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DF6382">
        <w:rPr>
          <w:rFonts w:asciiTheme="minorHAnsi" w:hAnsiTheme="minorHAnsi" w:cstheme="minorHAnsi"/>
          <w:sz w:val="28"/>
          <w:szCs w:val="28"/>
        </w:rPr>
        <w:t>31 de octubre</w:t>
      </w:r>
      <w:r w:rsidR="005615D1">
        <w:rPr>
          <w:rFonts w:asciiTheme="minorHAnsi" w:hAnsiTheme="minorHAnsi" w:cstheme="minorHAnsi"/>
          <w:sz w:val="28"/>
          <w:szCs w:val="28"/>
        </w:rPr>
        <w:t xml:space="preserve"> </w:t>
      </w:r>
      <w:r w:rsidR="00F019DF">
        <w:rPr>
          <w:rFonts w:asciiTheme="minorHAnsi" w:hAnsiTheme="minorHAnsi" w:cstheme="minorHAnsi"/>
          <w:sz w:val="28"/>
          <w:szCs w:val="28"/>
        </w:rPr>
        <w:t>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4B0" w:rsidRDefault="009D54B0" w:rsidP="000E7522">
      <w:pPr>
        <w:spacing w:after="0" w:line="240" w:lineRule="auto"/>
      </w:pPr>
      <w:r>
        <w:separator/>
      </w:r>
    </w:p>
  </w:endnote>
  <w:endnote w:type="continuationSeparator" w:id="0">
    <w:p w:rsidR="009D54B0" w:rsidRDefault="009D54B0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71E3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34329A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34329A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4B0" w:rsidRDefault="009D54B0" w:rsidP="000E7522">
      <w:pPr>
        <w:spacing w:after="0" w:line="240" w:lineRule="auto"/>
      </w:pPr>
      <w:r>
        <w:separator/>
      </w:r>
    </w:p>
  </w:footnote>
  <w:footnote w:type="continuationSeparator" w:id="0">
    <w:p w:rsidR="009D54B0" w:rsidRDefault="009D54B0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5DFE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329A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54B0"/>
    <w:rsid w:val="009D68D5"/>
    <w:rsid w:val="009E2A08"/>
    <w:rsid w:val="009F6485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DF6382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83FCC7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F4C1F-E86D-488E-B95A-F45158C93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649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4215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178</cp:revision>
  <cp:lastPrinted>2019-11-06T20:28:00Z</cp:lastPrinted>
  <dcterms:created xsi:type="dcterms:W3CDTF">2016-02-05T23:01:00Z</dcterms:created>
  <dcterms:modified xsi:type="dcterms:W3CDTF">2019-11-06T20:29:00Z</dcterms:modified>
</cp:coreProperties>
</file>