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B7E67" w:rsidRPr="00537636" w:rsidTr="00D07872">
        <w:trPr>
          <w:trHeight w:val="345"/>
        </w:trPr>
        <w:tc>
          <w:tcPr>
            <w:tcW w:w="496" w:type="dxa"/>
            <w:shd w:val="clear" w:color="auto" w:fill="auto"/>
            <w:noWrap/>
            <w:vAlign w:val="bottom"/>
          </w:tcPr>
          <w:p w:rsidR="00DB7E67" w:rsidRPr="006073D7" w:rsidRDefault="00DB7E67" w:rsidP="00DB7E67">
            <w:pPr>
              <w:pStyle w:val="Sinespaciado"/>
              <w:jc w:val="center"/>
              <w:rPr>
                <w:rFonts w:ascii="Arial" w:hAnsi="Arial" w:cs="Arial"/>
                <w:sz w:val="20"/>
                <w:szCs w:val="20"/>
              </w:rPr>
            </w:pPr>
            <w:r w:rsidRPr="006073D7">
              <w:rPr>
                <w:rFonts w:ascii="Arial" w:hAnsi="Arial" w:cs="Arial"/>
                <w:sz w:val="20"/>
                <w:szCs w:val="20"/>
              </w:rPr>
              <w:t>10</w:t>
            </w:r>
          </w:p>
        </w:tc>
        <w:tc>
          <w:tcPr>
            <w:tcW w:w="1559" w:type="dxa"/>
            <w:shd w:val="clear" w:color="auto" w:fill="auto"/>
            <w:vAlign w:val="center"/>
          </w:tcPr>
          <w:p w:rsidR="00DB7E67" w:rsidRPr="006073D7" w:rsidRDefault="00DB7E67" w:rsidP="006073D7">
            <w:pPr>
              <w:pStyle w:val="Sinespaciado"/>
              <w:jc w:val="center"/>
              <w:rPr>
                <w:rFonts w:ascii="Arial" w:hAnsi="Arial" w:cs="Arial"/>
                <w:sz w:val="20"/>
                <w:szCs w:val="20"/>
              </w:rPr>
            </w:pPr>
            <w:r w:rsidRPr="006073D7">
              <w:rPr>
                <w:rFonts w:ascii="Arial" w:hAnsi="Arial" w:cs="Arial"/>
                <w:sz w:val="20"/>
                <w:szCs w:val="20"/>
              </w:rPr>
              <w:t>029-10-2018</w:t>
            </w:r>
          </w:p>
        </w:tc>
        <w:tc>
          <w:tcPr>
            <w:tcW w:w="5949" w:type="dxa"/>
            <w:shd w:val="clear" w:color="auto" w:fill="auto"/>
            <w:vAlign w:val="center"/>
          </w:tcPr>
          <w:p w:rsidR="00DB7E67" w:rsidRPr="006073D7" w:rsidRDefault="00DB7E67" w:rsidP="00DB7E67">
            <w:pPr>
              <w:pStyle w:val="Sinespaciado"/>
              <w:rPr>
                <w:rFonts w:ascii="Arial" w:hAnsi="Arial" w:cs="Arial"/>
                <w:sz w:val="20"/>
                <w:szCs w:val="20"/>
              </w:rPr>
            </w:pPr>
            <w:r w:rsidRPr="006073D7">
              <w:rPr>
                <w:rFonts w:ascii="Arial" w:hAnsi="Arial" w:cs="Arial"/>
                <w:sz w:val="20"/>
                <w:szCs w:val="20"/>
              </w:rPr>
              <w:t>MARCO ANTONIO ARCHILA CABRERA</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B7E67" w:rsidRPr="006073D7" w:rsidRDefault="00DB7E67" w:rsidP="00DB7E6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233BB" w:rsidRPr="00537636" w:rsidTr="00D07872">
        <w:trPr>
          <w:trHeight w:val="345"/>
        </w:trPr>
        <w:tc>
          <w:tcPr>
            <w:tcW w:w="496" w:type="dxa"/>
            <w:shd w:val="clear" w:color="auto" w:fill="auto"/>
            <w:noWrap/>
            <w:vAlign w:val="bottom"/>
          </w:tcPr>
          <w:p w:rsidR="00D233BB" w:rsidRPr="006073D7" w:rsidRDefault="00D233BB" w:rsidP="00D233BB">
            <w:pPr>
              <w:pStyle w:val="Sinespaciado"/>
              <w:jc w:val="center"/>
              <w:rPr>
                <w:rFonts w:ascii="Arial" w:hAnsi="Arial" w:cs="Arial"/>
                <w:sz w:val="20"/>
                <w:szCs w:val="20"/>
              </w:rPr>
            </w:pPr>
            <w:r w:rsidRPr="006073D7">
              <w:rPr>
                <w:rFonts w:ascii="Arial" w:hAnsi="Arial" w:cs="Arial"/>
                <w:sz w:val="20"/>
                <w:szCs w:val="20"/>
              </w:rPr>
              <w:t>11</w:t>
            </w:r>
          </w:p>
        </w:tc>
        <w:tc>
          <w:tcPr>
            <w:tcW w:w="1559" w:type="dxa"/>
            <w:shd w:val="clear" w:color="auto" w:fill="auto"/>
            <w:vAlign w:val="center"/>
          </w:tcPr>
          <w:p w:rsidR="00D233BB" w:rsidRPr="006073D7" w:rsidRDefault="00D233BB" w:rsidP="006073D7">
            <w:pPr>
              <w:pStyle w:val="Sinespaciado"/>
              <w:jc w:val="center"/>
              <w:rPr>
                <w:rFonts w:ascii="Arial" w:hAnsi="Arial" w:cs="Arial"/>
                <w:sz w:val="20"/>
                <w:szCs w:val="20"/>
              </w:rPr>
            </w:pPr>
            <w:r w:rsidRPr="006073D7">
              <w:rPr>
                <w:rFonts w:ascii="Arial" w:hAnsi="Arial" w:cs="Arial"/>
                <w:sz w:val="20"/>
                <w:szCs w:val="20"/>
              </w:rPr>
              <w:t>029-11-2018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12</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029-12-2018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13</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029-13-2018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14</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029-14-2018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15</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029-15-2018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037EE7" w:rsidP="00037EE7">
            <w:pPr>
              <w:pStyle w:val="Sinespaciado"/>
              <w:jc w:val="center"/>
              <w:rPr>
                <w:rFonts w:ascii="Arial" w:hAnsi="Arial" w:cs="Arial"/>
                <w:sz w:val="20"/>
                <w:szCs w:val="20"/>
              </w:rPr>
            </w:pPr>
            <w:r w:rsidRPr="006073D7">
              <w:rPr>
                <w:rFonts w:ascii="Arial" w:hAnsi="Arial" w:cs="Arial"/>
                <w:sz w:val="20"/>
                <w:szCs w:val="20"/>
              </w:rPr>
              <w:t>16</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029-16-2018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ELDER DE JESÚS SÚCHITE VARGAS</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037EE7" w:rsidP="00037EE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F71EAC" w:rsidP="00037EE7">
            <w:pPr>
              <w:pStyle w:val="Sinespaciado"/>
              <w:jc w:val="center"/>
              <w:rPr>
                <w:rFonts w:ascii="Arial" w:hAnsi="Arial" w:cs="Arial"/>
                <w:sz w:val="20"/>
                <w:szCs w:val="20"/>
              </w:rPr>
            </w:pPr>
            <w:r>
              <w:rPr>
                <w:rFonts w:ascii="Arial" w:hAnsi="Arial" w:cs="Arial"/>
                <w:sz w:val="20"/>
                <w:szCs w:val="20"/>
              </w:rPr>
              <w:lastRenderedPageBreak/>
              <w:t>17</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029-18-2018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F71EAC" w:rsidP="009A1A5B">
            <w:pPr>
              <w:pStyle w:val="Sinespaciado"/>
              <w:jc w:val="center"/>
              <w:rPr>
                <w:rFonts w:ascii="Arial" w:hAnsi="Arial" w:cs="Arial"/>
                <w:sz w:val="20"/>
                <w:szCs w:val="20"/>
              </w:rPr>
            </w:pPr>
            <w:r>
              <w:rPr>
                <w:rFonts w:ascii="Arial" w:hAnsi="Arial" w:cs="Arial"/>
                <w:sz w:val="20"/>
                <w:szCs w:val="20"/>
              </w:rPr>
              <w:t>18</w:t>
            </w:r>
          </w:p>
        </w:tc>
        <w:tc>
          <w:tcPr>
            <w:tcW w:w="1559" w:type="dxa"/>
            <w:shd w:val="clear" w:color="auto" w:fill="auto"/>
            <w:vAlign w:val="center"/>
          </w:tcPr>
          <w:p w:rsidR="009A1A5B" w:rsidRPr="006073D7" w:rsidRDefault="009A1A5B" w:rsidP="006073D7">
            <w:pPr>
              <w:pStyle w:val="Sinespaciado"/>
              <w:jc w:val="center"/>
              <w:rPr>
                <w:rFonts w:ascii="Arial" w:hAnsi="Arial" w:cs="Arial"/>
                <w:sz w:val="20"/>
                <w:szCs w:val="20"/>
              </w:rPr>
            </w:pPr>
            <w:r w:rsidRPr="006073D7">
              <w:rPr>
                <w:rFonts w:ascii="Arial" w:hAnsi="Arial" w:cs="Arial"/>
                <w:sz w:val="20"/>
                <w:szCs w:val="20"/>
              </w:rPr>
              <w:t>029-19-2018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F71EAC" w:rsidP="00E82764">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E82764" w:rsidRPr="006073D7" w:rsidRDefault="00E82764" w:rsidP="006073D7">
            <w:pPr>
              <w:pStyle w:val="Sinespaciado"/>
              <w:jc w:val="center"/>
              <w:rPr>
                <w:rFonts w:ascii="Arial" w:hAnsi="Arial" w:cs="Arial"/>
                <w:sz w:val="20"/>
                <w:szCs w:val="20"/>
              </w:rPr>
            </w:pPr>
            <w:r w:rsidRPr="006073D7">
              <w:rPr>
                <w:rFonts w:ascii="Arial" w:hAnsi="Arial" w:cs="Arial"/>
                <w:sz w:val="20"/>
                <w:szCs w:val="20"/>
              </w:rPr>
              <w:t>029-21-2018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F71EAC" w:rsidP="006C6E30">
            <w:pPr>
              <w:pStyle w:val="Sinespaciado"/>
              <w:jc w:val="center"/>
              <w:rPr>
                <w:rFonts w:ascii="Arial" w:hAnsi="Arial" w:cs="Arial"/>
                <w:sz w:val="20"/>
                <w:szCs w:val="20"/>
              </w:rPr>
            </w:pPr>
            <w:r>
              <w:rPr>
                <w:rFonts w:ascii="Arial" w:hAnsi="Arial" w:cs="Arial"/>
                <w:sz w:val="20"/>
                <w:szCs w:val="20"/>
              </w:rPr>
              <w:t>20</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029-22-2018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OSCAR BENJAMÍN PÉREZ LÓPEZ</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C34581" w:rsidP="006C6E30">
            <w:pPr>
              <w:pStyle w:val="Sinespaciado"/>
              <w:jc w:val="center"/>
              <w:rPr>
                <w:rFonts w:ascii="Arial" w:hAnsi="Arial" w:cs="Arial"/>
                <w:color w:val="000000"/>
                <w:sz w:val="20"/>
                <w:szCs w:val="20"/>
              </w:rPr>
            </w:pPr>
            <w:r w:rsidRPr="00C34581">
              <w:rPr>
                <w:rFonts w:ascii="Arial" w:hAnsi="Arial" w:cs="Arial"/>
                <w:sz w:val="20"/>
                <w:szCs w:val="20"/>
              </w:rPr>
              <w:t>15/07/</w:t>
            </w:r>
            <w:r w:rsidR="006C6E30" w:rsidRPr="00C34581">
              <w:rPr>
                <w:rFonts w:ascii="Arial" w:hAnsi="Arial" w:cs="Arial"/>
                <w:sz w:val="20"/>
                <w:szCs w:val="20"/>
              </w:rPr>
              <w:t>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5,000.00</w:t>
            </w:r>
          </w:p>
        </w:tc>
      </w:tr>
      <w:tr w:rsidR="006C6E30" w:rsidRPr="00537636" w:rsidTr="00D07872">
        <w:trPr>
          <w:trHeight w:val="345"/>
        </w:trPr>
        <w:tc>
          <w:tcPr>
            <w:tcW w:w="496" w:type="dxa"/>
            <w:shd w:val="clear" w:color="auto" w:fill="auto"/>
            <w:noWrap/>
            <w:vAlign w:val="bottom"/>
          </w:tcPr>
          <w:p w:rsidR="006C6E30" w:rsidRPr="006073D7" w:rsidRDefault="00F71EAC" w:rsidP="006C6E30">
            <w:pPr>
              <w:pStyle w:val="Sinespaciado"/>
              <w:jc w:val="center"/>
              <w:rPr>
                <w:rFonts w:ascii="Arial" w:hAnsi="Arial" w:cs="Arial"/>
                <w:sz w:val="20"/>
                <w:szCs w:val="20"/>
              </w:rPr>
            </w:pPr>
            <w:r>
              <w:rPr>
                <w:rFonts w:ascii="Arial" w:hAnsi="Arial" w:cs="Arial"/>
                <w:sz w:val="20"/>
                <w:szCs w:val="20"/>
              </w:rPr>
              <w:t>21</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029-23-2018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F71EAC" w:rsidP="0046004B">
            <w:pPr>
              <w:pStyle w:val="Sinespaciado"/>
              <w:jc w:val="center"/>
              <w:rPr>
                <w:rFonts w:ascii="Arial" w:hAnsi="Arial" w:cs="Arial"/>
                <w:sz w:val="20"/>
                <w:szCs w:val="20"/>
              </w:rPr>
            </w:pPr>
            <w:r>
              <w:rPr>
                <w:rFonts w:ascii="Arial" w:hAnsi="Arial" w:cs="Arial"/>
                <w:sz w:val="20"/>
                <w:szCs w:val="20"/>
              </w:rPr>
              <w:t>22</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029-24-2018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566A7D">
              <w:rPr>
                <w:rFonts w:ascii="Arial" w:hAnsi="Arial" w:cs="Arial"/>
                <w:sz w:val="20"/>
                <w:szCs w:val="20"/>
              </w:rPr>
              <w:t>3</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029-27-2018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566A7D">
              <w:rPr>
                <w:rFonts w:ascii="Arial" w:hAnsi="Arial" w:cs="Arial"/>
                <w:sz w:val="20"/>
                <w:szCs w:val="20"/>
              </w:rPr>
              <w:t>4</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029-28-2018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r w:rsidR="002925F1" w:rsidRPr="00537636" w:rsidTr="00D07872">
        <w:trPr>
          <w:trHeight w:val="345"/>
        </w:trPr>
        <w:tc>
          <w:tcPr>
            <w:tcW w:w="496" w:type="dxa"/>
            <w:shd w:val="clear" w:color="auto" w:fill="auto"/>
            <w:noWrap/>
            <w:vAlign w:val="bottom"/>
          </w:tcPr>
          <w:p w:rsidR="002925F1" w:rsidRDefault="00662055" w:rsidP="0046004B">
            <w:pPr>
              <w:pStyle w:val="Sinespaciado"/>
              <w:jc w:val="center"/>
              <w:rPr>
                <w:rFonts w:ascii="Arial" w:hAnsi="Arial" w:cs="Arial"/>
                <w:sz w:val="20"/>
                <w:szCs w:val="20"/>
              </w:rPr>
            </w:pPr>
            <w:r>
              <w:rPr>
                <w:rFonts w:ascii="Arial" w:hAnsi="Arial" w:cs="Arial"/>
                <w:sz w:val="20"/>
                <w:szCs w:val="20"/>
              </w:rPr>
              <w:t>2</w:t>
            </w:r>
            <w:r w:rsidR="00566A7D">
              <w:rPr>
                <w:rFonts w:ascii="Arial" w:hAnsi="Arial" w:cs="Arial"/>
                <w:sz w:val="20"/>
                <w:szCs w:val="20"/>
              </w:rPr>
              <w:t>5</w:t>
            </w:r>
          </w:p>
        </w:tc>
        <w:tc>
          <w:tcPr>
            <w:tcW w:w="1559" w:type="dxa"/>
            <w:shd w:val="clear" w:color="auto" w:fill="auto"/>
            <w:vAlign w:val="center"/>
          </w:tcPr>
          <w:p w:rsidR="002925F1" w:rsidRDefault="002925F1" w:rsidP="006073D7">
            <w:pPr>
              <w:pStyle w:val="Sinespaciado"/>
              <w:jc w:val="center"/>
              <w:rPr>
                <w:rFonts w:ascii="Arial" w:hAnsi="Arial" w:cs="Arial"/>
                <w:sz w:val="20"/>
                <w:szCs w:val="20"/>
              </w:rPr>
            </w:pPr>
            <w:r>
              <w:rPr>
                <w:rFonts w:ascii="Arial" w:hAnsi="Arial" w:cs="Arial"/>
                <w:sz w:val="20"/>
                <w:szCs w:val="20"/>
              </w:rPr>
              <w:t>029-29-2018</w:t>
            </w:r>
          </w:p>
        </w:tc>
        <w:tc>
          <w:tcPr>
            <w:tcW w:w="5949" w:type="dxa"/>
            <w:shd w:val="clear" w:color="auto" w:fill="auto"/>
            <w:vAlign w:val="center"/>
          </w:tcPr>
          <w:p w:rsidR="002925F1" w:rsidRPr="00167386" w:rsidRDefault="00167386" w:rsidP="0046004B">
            <w:pPr>
              <w:pStyle w:val="Sinespaciado"/>
              <w:rPr>
                <w:rFonts w:ascii="Arial" w:hAnsi="Arial" w:cs="Arial"/>
                <w:sz w:val="20"/>
                <w:szCs w:val="20"/>
              </w:rPr>
            </w:pPr>
            <w:r w:rsidRPr="00167386">
              <w:rPr>
                <w:rFonts w:ascii="Arial" w:hAnsi="Arial" w:cs="Arial"/>
                <w:sz w:val="20"/>
                <w:szCs w:val="20"/>
              </w:rPr>
              <w:t>LIZETT MARIE GUZMÁN JUÁREZ</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10/04/2018</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2925F1" w:rsidRDefault="00167386" w:rsidP="0046004B">
            <w:pPr>
              <w:pStyle w:val="Sinespaciado"/>
              <w:jc w:val="right"/>
              <w:rPr>
                <w:rFonts w:ascii="Arial" w:hAnsi="Arial" w:cs="Arial"/>
                <w:color w:val="000000"/>
                <w:sz w:val="20"/>
                <w:szCs w:val="20"/>
              </w:rPr>
            </w:pPr>
            <w:r>
              <w:rPr>
                <w:rFonts w:ascii="Arial" w:hAnsi="Arial" w:cs="Arial"/>
                <w:color w:val="000000"/>
                <w:sz w:val="20"/>
                <w:szCs w:val="20"/>
              </w:rPr>
              <w:t>20,000.00</w:t>
            </w:r>
          </w:p>
        </w:tc>
      </w:tr>
      <w:tr w:rsidR="00662055" w:rsidRPr="00537636" w:rsidTr="00D07872">
        <w:trPr>
          <w:trHeight w:val="345"/>
        </w:trPr>
        <w:tc>
          <w:tcPr>
            <w:tcW w:w="496" w:type="dxa"/>
            <w:shd w:val="clear" w:color="auto" w:fill="auto"/>
            <w:noWrap/>
            <w:vAlign w:val="bottom"/>
          </w:tcPr>
          <w:p w:rsidR="00662055" w:rsidRDefault="00566A7D" w:rsidP="00662055">
            <w:pPr>
              <w:pStyle w:val="Sinespaciado"/>
              <w:jc w:val="center"/>
              <w:rPr>
                <w:rFonts w:ascii="Arial" w:hAnsi="Arial" w:cs="Arial"/>
                <w:sz w:val="20"/>
                <w:szCs w:val="20"/>
              </w:rPr>
            </w:pPr>
            <w:r>
              <w:rPr>
                <w:rFonts w:ascii="Arial" w:hAnsi="Arial" w:cs="Arial"/>
                <w:sz w:val="20"/>
                <w:szCs w:val="20"/>
              </w:rPr>
              <w:t>26</w:t>
            </w:r>
          </w:p>
        </w:tc>
        <w:tc>
          <w:tcPr>
            <w:tcW w:w="1559" w:type="dxa"/>
            <w:shd w:val="clear" w:color="auto" w:fill="auto"/>
            <w:vAlign w:val="center"/>
          </w:tcPr>
          <w:p w:rsidR="00662055" w:rsidRPr="006073D7" w:rsidRDefault="004A2BFD" w:rsidP="004A2BFD">
            <w:pPr>
              <w:pStyle w:val="Sinespaciado"/>
              <w:jc w:val="center"/>
              <w:rPr>
                <w:rFonts w:ascii="Arial" w:hAnsi="Arial" w:cs="Arial"/>
                <w:sz w:val="20"/>
                <w:szCs w:val="20"/>
              </w:rPr>
            </w:pPr>
            <w:r>
              <w:rPr>
                <w:rFonts w:ascii="Arial" w:hAnsi="Arial" w:cs="Arial"/>
                <w:sz w:val="20"/>
                <w:szCs w:val="20"/>
              </w:rPr>
              <w:t>029-30</w:t>
            </w:r>
            <w:r w:rsidR="00662055" w:rsidRPr="006073D7">
              <w:rPr>
                <w:rFonts w:ascii="Arial" w:hAnsi="Arial" w:cs="Arial"/>
                <w:sz w:val="20"/>
                <w:szCs w:val="20"/>
              </w:rPr>
              <w:t>-2018</w:t>
            </w:r>
          </w:p>
        </w:tc>
        <w:tc>
          <w:tcPr>
            <w:tcW w:w="5949" w:type="dxa"/>
            <w:shd w:val="clear" w:color="auto" w:fill="auto"/>
            <w:vAlign w:val="center"/>
          </w:tcPr>
          <w:p w:rsidR="00662055" w:rsidRPr="006073D7" w:rsidRDefault="00662055" w:rsidP="00662055">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662055" w:rsidRPr="006073D7" w:rsidRDefault="004A2BFD"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Pr="006073D7" w:rsidRDefault="004A2BFD" w:rsidP="00662055">
            <w:pPr>
              <w:pStyle w:val="Sinespaciado"/>
              <w:jc w:val="center"/>
              <w:rPr>
                <w:rFonts w:ascii="Arial" w:hAnsi="Arial" w:cs="Arial"/>
                <w:color w:val="000000"/>
                <w:sz w:val="20"/>
                <w:szCs w:val="20"/>
              </w:rPr>
            </w:pPr>
            <w:r>
              <w:rPr>
                <w:rFonts w:ascii="Arial" w:hAnsi="Arial" w:cs="Arial"/>
                <w:color w:val="000000"/>
                <w:sz w:val="20"/>
                <w:szCs w:val="20"/>
              </w:rPr>
              <w:t>31/08/2018</w:t>
            </w:r>
          </w:p>
        </w:tc>
        <w:tc>
          <w:tcPr>
            <w:tcW w:w="1332" w:type="dxa"/>
            <w:shd w:val="clear" w:color="auto" w:fill="auto"/>
            <w:vAlign w:val="center"/>
          </w:tcPr>
          <w:p w:rsidR="00662055" w:rsidRPr="006073D7" w:rsidRDefault="00662055" w:rsidP="00662055">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tr w:rsidR="00662055" w:rsidRPr="00537636" w:rsidTr="00D07872">
        <w:trPr>
          <w:trHeight w:val="345"/>
        </w:trPr>
        <w:tc>
          <w:tcPr>
            <w:tcW w:w="496" w:type="dxa"/>
            <w:shd w:val="clear" w:color="auto" w:fill="auto"/>
            <w:noWrap/>
            <w:vAlign w:val="bottom"/>
          </w:tcPr>
          <w:p w:rsidR="00662055" w:rsidRDefault="00566A7D" w:rsidP="00662055">
            <w:pPr>
              <w:pStyle w:val="Sinespaciado"/>
              <w:jc w:val="center"/>
              <w:rPr>
                <w:rFonts w:ascii="Arial" w:hAnsi="Arial" w:cs="Arial"/>
                <w:sz w:val="20"/>
                <w:szCs w:val="20"/>
              </w:rPr>
            </w:pPr>
            <w:r>
              <w:rPr>
                <w:rFonts w:ascii="Arial" w:hAnsi="Arial" w:cs="Arial"/>
                <w:sz w:val="20"/>
                <w:szCs w:val="20"/>
              </w:rPr>
              <w:t>27</w:t>
            </w:r>
          </w:p>
        </w:tc>
        <w:tc>
          <w:tcPr>
            <w:tcW w:w="1559" w:type="dxa"/>
            <w:shd w:val="clear" w:color="auto" w:fill="auto"/>
            <w:vAlign w:val="center"/>
          </w:tcPr>
          <w:p w:rsidR="00DA1F9B" w:rsidRDefault="00DA1F9B" w:rsidP="00DA1F9B">
            <w:pPr>
              <w:pStyle w:val="Sinespaciado"/>
              <w:jc w:val="center"/>
              <w:rPr>
                <w:rFonts w:ascii="Arial" w:hAnsi="Arial" w:cs="Arial"/>
                <w:sz w:val="20"/>
                <w:szCs w:val="20"/>
              </w:rPr>
            </w:pPr>
            <w:r>
              <w:rPr>
                <w:rFonts w:ascii="Arial" w:hAnsi="Arial" w:cs="Arial"/>
                <w:sz w:val="20"/>
                <w:szCs w:val="20"/>
              </w:rPr>
              <w:t>029-31-2018</w:t>
            </w:r>
          </w:p>
        </w:tc>
        <w:tc>
          <w:tcPr>
            <w:tcW w:w="5949" w:type="dxa"/>
            <w:shd w:val="clear" w:color="auto" w:fill="auto"/>
            <w:vAlign w:val="center"/>
          </w:tcPr>
          <w:p w:rsidR="00662055" w:rsidRPr="00DA1F9B" w:rsidRDefault="00DA1F9B" w:rsidP="00662055">
            <w:pPr>
              <w:pStyle w:val="Sinespaciado"/>
              <w:rPr>
                <w:rFonts w:ascii="Arial" w:hAnsi="Arial" w:cs="Arial"/>
                <w:sz w:val="20"/>
                <w:szCs w:val="20"/>
              </w:rPr>
            </w:pPr>
            <w:r w:rsidRPr="00DA1F9B">
              <w:rPr>
                <w:rFonts w:ascii="Arial" w:hAnsi="Arial" w:cs="Arial"/>
                <w:sz w:val="20"/>
                <w:szCs w:val="20"/>
              </w:rPr>
              <w:t>KAREN MARISSELL AMAYA SANDOVAL</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62055" w:rsidRDefault="00DA1F9B" w:rsidP="00662055">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566A7D" w:rsidP="003F6F31">
            <w:pPr>
              <w:pStyle w:val="Sinespaciado"/>
              <w:jc w:val="center"/>
              <w:rPr>
                <w:rFonts w:ascii="Arial" w:hAnsi="Arial" w:cs="Arial"/>
                <w:sz w:val="20"/>
                <w:szCs w:val="20"/>
              </w:rPr>
            </w:pPr>
            <w:r>
              <w:rPr>
                <w:rFonts w:ascii="Arial" w:hAnsi="Arial" w:cs="Arial"/>
                <w:sz w:val="20"/>
                <w:szCs w:val="20"/>
              </w:rPr>
              <w:t>28</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029-32-2018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566A7D" w:rsidP="003F6F31">
            <w:pPr>
              <w:pStyle w:val="Sinespaciado"/>
              <w:jc w:val="center"/>
              <w:rPr>
                <w:rFonts w:ascii="Arial" w:hAnsi="Arial" w:cs="Arial"/>
                <w:sz w:val="20"/>
                <w:szCs w:val="20"/>
              </w:rPr>
            </w:pPr>
            <w:r>
              <w:rPr>
                <w:rFonts w:ascii="Arial" w:hAnsi="Arial" w:cs="Arial"/>
                <w:sz w:val="20"/>
                <w:szCs w:val="20"/>
              </w:rPr>
              <w:t>29</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029-33-2018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28/05/2018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163D8C" w:rsidRPr="00537636" w:rsidTr="00D07872">
        <w:trPr>
          <w:trHeight w:val="345"/>
        </w:trPr>
        <w:tc>
          <w:tcPr>
            <w:tcW w:w="496" w:type="dxa"/>
            <w:shd w:val="clear" w:color="auto" w:fill="auto"/>
            <w:noWrap/>
            <w:vAlign w:val="bottom"/>
          </w:tcPr>
          <w:p w:rsidR="00163D8C" w:rsidRDefault="00566A7D" w:rsidP="00163D8C">
            <w:pPr>
              <w:pStyle w:val="Sinespaciado"/>
              <w:jc w:val="center"/>
              <w:rPr>
                <w:rFonts w:ascii="Arial" w:hAnsi="Arial" w:cs="Arial"/>
                <w:sz w:val="20"/>
                <w:szCs w:val="20"/>
              </w:rPr>
            </w:pPr>
            <w:r>
              <w:rPr>
                <w:rFonts w:ascii="Arial" w:hAnsi="Arial" w:cs="Arial"/>
                <w:sz w:val="20"/>
                <w:szCs w:val="20"/>
              </w:rPr>
              <w:t>30</w:t>
            </w:r>
            <w:bookmarkStart w:id="0" w:name="_GoBack"/>
            <w:bookmarkEnd w:id="0"/>
          </w:p>
        </w:tc>
        <w:tc>
          <w:tcPr>
            <w:tcW w:w="1559" w:type="dxa"/>
            <w:shd w:val="clear" w:color="auto" w:fill="auto"/>
            <w:vAlign w:val="center"/>
          </w:tcPr>
          <w:p w:rsidR="00163D8C" w:rsidRPr="006073D7" w:rsidRDefault="00163D8C" w:rsidP="00163D8C">
            <w:pPr>
              <w:pStyle w:val="Sinespaciado"/>
              <w:jc w:val="center"/>
              <w:rPr>
                <w:rFonts w:ascii="Arial" w:hAnsi="Arial" w:cs="Arial"/>
                <w:sz w:val="20"/>
                <w:szCs w:val="20"/>
              </w:rPr>
            </w:pPr>
            <w:r>
              <w:rPr>
                <w:rFonts w:ascii="Arial" w:hAnsi="Arial" w:cs="Arial"/>
                <w:sz w:val="20"/>
                <w:szCs w:val="20"/>
              </w:rPr>
              <w:t>029-34</w:t>
            </w:r>
            <w:r w:rsidRPr="006073D7">
              <w:rPr>
                <w:rFonts w:ascii="Arial" w:hAnsi="Arial" w:cs="Arial"/>
                <w:sz w:val="20"/>
                <w:szCs w:val="20"/>
              </w:rPr>
              <w:t>-2018</w:t>
            </w:r>
          </w:p>
        </w:tc>
        <w:tc>
          <w:tcPr>
            <w:tcW w:w="5949" w:type="dxa"/>
            <w:shd w:val="clear" w:color="auto" w:fill="auto"/>
            <w:vAlign w:val="center"/>
          </w:tcPr>
          <w:p w:rsidR="00163D8C" w:rsidRPr="006073D7" w:rsidRDefault="00163D8C" w:rsidP="00163D8C">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163D8C" w:rsidRPr="006073D7" w:rsidRDefault="00163D8C" w:rsidP="00163D8C">
            <w:pPr>
              <w:pStyle w:val="Sinespaciado"/>
              <w:jc w:val="center"/>
              <w:rPr>
                <w:rFonts w:ascii="Arial" w:hAnsi="Arial" w:cs="Arial"/>
                <w:color w:val="000000"/>
                <w:sz w:val="20"/>
                <w:szCs w:val="20"/>
              </w:rPr>
            </w:pPr>
            <w:r>
              <w:rPr>
                <w:rFonts w:ascii="Arial" w:hAnsi="Arial" w:cs="Arial"/>
                <w:color w:val="000000"/>
                <w:sz w:val="20"/>
                <w:szCs w:val="20"/>
              </w:rPr>
              <w:t>02/07/2018</w:t>
            </w:r>
          </w:p>
        </w:tc>
        <w:tc>
          <w:tcPr>
            <w:tcW w:w="1332" w:type="dxa"/>
            <w:shd w:val="clear" w:color="auto" w:fill="auto"/>
            <w:vAlign w:val="center"/>
          </w:tcPr>
          <w:p w:rsidR="00163D8C" w:rsidRPr="006073D7" w:rsidRDefault="00163D8C" w:rsidP="00163D8C">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163D8C" w:rsidRPr="006073D7" w:rsidRDefault="00163D8C" w:rsidP="00163D8C">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DB7E6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lastRenderedPageBreak/>
              <w:t>029-10-2018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MARCO ANTONIO ARCHILA CABRERA</w:t>
            </w:r>
          </w:p>
        </w:tc>
        <w:tc>
          <w:tcPr>
            <w:tcW w:w="3030" w:type="pct"/>
            <w:tcBorders>
              <w:top w:val="single" w:sz="4" w:space="0" w:color="auto"/>
              <w:left w:val="nil"/>
              <w:bottom w:val="single" w:sz="4" w:space="0" w:color="auto"/>
              <w:right w:val="single" w:sz="4" w:space="0" w:color="auto"/>
            </w:tcBorders>
            <w:shd w:val="clear" w:color="auto" w:fill="auto"/>
          </w:tcPr>
          <w:p w:rsidR="00DB7E67" w:rsidRPr="00DB7E67" w:rsidRDefault="00DB7E67" w:rsidP="00DB7E67">
            <w:pPr>
              <w:pStyle w:val="Sinespaciado"/>
              <w:jc w:val="both"/>
              <w:rPr>
                <w:rFonts w:ascii="Arial" w:hAnsi="Arial" w:cs="Arial"/>
                <w:sz w:val="20"/>
                <w:szCs w:val="20"/>
              </w:rPr>
            </w:pPr>
            <w:r w:rsidRPr="00DB7E67">
              <w:rPr>
                <w:rFonts w:ascii="Arial" w:hAnsi="Arial" w:cs="Arial"/>
                <w:sz w:val="20"/>
                <w:szCs w:val="20"/>
                <w:lang w:val="es-ES_tradnl"/>
              </w:rPr>
              <w:t>a) Apoyo profesional y legal al Despacho Superior de la Secretaría Privada de la Presidencia en la coordinación interinstitucional que derive de las actividades requeridas por la Presidencia de la República; b) Redactar Proyectos de documentos de índole legal solicitados por el Despacho Superior; c) Analizar, emitir opinión y evacuar los requerimientos que contengan los diversos expedientes que le sean asignados por el Despacho Superior; d) Evacuar audiencias que le sean asignadas por el Despacho Superior ante las distintas instituciones púbicas en las cuales se dé intervención a la Secretaría Privada de la Presidencia; e) Analizar los expedientes que le asigne el Despacho Superior para orientar adecuadamente y en apego a derecho las decisiones, determinando su fundamento legal y estableciendo su procedencia o improcedencia; f) Apoyo legal a la Secretaria Privada y Subsecretarios de la Secretaría Privada de la Presidencia cuando se lo requieran; g) Apoyar en la redacción de memoriales a presentar ante los órganos jurisdiccionales correspondientes donde tenga intervención la Secretaría Privada de la Presidencia; h) Apoyo profesional en la redacción de denuncias y demás escritos a presentar ante el Ministerio Público y las entidades competentes a cargo de procesos judiciales o administrativos; i) Dar respuesta a los planteamientos y requerimientos judiciales o administrativos, elaborando oportunamente los pronunciamientos o informes que corresponda; j) Apoyar en la redacción de memoriales que corresponda presentar en procesos de amparo donde se haya dado intervención a la Secretaría Privada de la Presidencia; k) Otras actividades que le sean asignadas; y, l) 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Apoyo profesional al Despacho Superior de la Secretaría Privada de la Presidencia en la recopilación, seguimiento y procesamiento de datos para el análisis de temas sociales y donde se produzca conflictividad social; b) Apoyo profesional en la preparación de informes 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lastRenderedPageBreak/>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a) Apoyo técnico a la Secretaría Privada de la Presidencia para la organización de la agenda y logística de las reuniones a nivel nacional e internacional del señor Presidente de la República y del Despacho Superior de la Secretaría Privada de la Presidencia; b) Apoyo 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 xml:space="preserve">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w:t>
            </w:r>
            <w:r w:rsidRPr="00AA1D10">
              <w:rPr>
                <w:rFonts w:ascii="Arial" w:hAnsi="Arial" w:cs="Arial"/>
                <w:sz w:val="20"/>
                <w:szCs w:val="20"/>
              </w:rPr>
              <w:lastRenderedPageBreak/>
              <w:t>correspondencia que ingresa a la Secretaría Privada de la Presidencia; g) Apoyo en el análisis y emisión de opinión de expedientes que le sean asignados por el Despacho Superior y/o la Unidad de Asesoría Jurídica; h) Evacuar audiencias que le sean asignadas por el 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lastRenderedPageBreak/>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 xml:space="preserve">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w:t>
            </w:r>
            <w:r w:rsidRPr="00037EE7">
              <w:rPr>
                <w:rFonts w:ascii="Arial" w:hAnsi="Arial" w:cs="Arial"/>
                <w:sz w:val="20"/>
                <w:szCs w:val="20"/>
              </w:rPr>
              <w:lastRenderedPageBreak/>
              <w:t>encuentre dando seguimiento; g) Brindar apoyo en el área de seguridad, relacionada con los proyectos y actividades en los que preste sus servicios técnicos; h) Otras actividades que le sean asignadas; y, i) Elaborar informes de las actividades realizadas.</w:t>
            </w:r>
          </w:p>
        </w:tc>
      </w:tr>
      <w:tr w:rsidR="00037EE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lastRenderedPageBreak/>
              <w:t>029-16-2018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t>ELDER DE JESÚS SÚCHITE VARGAS</w:t>
            </w:r>
          </w:p>
        </w:tc>
        <w:tc>
          <w:tcPr>
            <w:tcW w:w="3030" w:type="pct"/>
            <w:tcBorders>
              <w:top w:val="single" w:sz="4" w:space="0" w:color="auto"/>
              <w:left w:val="nil"/>
              <w:bottom w:val="single" w:sz="4" w:space="0" w:color="auto"/>
              <w:right w:val="single" w:sz="4" w:space="0" w:color="auto"/>
            </w:tcBorders>
            <w:shd w:val="clear" w:color="auto" w:fill="auto"/>
          </w:tcPr>
          <w:p w:rsidR="00037EE7" w:rsidRPr="00037EE7" w:rsidRDefault="00037EE7" w:rsidP="00037EE7">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profesional al Presidente de la República y a la Secretaría Privada de la Presidencia y servir de enlace entre la Presidencia de la República y las instituciones del Organismo Ejecutivo que participen en la planeación, supervisión y control de los proyectos y actividades asignadas por el Presidente de la República a dichas instituciones; b) Dar seguimiento a los proyectos y actividades asignados por la Presidencia de la República en las giras que realice en el interior de la República; c) Gestionar y solicitar el apoyo de las instituciones que correspondan para que las actividades y proyectos encomendados por el Presidente de la República puedan completarse; d)  Participar, en coordinación con personal de la Secretaría Privada de la Presidencia que corresponda, en el análisis y apoyo de las prioridades, actividades y proyectos encomendados por el Presidente de la República; e) </w:t>
            </w:r>
            <w:r w:rsidRPr="00037EE7">
              <w:rPr>
                <w:rFonts w:ascii="Arial" w:hAnsi="Arial" w:cs="Arial"/>
                <w:color w:val="000000" w:themeColor="text1"/>
                <w:sz w:val="20"/>
                <w:szCs w:val="20"/>
              </w:rPr>
              <w:t>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social, relacionada con los proyectos y actividades en los que preste sus servicios;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 xml:space="preserve">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w:t>
            </w:r>
            <w:r w:rsidRPr="00D45BC3">
              <w:rPr>
                <w:rFonts w:ascii="Arial" w:hAnsi="Arial" w:cs="Arial"/>
                <w:sz w:val="20"/>
                <w:szCs w:val="20"/>
                <w:lang w:val="es-ES_tradnl"/>
              </w:rPr>
              <w:lastRenderedPageBreak/>
              <w:t>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lastRenderedPageBreak/>
              <w:t>029-22-2018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OSCAR BENJAMÍN PÉREZ LÓPEZ</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sz w:val="20"/>
                <w:szCs w:val="20"/>
              </w:rPr>
              <w:t>Apoyo técnico a la Secretaría Privada de la Presidencia en el diseño gráfico y diagramación del material necesario para la elaboración de presentaciones, informes y otros documentos que le sean solicitados; b) Apoyo técnico en el diseño de carteles, gafetes, folletos, portadas, infografías y otro material necesario para las actividades de seguimiento a la ejecución de las metas y prioridades presidenciales; c) Revisar y analizar los contenidos del material que requiera del diseño gráfico, elaborar las propuestas de diseño y sugerir la línea gráfica de los mismos, d) Realizar los cambios y ajustes que le sean solicitados, para el desarrollo de los contenidos finales; e) Participar en las reuniones de trabajo convocadas por la Secretaría Privada de la Presidencia para la revisión de materiales gráficos; f) Otras actividades que le sean asignadas; y, g) 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 xml:space="preserve">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w:t>
            </w:r>
            <w:r w:rsidRPr="0046004B">
              <w:rPr>
                <w:rFonts w:ascii="Arial" w:hAnsi="Arial" w:cs="Arial"/>
                <w:sz w:val="20"/>
                <w:szCs w:val="20"/>
                <w:lang w:val="es-ES_tradnl"/>
              </w:rPr>
              <w:lastRenderedPageBreak/>
              <w:t>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lastRenderedPageBreak/>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Privada de la Presidencia en las acciones de coordinación con las distintas instituciones del 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Organismo Ejecutivo, según corresponda; d) Apoyar en coordinación con el personal contratado por la Secretaría Privada de la Presidencia para dar cumplimiento a las asignaciones, metas y prioridades presidenciales; e) Informar al Presidente de la República y 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que le sean asignadas; y h)  Elaborar informes de las actividades realizadas.</w:t>
            </w:r>
          </w:p>
        </w:tc>
      </w:tr>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 xml:space="preserve">Participar en las </w:t>
            </w:r>
            <w:r w:rsidRPr="002E3FBF">
              <w:rPr>
                <w:rFonts w:ascii="Arial" w:hAnsi="Arial" w:cs="Arial"/>
                <w:sz w:val="20"/>
                <w:szCs w:val="20"/>
                <w:lang w:val="es-ES_tradnl"/>
              </w:rPr>
              <w:lastRenderedPageBreak/>
              <w:t>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r w:rsidR="0016738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7386" w:rsidRDefault="00167386" w:rsidP="00167386">
            <w:pPr>
              <w:pStyle w:val="Sinespaciado"/>
              <w:jc w:val="center"/>
              <w:rPr>
                <w:rFonts w:ascii="Arial" w:hAnsi="Arial" w:cs="Arial"/>
                <w:sz w:val="20"/>
                <w:szCs w:val="20"/>
              </w:rPr>
            </w:pPr>
            <w:r>
              <w:rPr>
                <w:rFonts w:ascii="Arial" w:hAnsi="Arial" w:cs="Arial"/>
                <w:sz w:val="20"/>
                <w:szCs w:val="20"/>
              </w:rPr>
              <w:lastRenderedPageBreak/>
              <w:t>029-29-2018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7386" w:rsidRPr="00167386" w:rsidRDefault="00167386" w:rsidP="00167386">
            <w:pPr>
              <w:pStyle w:val="Sinespaciado"/>
              <w:rPr>
                <w:rFonts w:ascii="Arial" w:hAnsi="Arial" w:cs="Arial"/>
                <w:sz w:val="20"/>
                <w:szCs w:val="20"/>
              </w:rPr>
            </w:pPr>
            <w:r w:rsidRPr="00167386">
              <w:rPr>
                <w:rFonts w:ascii="Arial" w:hAnsi="Arial" w:cs="Arial"/>
                <w:sz w:val="20"/>
                <w:szCs w:val="20"/>
              </w:rPr>
              <w:t>LIZETT MARIE GUZMÁN JUÁREZ</w:t>
            </w:r>
          </w:p>
        </w:tc>
        <w:tc>
          <w:tcPr>
            <w:tcW w:w="3030" w:type="pct"/>
            <w:tcBorders>
              <w:top w:val="single" w:sz="4" w:space="0" w:color="auto"/>
              <w:left w:val="nil"/>
              <w:bottom w:val="single" w:sz="4" w:space="0" w:color="auto"/>
              <w:right w:val="single" w:sz="4" w:space="0" w:color="auto"/>
            </w:tcBorders>
            <w:shd w:val="clear" w:color="auto" w:fill="auto"/>
          </w:tcPr>
          <w:p w:rsidR="00167386" w:rsidRPr="00167386" w:rsidRDefault="00167386" w:rsidP="00167386">
            <w:pPr>
              <w:pStyle w:val="Sinespaciado"/>
              <w:jc w:val="both"/>
              <w:rPr>
                <w:rFonts w:ascii="Arial" w:hAnsi="Arial" w:cs="Arial"/>
                <w:sz w:val="20"/>
                <w:szCs w:val="20"/>
                <w:lang w:val="es-ES_tradnl"/>
              </w:rPr>
            </w:pPr>
            <w:r w:rsidRPr="00167386">
              <w:rPr>
                <w:rFonts w:ascii="Arial" w:hAnsi="Arial" w:cs="Arial"/>
                <w:sz w:val="20"/>
                <w:szCs w:val="20"/>
                <w:lang w:val="es-ES_tradnl"/>
              </w:rPr>
              <w:t xml:space="preserve">a) </w:t>
            </w:r>
            <w:r w:rsidRPr="00167386">
              <w:rPr>
                <w:rFonts w:ascii="Arial" w:hAnsi="Arial"/>
                <w:sz w:val="20"/>
                <w:szCs w:val="20"/>
                <w:lang w:val="es-ES_tradnl"/>
              </w:rPr>
              <w:t xml:space="preserve">Apoyo profesional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w:t>
            </w:r>
            <w:r w:rsidRPr="00167386">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en temas relacionados con la Prioridad Presidencial de la disminución  de la desnutrición crónica; f) Otras actividades que le sean asignadas; y g) Elaborar informes de las actividades realizadas</w:t>
            </w:r>
            <w:r w:rsidRPr="00167386">
              <w:rPr>
                <w:rFonts w:ascii="Arial" w:hAnsi="Arial" w:cs="Arial"/>
                <w:color w:val="FF0000"/>
                <w:sz w:val="20"/>
                <w:szCs w:val="20"/>
                <w:lang w:val="es-ES_tradnl"/>
              </w:rPr>
              <w:t>.</w:t>
            </w:r>
          </w:p>
        </w:tc>
      </w:tr>
      <w:tr w:rsidR="008D25D8"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25D8" w:rsidRPr="006073D7" w:rsidRDefault="008D25D8" w:rsidP="008D25D8">
            <w:pPr>
              <w:pStyle w:val="Sinespaciado"/>
              <w:jc w:val="center"/>
              <w:rPr>
                <w:rFonts w:ascii="Arial" w:hAnsi="Arial" w:cs="Arial"/>
                <w:sz w:val="20"/>
                <w:szCs w:val="20"/>
              </w:rPr>
            </w:pPr>
            <w:r>
              <w:rPr>
                <w:rFonts w:ascii="Arial" w:hAnsi="Arial" w:cs="Arial"/>
                <w:sz w:val="20"/>
                <w:szCs w:val="20"/>
              </w:rPr>
              <w:t>029-30</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D25D8" w:rsidRPr="006073D7" w:rsidRDefault="008D25D8" w:rsidP="008D25D8">
            <w:pPr>
              <w:pStyle w:val="Sinespaciado"/>
              <w:rPr>
                <w:rFonts w:ascii="Arial" w:hAnsi="Arial" w:cs="Arial"/>
                <w:sz w:val="20"/>
                <w:szCs w:val="20"/>
              </w:rPr>
            </w:pPr>
            <w:r w:rsidRPr="006073D7">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8D25D8" w:rsidRPr="008D25D8" w:rsidRDefault="008D25D8" w:rsidP="008D25D8">
            <w:pPr>
              <w:pStyle w:val="Sinespaciado"/>
              <w:jc w:val="both"/>
              <w:rPr>
                <w:rFonts w:ascii="Arial" w:hAnsi="Arial" w:cs="Arial"/>
                <w:sz w:val="20"/>
                <w:szCs w:val="20"/>
                <w:lang w:val="es-ES_tradnl"/>
              </w:rPr>
            </w:pPr>
            <w:r w:rsidRPr="008D25D8">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p>
        </w:tc>
      </w:tr>
      <w:tr w:rsidR="00BD015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5B" w:rsidRDefault="00BD015B" w:rsidP="00BD015B">
            <w:pPr>
              <w:pStyle w:val="Sinespaciado"/>
              <w:jc w:val="center"/>
              <w:rPr>
                <w:rFonts w:ascii="Arial" w:hAnsi="Arial" w:cs="Arial"/>
                <w:sz w:val="20"/>
                <w:szCs w:val="20"/>
              </w:rPr>
            </w:pPr>
            <w:r>
              <w:rPr>
                <w:rFonts w:ascii="Arial" w:hAnsi="Arial" w:cs="Arial"/>
                <w:sz w:val="20"/>
                <w:szCs w:val="20"/>
              </w:rPr>
              <w:lastRenderedPageBreak/>
              <w:t>029-31-2018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BD015B" w:rsidRPr="00DA1F9B" w:rsidRDefault="00BD015B" w:rsidP="00BD015B">
            <w:pPr>
              <w:pStyle w:val="Sinespaciado"/>
              <w:rPr>
                <w:rFonts w:ascii="Arial" w:hAnsi="Arial" w:cs="Arial"/>
                <w:sz w:val="20"/>
                <w:szCs w:val="20"/>
              </w:rPr>
            </w:pPr>
            <w:r w:rsidRPr="00DA1F9B">
              <w:rPr>
                <w:rFonts w:ascii="Arial" w:hAnsi="Arial" w:cs="Arial"/>
                <w:sz w:val="20"/>
                <w:szCs w:val="20"/>
              </w:rPr>
              <w:t>KAREN MARISSELL AMAYA SANDOVAL</w:t>
            </w:r>
          </w:p>
        </w:tc>
        <w:tc>
          <w:tcPr>
            <w:tcW w:w="3030" w:type="pct"/>
            <w:tcBorders>
              <w:top w:val="single" w:sz="4" w:space="0" w:color="auto"/>
              <w:left w:val="nil"/>
              <w:bottom w:val="single" w:sz="4" w:space="0" w:color="auto"/>
              <w:right w:val="single" w:sz="4" w:space="0" w:color="auto"/>
            </w:tcBorders>
            <w:shd w:val="clear" w:color="auto" w:fill="auto"/>
          </w:tcPr>
          <w:p w:rsidR="00BD015B" w:rsidRPr="00354ECA" w:rsidRDefault="00354ECA" w:rsidP="00BD015B">
            <w:pPr>
              <w:pStyle w:val="Sinespaciado"/>
              <w:jc w:val="both"/>
              <w:rPr>
                <w:rFonts w:ascii="Arial" w:hAnsi="Arial" w:cs="Arial"/>
                <w:sz w:val="20"/>
                <w:szCs w:val="20"/>
                <w:lang w:val="es-ES_tradnl"/>
              </w:rPr>
            </w:pPr>
            <w:r w:rsidRPr="00354ECA">
              <w:rPr>
                <w:rFonts w:ascii="Arial" w:hAnsi="Arial" w:cs="Arial"/>
                <w:color w:val="000000" w:themeColor="text1"/>
                <w:sz w:val="20"/>
                <w:szCs w:val="20"/>
                <w:lang w:val="es-ES_tradnl"/>
              </w:rPr>
              <w:t xml:space="preserve">a) Apoyo técnico a la Secretaría Privada de la Presidencia en la logística de las actividades relacionadas con proyectos, metas y prioridades presidenciales; b) Apoyo técnico en el manejo de los documentos recibidos y enviados referentes a los proyectos, metas y prioridades presidenciales; c) Apoyo técnico en la logística </w:t>
            </w:r>
            <w:r w:rsidRPr="00354ECA">
              <w:rPr>
                <w:rFonts w:ascii="Arial" w:hAnsi="Arial" w:cs="Arial"/>
                <w:sz w:val="20"/>
                <w:szCs w:val="20"/>
                <w:lang w:val="es-ES_tradnl"/>
              </w:rPr>
              <w:t xml:space="preserve">y convocatorias para la realización de eventos, talleres de socialización y reuniones de trabajo referentes a proyectos, metas y prioridades presidenciales; d) Apoyo técnico en la preparación de presentaciones e informes para las reuniones a realizarse; e) Participar en las reuniones de trabajo que le sean requeridas y apoyar en la elaboración de minutas y documentos que sean necesarios en dichas reuniones; f) Apoyo técnico en el seguimiento a las reuniones relacionadas con los proyectos, metas y prioridades </w:t>
            </w:r>
            <w:r w:rsidRPr="00354ECA">
              <w:rPr>
                <w:rFonts w:ascii="Arial" w:hAnsi="Arial" w:cs="Arial"/>
                <w:color w:val="000000" w:themeColor="text1"/>
                <w:sz w:val="20"/>
                <w:szCs w:val="20"/>
                <w:lang w:val="es-ES_tradnl"/>
              </w:rPr>
              <w:t>presidenciales; g) Otras actividades que le sean asignadas; y, h) Elaborar informes de las actividades realizadas.</w:t>
            </w:r>
          </w:p>
        </w:tc>
      </w:tr>
      <w:tr w:rsidR="003F6F3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6F31" w:rsidRPr="003F6F31" w:rsidRDefault="003F6F31" w:rsidP="003F6F31">
            <w:pPr>
              <w:pStyle w:val="Sinespaciado"/>
              <w:jc w:val="center"/>
              <w:rPr>
                <w:rFonts w:ascii="Arial" w:hAnsi="Arial" w:cs="Arial"/>
                <w:sz w:val="20"/>
                <w:szCs w:val="20"/>
              </w:rPr>
            </w:pPr>
            <w:r w:rsidRPr="003F6F31">
              <w:rPr>
                <w:rFonts w:ascii="Arial" w:hAnsi="Arial" w:cs="Arial"/>
                <w:sz w:val="20"/>
                <w:szCs w:val="20"/>
              </w:rPr>
              <w:t>029-32-2018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3030" w:type="pct"/>
            <w:tcBorders>
              <w:top w:val="single" w:sz="4" w:space="0" w:color="auto"/>
              <w:left w:val="nil"/>
              <w:bottom w:val="single" w:sz="4" w:space="0" w:color="auto"/>
              <w:right w:val="single" w:sz="4" w:space="0" w:color="auto"/>
            </w:tcBorders>
            <w:shd w:val="clear" w:color="auto" w:fill="auto"/>
          </w:tcPr>
          <w:p w:rsidR="003F6F31" w:rsidRPr="003F6F31" w:rsidRDefault="003F6F31" w:rsidP="003F6F31">
            <w:pPr>
              <w:pStyle w:val="Sinespaciado"/>
              <w:jc w:val="both"/>
              <w:rPr>
                <w:rFonts w:ascii="Arial" w:hAnsi="Arial" w:cs="Arial"/>
                <w:sz w:val="20"/>
                <w:szCs w:val="20"/>
                <w:lang w:val="es-ES_tradnl"/>
              </w:rPr>
            </w:pPr>
            <w:r w:rsidRPr="003F6F31">
              <w:rPr>
                <w:rFonts w:ascii="Arial" w:hAnsi="Arial" w:cs="Arial"/>
                <w:color w:val="000000" w:themeColor="text1"/>
                <w:sz w:val="20"/>
                <w:szCs w:val="20"/>
                <w:lang w:val="es-ES_tradnl"/>
              </w:rPr>
              <w:t xml:space="preserve">a) Apoyo técnico a la Secretaría Privada de la Presidencia en la recopilación, seguimiento y procesamiento de información en temas de coyuntura en las áreas social, económica e internacional;  b) Apoyo técnico en la comunicación </w:t>
            </w:r>
            <w:r w:rsidRPr="003F6F31">
              <w:rPr>
                <w:rFonts w:ascii="Arial" w:hAnsi="Arial" w:cs="Arial"/>
                <w:sz w:val="20"/>
                <w:szCs w:val="20"/>
                <w:lang w:val="es-ES_tradnl"/>
              </w:rPr>
              <w:t xml:space="preserve">con las diferentes entidades de gobierno que participen en el seguimiento de los temas de coyuntura en las áreas social, económica e internacional;  c) Apoyo en el manejo de documentos, ordenamiento de agendas y otras actividades requeridas, referente a los temas de coyuntura en las áreas social, económica e internacional; d) Atención y seguimiento a la correspondencia dirigida a la Secretaría Privada de la Presidencia y que se relacione con temas de coyuntura en las áreas social, económica e </w:t>
            </w:r>
            <w:r w:rsidRPr="003F6F31">
              <w:rPr>
                <w:rFonts w:ascii="Arial" w:hAnsi="Arial" w:cs="Arial"/>
                <w:color w:val="000000" w:themeColor="text1"/>
                <w:sz w:val="20"/>
                <w:szCs w:val="20"/>
                <w:lang w:val="es-ES_tradnl"/>
              </w:rPr>
              <w:t>internacional;  e) Otras actividades que le sean asignadas; y, f) Elaborar informes de las actividades realizadas.</w:t>
            </w:r>
          </w:p>
        </w:tc>
      </w:tr>
      <w:tr w:rsidR="006114F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14F8" w:rsidRDefault="006114F8" w:rsidP="006114F8">
            <w:pPr>
              <w:pStyle w:val="Sinespaciado"/>
              <w:jc w:val="center"/>
              <w:rPr>
                <w:rFonts w:ascii="Arial" w:hAnsi="Arial" w:cs="Arial"/>
                <w:sz w:val="20"/>
                <w:szCs w:val="20"/>
              </w:rPr>
            </w:pPr>
            <w:r>
              <w:rPr>
                <w:rFonts w:ascii="Arial" w:hAnsi="Arial" w:cs="Arial"/>
                <w:sz w:val="20"/>
                <w:szCs w:val="20"/>
              </w:rPr>
              <w:t>029-33-2018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114F8" w:rsidRPr="003F6F31" w:rsidRDefault="006114F8" w:rsidP="006114F8">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3030" w:type="pct"/>
            <w:tcBorders>
              <w:top w:val="single" w:sz="4" w:space="0" w:color="auto"/>
              <w:left w:val="nil"/>
              <w:bottom w:val="single" w:sz="4" w:space="0" w:color="auto"/>
              <w:right w:val="single" w:sz="4" w:space="0" w:color="auto"/>
            </w:tcBorders>
            <w:shd w:val="clear" w:color="auto" w:fill="auto"/>
          </w:tcPr>
          <w:p w:rsidR="006114F8" w:rsidRPr="006114F8" w:rsidRDefault="006114F8" w:rsidP="006114F8">
            <w:pPr>
              <w:pStyle w:val="Sinespaciado"/>
              <w:jc w:val="both"/>
              <w:rPr>
                <w:rFonts w:ascii="Arial" w:hAnsi="Arial" w:cs="Arial"/>
                <w:color w:val="000000" w:themeColor="text1"/>
                <w:sz w:val="20"/>
                <w:szCs w:val="20"/>
                <w:lang w:val="es-ES_tradnl"/>
              </w:rPr>
            </w:pPr>
            <w:r w:rsidRPr="006114F8">
              <w:rPr>
                <w:rFonts w:ascii="Arial" w:hAnsi="Arial" w:cs="Arial"/>
                <w:sz w:val="20"/>
                <w:szCs w:val="20"/>
                <w:lang w:val="es-ES_tradnl"/>
              </w:rPr>
              <w:t xml:space="preserve">a) </w:t>
            </w:r>
            <w:r w:rsidRPr="006114F8">
              <w:rPr>
                <w:rFonts w:ascii="Arial" w:hAnsi="Arial"/>
                <w:sz w:val="20"/>
                <w:szCs w:val="20"/>
                <w:lang w:val="es-ES_tradnl"/>
              </w:rPr>
              <w:t xml:space="preserve">Brindar apoyo técnico a la Unidad de Asesoría Jurídica de la Secretaría Privada de la Presidencia, en temas de su competencia; b) Apoyo en la clasificación, resguardo y control de documentos emitidos por la Unidad de Asesoría Jurídica;  c) Apoyo en el análisis y cotejo de documentos legales; d) Procuración de expedientes administrativos o judiciales en tribunales y otras instituciones; e) Recopilación de resoluciones, sentencias judiciales y otros documentos que le sean requeridos;  f) Apoyo en la conformación de expedientes de la Unidad de Asesoría Jurídica; g)  Apoyo en la búsqueda de leyes, reglamentos y cualquier tipo de normas en compilaciones en bases de datos, internet y en sistemas disponibles para el efecto, para el sustento legal de expedientes;  h) Apoyo en la redacción y emisión de escritos a cargo de la Unidad de Asesoría Jurídica; i) Otras actividades que le sean asignadas, y j) </w:t>
            </w:r>
            <w:r w:rsidRPr="006114F8">
              <w:rPr>
                <w:rFonts w:ascii="Arial" w:hAnsi="Arial"/>
                <w:sz w:val="20"/>
                <w:szCs w:val="20"/>
                <w:lang w:val="es-ES_tradnl"/>
              </w:rPr>
              <w:lastRenderedPageBreak/>
              <w:t>Elaborar informes de las actividades realizadas.</w:t>
            </w:r>
          </w:p>
        </w:tc>
      </w:tr>
      <w:tr w:rsidR="00163D8C"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3D8C" w:rsidRPr="006073D7" w:rsidRDefault="00163D8C" w:rsidP="00163D8C">
            <w:pPr>
              <w:pStyle w:val="Sinespaciado"/>
              <w:jc w:val="center"/>
              <w:rPr>
                <w:rFonts w:ascii="Arial" w:hAnsi="Arial" w:cs="Arial"/>
                <w:sz w:val="20"/>
                <w:szCs w:val="20"/>
              </w:rPr>
            </w:pPr>
            <w:r>
              <w:rPr>
                <w:rFonts w:ascii="Arial" w:hAnsi="Arial" w:cs="Arial"/>
                <w:sz w:val="20"/>
                <w:szCs w:val="20"/>
              </w:rPr>
              <w:lastRenderedPageBreak/>
              <w:t>029-34</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3D8C" w:rsidRPr="006073D7" w:rsidRDefault="00163D8C" w:rsidP="00163D8C">
            <w:pPr>
              <w:pStyle w:val="Sinespaciado"/>
              <w:rPr>
                <w:rFonts w:ascii="Arial" w:hAnsi="Arial" w:cs="Arial"/>
                <w:sz w:val="20"/>
                <w:szCs w:val="20"/>
              </w:rPr>
            </w:pPr>
            <w:r w:rsidRPr="006073D7">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163D8C" w:rsidRPr="006114F8" w:rsidRDefault="00163D8C" w:rsidP="00163D8C">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expedientes en instituciones gubernamentales, cuando le sea requerido; g)  Otras actividades que le sean asignadas; y h) Elaborar informes de las actividades realizadas.</w:t>
            </w:r>
          </w:p>
        </w:tc>
      </w:tr>
    </w:tbl>
    <w:p w:rsidR="00451827" w:rsidRPr="003F6F31" w:rsidRDefault="00451827">
      <w:pPr>
        <w:spacing w:after="0" w:line="240" w:lineRule="auto"/>
        <w:rPr>
          <w:rFonts w:ascii="Arial" w:hAnsi="Arial" w:cs="Arial"/>
          <w:sz w:val="20"/>
          <w:szCs w:val="20"/>
        </w:rPr>
      </w:pPr>
    </w:p>
    <w:sectPr w:rsidR="00451827" w:rsidRPr="003F6F31" w:rsidSect="005744C2">
      <w:headerReference w:type="default" r:id="rId12"/>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426" w:rsidRDefault="00104426" w:rsidP="000E7522">
      <w:pPr>
        <w:spacing w:after="0" w:line="240" w:lineRule="auto"/>
      </w:pPr>
      <w:r>
        <w:separator/>
      </w:r>
    </w:p>
  </w:endnote>
  <w:endnote w:type="continuationSeparator" w:id="0">
    <w:p w:rsidR="00104426" w:rsidRDefault="00104426"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6704"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0B31A5"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A924FD">
      <w:rPr>
        <w:noProof/>
      </w:rPr>
      <w:t>2</w:t>
    </w:r>
    <w:r>
      <w:fldChar w:fldCharType="end"/>
    </w:r>
    <w:r>
      <w:t xml:space="preserve"> de </w:t>
    </w:r>
    <w:fldSimple w:instr=" NUMPAGES  \* MERGEFORMAT ">
      <w:r w:rsidR="00A924FD">
        <w:rPr>
          <w:noProof/>
        </w:rPr>
        <w:t>15</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426" w:rsidRDefault="00104426" w:rsidP="000E7522">
      <w:pPr>
        <w:spacing w:after="0" w:line="240" w:lineRule="auto"/>
      </w:pPr>
      <w:r>
        <w:separator/>
      </w:r>
    </w:p>
  </w:footnote>
  <w:footnote w:type="continuationSeparator" w:id="0">
    <w:p w:rsidR="00104426" w:rsidRDefault="00104426"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58240"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6192"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36E26"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8810D0" w:rsidRDefault="008810D0" w:rsidP="00E4187D">
    <w:pPr>
      <w:pStyle w:val="Sinespaciado"/>
      <w:jc w:val="center"/>
      <w:rPr>
        <w:b/>
        <w:sz w:val="28"/>
      </w:rPr>
    </w:pPr>
    <w:r w:rsidRPr="002A74A6">
      <w:rPr>
        <w:b/>
        <w:sz w:val="28"/>
      </w:rPr>
      <w:t>Secretaría Privada de la Presidencia de la República de Guatemala</w:t>
    </w:r>
    <w:r>
      <w:rPr>
        <w:b/>
        <w:sz w:val="28"/>
      </w:rPr>
      <w:t xml:space="preserve"> </w:t>
    </w:r>
    <w:r>
      <w:rPr>
        <w:b/>
        <w:sz w:val="28"/>
      </w:rPr>
      <w:br/>
    </w: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9946DD">
      <w:rPr>
        <w:b/>
        <w:sz w:val="28"/>
      </w:rPr>
      <w:t>jul</w:t>
    </w:r>
    <w:r w:rsidR="0074709B">
      <w:rPr>
        <w:b/>
        <w:sz w:val="28"/>
      </w:rPr>
      <w:t>io</w:t>
    </w:r>
    <w:r w:rsidR="005A6FFF">
      <w:rPr>
        <w:b/>
        <w:sz w:val="28"/>
      </w:rPr>
      <w:t xml:space="preserve"> </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73C6D5"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F01"/>
    <w:rsid w:val="00030E75"/>
    <w:rsid w:val="000323D9"/>
    <w:rsid w:val="00037648"/>
    <w:rsid w:val="0003799D"/>
    <w:rsid w:val="00037EE7"/>
    <w:rsid w:val="000435C6"/>
    <w:rsid w:val="00047023"/>
    <w:rsid w:val="000476AE"/>
    <w:rsid w:val="00055E66"/>
    <w:rsid w:val="00056F0D"/>
    <w:rsid w:val="000570CF"/>
    <w:rsid w:val="00075F8E"/>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6E56"/>
    <w:rsid w:val="000D1E83"/>
    <w:rsid w:val="000D2ED7"/>
    <w:rsid w:val="000D482A"/>
    <w:rsid w:val="000E6085"/>
    <w:rsid w:val="000E6E49"/>
    <w:rsid w:val="000E7522"/>
    <w:rsid w:val="000E78FE"/>
    <w:rsid w:val="000F3784"/>
    <w:rsid w:val="00100F85"/>
    <w:rsid w:val="00102BA1"/>
    <w:rsid w:val="001040DB"/>
    <w:rsid w:val="00104426"/>
    <w:rsid w:val="00106F24"/>
    <w:rsid w:val="001107DA"/>
    <w:rsid w:val="001238A9"/>
    <w:rsid w:val="001243CD"/>
    <w:rsid w:val="00124B41"/>
    <w:rsid w:val="00127465"/>
    <w:rsid w:val="00127C07"/>
    <w:rsid w:val="0013106E"/>
    <w:rsid w:val="00131DED"/>
    <w:rsid w:val="0013269E"/>
    <w:rsid w:val="0013531C"/>
    <w:rsid w:val="00141159"/>
    <w:rsid w:val="00142F9F"/>
    <w:rsid w:val="001512E0"/>
    <w:rsid w:val="00154040"/>
    <w:rsid w:val="00154C75"/>
    <w:rsid w:val="00156654"/>
    <w:rsid w:val="00157024"/>
    <w:rsid w:val="001600E3"/>
    <w:rsid w:val="0016305D"/>
    <w:rsid w:val="00163D8C"/>
    <w:rsid w:val="00165A0E"/>
    <w:rsid w:val="00167386"/>
    <w:rsid w:val="00172482"/>
    <w:rsid w:val="00174B25"/>
    <w:rsid w:val="00174CBA"/>
    <w:rsid w:val="00177A57"/>
    <w:rsid w:val="001801A9"/>
    <w:rsid w:val="001805EB"/>
    <w:rsid w:val="00183261"/>
    <w:rsid w:val="00186D76"/>
    <w:rsid w:val="00191CAB"/>
    <w:rsid w:val="001924BD"/>
    <w:rsid w:val="001A17C3"/>
    <w:rsid w:val="001A3F96"/>
    <w:rsid w:val="001A678C"/>
    <w:rsid w:val="001A7F20"/>
    <w:rsid w:val="001B0FAA"/>
    <w:rsid w:val="001B57D3"/>
    <w:rsid w:val="001C400F"/>
    <w:rsid w:val="001C6651"/>
    <w:rsid w:val="001D1C22"/>
    <w:rsid w:val="001D2057"/>
    <w:rsid w:val="001D6A6D"/>
    <w:rsid w:val="001E24F7"/>
    <w:rsid w:val="001E34F0"/>
    <w:rsid w:val="001E587A"/>
    <w:rsid w:val="001F4556"/>
    <w:rsid w:val="001F53C1"/>
    <w:rsid w:val="001F5724"/>
    <w:rsid w:val="001F6653"/>
    <w:rsid w:val="00201D05"/>
    <w:rsid w:val="00206314"/>
    <w:rsid w:val="0020797D"/>
    <w:rsid w:val="00210868"/>
    <w:rsid w:val="00214E94"/>
    <w:rsid w:val="00216279"/>
    <w:rsid w:val="00217253"/>
    <w:rsid w:val="00220156"/>
    <w:rsid w:val="00223D30"/>
    <w:rsid w:val="00223E66"/>
    <w:rsid w:val="00226092"/>
    <w:rsid w:val="002325CC"/>
    <w:rsid w:val="0023511D"/>
    <w:rsid w:val="00235AC5"/>
    <w:rsid w:val="002402C1"/>
    <w:rsid w:val="00241087"/>
    <w:rsid w:val="00250675"/>
    <w:rsid w:val="00255200"/>
    <w:rsid w:val="002611D1"/>
    <w:rsid w:val="0026187D"/>
    <w:rsid w:val="0026408F"/>
    <w:rsid w:val="00266E09"/>
    <w:rsid w:val="002675AF"/>
    <w:rsid w:val="00271717"/>
    <w:rsid w:val="002720C0"/>
    <w:rsid w:val="0027351C"/>
    <w:rsid w:val="002843D1"/>
    <w:rsid w:val="00285521"/>
    <w:rsid w:val="0028757E"/>
    <w:rsid w:val="002924C6"/>
    <w:rsid w:val="002925F1"/>
    <w:rsid w:val="002937CD"/>
    <w:rsid w:val="0029705A"/>
    <w:rsid w:val="002974B8"/>
    <w:rsid w:val="002A3B26"/>
    <w:rsid w:val="002A74A6"/>
    <w:rsid w:val="002B09D8"/>
    <w:rsid w:val="002B2E35"/>
    <w:rsid w:val="002B66A9"/>
    <w:rsid w:val="002B6CC9"/>
    <w:rsid w:val="002B756D"/>
    <w:rsid w:val="002C1B2C"/>
    <w:rsid w:val="002C27D9"/>
    <w:rsid w:val="002C29FB"/>
    <w:rsid w:val="002C2C05"/>
    <w:rsid w:val="002C3446"/>
    <w:rsid w:val="002D069E"/>
    <w:rsid w:val="002E01CD"/>
    <w:rsid w:val="002E3FBF"/>
    <w:rsid w:val="002E430F"/>
    <w:rsid w:val="002E4580"/>
    <w:rsid w:val="002E76CD"/>
    <w:rsid w:val="002F0B85"/>
    <w:rsid w:val="002F340B"/>
    <w:rsid w:val="002F3BCE"/>
    <w:rsid w:val="002F4F96"/>
    <w:rsid w:val="00301058"/>
    <w:rsid w:val="00301246"/>
    <w:rsid w:val="00303698"/>
    <w:rsid w:val="003114F0"/>
    <w:rsid w:val="00313A58"/>
    <w:rsid w:val="00315085"/>
    <w:rsid w:val="00320E89"/>
    <w:rsid w:val="00321BEE"/>
    <w:rsid w:val="00322EB0"/>
    <w:rsid w:val="00322F2A"/>
    <w:rsid w:val="003236DF"/>
    <w:rsid w:val="0033237F"/>
    <w:rsid w:val="00332F18"/>
    <w:rsid w:val="003334EE"/>
    <w:rsid w:val="003352F1"/>
    <w:rsid w:val="003420D3"/>
    <w:rsid w:val="00345924"/>
    <w:rsid w:val="003460AB"/>
    <w:rsid w:val="00354ECA"/>
    <w:rsid w:val="00355187"/>
    <w:rsid w:val="0036381A"/>
    <w:rsid w:val="00363D77"/>
    <w:rsid w:val="00372C17"/>
    <w:rsid w:val="003738C9"/>
    <w:rsid w:val="003752CB"/>
    <w:rsid w:val="00381AD7"/>
    <w:rsid w:val="00382406"/>
    <w:rsid w:val="0038309A"/>
    <w:rsid w:val="003905BE"/>
    <w:rsid w:val="00397BCB"/>
    <w:rsid w:val="003A28EC"/>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3CC0"/>
    <w:rsid w:val="003E6F6C"/>
    <w:rsid w:val="003E7073"/>
    <w:rsid w:val="003F38FB"/>
    <w:rsid w:val="003F42E0"/>
    <w:rsid w:val="003F4364"/>
    <w:rsid w:val="003F6F31"/>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72FC6"/>
    <w:rsid w:val="00481F76"/>
    <w:rsid w:val="00481F7D"/>
    <w:rsid w:val="0048577B"/>
    <w:rsid w:val="004933B3"/>
    <w:rsid w:val="004A2201"/>
    <w:rsid w:val="004A2BFD"/>
    <w:rsid w:val="004A3B91"/>
    <w:rsid w:val="004A448A"/>
    <w:rsid w:val="004A560D"/>
    <w:rsid w:val="004B582C"/>
    <w:rsid w:val="004B64A4"/>
    <w:rsid w:val="004C75F9"/>
    <w:rsid w:val="004D6EC5"/>
    <w:rsid w:val="004E0C3A"/>
    <w:rsid w:val="004E2981"/>
    <w:rsid w:val="004F4515"/>
    <w:rsid w:val="004F4FEB"/>
    <w:rsid w:val="004F5799"/>
    <w:rsid w:val="004F784E"/>
    <w:rsid w:val="005019DD"/>
    <w:rsid w:val="00503F09"/>
    <w:rsid w:val="005079A0"/>
    <w:rsid w:val="005105CC"/>
    <w:rsid w:val="00512381"/>
    <w:rsid w:val="005204F2"/>
    <w:rsid w:val="005223D0"/>
    <w:rsid w:val="005224B3"/>
    <w:rsid w:val="00522DFA"/>
    <w:rsid w:val="005242B7"/>
    <w:rsid w:val="0053207E"/>
    <w:rsid w:val="00537636"/>
    <w:rsid w:val="005406DD"/>
    <w:rsid w:val="00545513"/>
    <w:rsid w:val="00550F3C"/>
    <w:rsid w:val="005558E5"/>
    <w:rsid w:val="00560794"/>
    <w:rsid w:val="00562C8F"/>
    <w:rsid w:val="00563A9B"/>
    <w:rsid w:val="00565055"/>
    <w:rsid w:val="00566A7D"/>
    <w:rsid w:val="00572879"/>
    <w:rsid w:val="005744C2"/>
    <w:rsid w:val="00574B9D"/>
    <w:rsid w:val="005762A1"/>
    <w:rsid w:val="00577F03"/>
    <w:rsid w:val="0058034A"/>
    <w:rsid w:val="005808B8"/>
    <w:rsid w:val="00583654"/>
    <w:rsid w:val="0058384E"/>
    <w:rsid w:val="0058665A"/>
    <w:rsid w:val="0059788D"/>
    <w:rsid w:val="005A307D"/>
    <w:rsid w:val="005A30EC"/>
    <w:rsid w:val="005A6FFF"/>
    <w:rsid w:val="005B48F4"/>
    <w:rsid w:val="005B4DB0"/>
    <w:rsid w:val="005C17D4"/>
    <w:rsid w:val="005C1F8A"/>
    <w:rsid w:val="005C3E6D"/>
    <w:rsid w:val="005C5C48"/>
    <w:rsid w:val="005D1A26"/>
    <w:rsid w:val="005D1BA2"/>
    <w:rsid w:val="005D413E"/>
    <w:rsid w:val="005D7F44"/>
    <w:rsid w:val="005E15EC"/>
    <w:rsid w:val="005E60D5"/>
    <w:rsid w:val="005E6465"/>
    <w:rsid w:val="005E6920"/>
    <w:rsid w:val="005F47B4"/>
    <w:rsid w:val="005F748A"/>
    <w:rsid w:val="00600045"/>
    <w:rsid w:val="00604F52"/>
    <w:rsid w:val="006061E6"/>
    <w:rsid w:val="006070DC"/>
    <w:rsid w:val="006073D7"/>
    <w:rsid w:val="00610355"/>
    <w:rsid w:val="006114F8"/>
    <w:rsid w:val="00613308"/>
    <w:rsid w:val="00616D7D"/>
    <w:rsid w:val="00617E47"/>
    <w:rsid w:val="00624A6A"/>
    <w:rsid w:val="0063308E"/>
    <w:rsid w:val="006337BC"/>
    <w:rsid w:val="006354CE"/>
    <w:rsid w:val="00642B1C"/>
    <w:rsid w:val="00650CEE"/>
    <w:rsid w:val="0065214C"/>
    <w:rsid w:val="006532FC"/>
    <w:rsid w:val="00655176"/>
    <w:rsid w:val="00657941"/>
    <w:rsid w:val="00662055"/>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31FD6"/>
    <w:rsid w:val="007344AD"/>
    <w:rsid w:val="0074062A"/>
    <w:rsid w:val="00743A26"/>
    <w:rsid w:val="0074709B"/>
    <w:rsid w:val="007514AD"/>
    <w:rsid w:val="0075347D"/>
    <w:rsid w:val="0075539B"/>
    <w:rsid w:val="00757C29"/>
    <w:rsid w:val="00770313"/>
    <w:rsid w:val="007708D7"/>
    <w:rsid w:val="0077157A"/>
    <w:rsid w:val="00772550"/>
    <w:rsid w:val="0077255A"/>
    <w:rsid w:val="0077486C"/>
    <w:rsid w:val="007750EC"/>
    <w:rsid w:val="00777ECD"/>
    <w:rsid w:val="00782604"/>
    <w:rsid w:val="007870CA"/>
    <w:rsid w:val="00790562"/>
    <w:rsid w:val="0079114F"/>
    <w:rsid w:val="007937B5"/>
    <w:rsid w:val="00794700"/>
    <w:rsid w:val="007A6AAF"/>
    <w:rsid w:val="007A7E6F"/>
    <w:rsid w:val="007B14F6"/>
    <w:rsid w:val="007B28CC"/>
    <w:rsid w:val="007C6EA7"/>
    <w:rsid w:val="007D268D"/>
    <w:rsid w:val="007D7385"/>
    <w:rsid w:val="007E39A4"/>
    <w:rsid w:val="007E3F62"/>
    <w:rsid w:val="007E75A4"/>
    <w:rsid w:val="007F2FB7"/>
    <w:rsid w:val="00801151"/>
    <w:rsid w:val="008012F7"/>
    <w:rsid w:val="0080134C"/>
    <w:rsid w:val="00801516"/>
    <w:rsid w:val="00812187"/>
    <w:rsid w:val="00812DE7"/>
    <w:rsid w:val="008139D6"/>
    <w:rsid w:val="008154CC"/>
    <w:rsid w:val="00815AE6"/>
    <w:rsid w:val="00815E2A"/>
    <w:rsid w:val="00825065"/>
    <w:rsid w:val="008277CA"/>
    <w:rsid w:val="00835FD0"/>
    <w:rsid w:val="0083626C"/>
    <w:rsid w:val="00836C40"/>
    <w:rsid w:val="00837BA6"/>
    <w:rsid w:val="00853D47"/>
    <w:rsid w:val="00854F7F"/>
    <w:rsid w:val="0085580C"/>
    <w:rsid w:val="008633D0"/>
    <w:rsid w:val="008733B0"/>
    <w:rsid w:val="00874328"/>
    <w:rsid w:val="008766E7"/>
    <w:rsid w:val="00877D4E"/>
    <w:rsid w:val="008810D0"/>
    <w:rsid w:val="00881AF2"/>
    <w:rsid w:val="00882D61"/>
    <w:rsid w:val="00885307"/>
    <w:rsid w:val="00892D63"/>
    <w:rsid w:val="008A05C6"/>
    <w:rsid w:val="008A553F"/>
    <w:rsid w:val="008A6992"/>
    <w:rsid w:val="008B142B"/>
    <w:rsid w:val="008B73C3"/>
    <w:rsid w:val="008B7AC8"/>
    <w:rsid w:val="008C1EB5"/>
    <w:rsid w:val="008D15A1"/>
    <w:rsid w:val="008D25D8"/>
    <w:rsid w:val="008E24C2"/>
    <w:rsid w:val="008E34CB"/>
    <w:rsid w:val="008F156E"/>
    <w:rsid w:val="008F44CE"/>
    <w:rsid w:val="009010F5"/>
    <w:rsid w:val="00903546"/>
    <w:rsid w:val="0091096A"/>
    <w:rsid w:val="0091499C"/>
    <w:rsid w:val="00917A27"/>
    <w:rsid w:val="0092038C"/>
    <w:rsid w:val="009214D5"/>
    <w:rsid w:val="00925E42"/>
    <w:rsid w:val="00926A75"/>
    <w:rsid w:val="00932C22"/>
    <w:rsid w:val="00933398"/>
    <w:rsid w:val="00935F13"/>
    <w:rsid w:val="0093640E"/>
    <w:rsid w:val="009423F5"/>
    <w:rsid w:val="00942FF4"/>
    <w:rsid w:val="0094335A"/>
    <w:rsid w:val="00944B1F"/>
    <w:rsid w:val="009457EA"/>
    <w:rsid w:val="00945C19"/>
    <w:rsid w:val="00952BFB"/>
    <w:rsid w:val="009533F0"/>
    <w:rsid w:val="00954FC1"/>
    <w:rsid w:val="009567C5"/>
    <w:rsid w:val="00957C80"/>
    <w:rsid w:val="00970326"/>
    <w:rsid w:val="009744C6"/>
    <w:rsid w:val="00985818"/>
    <w:rsid w:val="00985BCB"/>
    <w:rsid w:val="00992F92"/>
    <w:rsid w:val="009946DD"/>
    <w:rsid w:val="00994757"/>
    <w:rsid w:val="009A0DE1"/>
    <w:rsid w:val="009A1A5B"/>
    <w:rsid w:val="009A2E93"/>
    <w:rsid w:val="009B5ECB"/>
    <w:rsid w:val="009B6D26"/>
    <w:rsid w:val="009B786A"/>
    <w:rsid w:val="009C01DB"/>
    <w:rsid w:val="009C2122"/>
    <w:rsid w:val="009C2129"/>
    <w:rsid w:val="009C2C03"/>
    <w:rsid w:val="009C4CDD"/>
    <w:rsid w:val="009C6960"/>
    <w:rsid w:val="009D30DA"/>
    <w:rsid w:val="009D5EFD"/>
    <w:rsid w:val="009E2A08"/>
    <w:rsid w:val="009E3D45"/>
    <w:rsid w:val="009F3B1A"/>
    <w:rsid w:val="009F7D1E"/>
    <w:rsid w:val="00A00713"/>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096"/>
    <w:rsid w:val="00A473B2"/>
    <w:rsid w:val="00A53ADC"/>
    <w:rsid w:val="00A708FD"/>
    <w:rsid w:val="00A71251"/>
    <w:rsid w:val="00A71FC8"/>
    <w:rsid w:val="00A73901"/>
    <w:rsid w:val="00A740BC"/>
    <w:rsid w:val="00A9022D"/>
    <w:rsid w:val="00A924FD"/>
    <w:rsid w:val="00A97C21"/>
    <w:rsid w:val="00AA1D10"/>
    <w:rsid w:val="00AA41E8"/>
    <w:rsid w:val="00AA739A"/>
    <w:rsid w:val="00AB272F"/>
    <w:rsid w:val="00AB4E96"/>
    <w:rsid w:val="00AB71AF"/>
    <w:rsid w:val="00AD1249"/>
    <w:rsid w:val="00AD560A"/>
    <w:rsid w:val="00AF07E7"/>
    <w:rsid w:val="00AF0E7C"/>
    <w:rsid w:val="00AF3B99"/>
    <w:rsid w:val="00AF6928"/>
    <w:rsid w:val="00AF70CB"/>
    <w:rsid w:val="00B006E9"/>
    <w:rsid w:val="00B00BD9"/>
    <w:rsid w:val="00B037D9"/>
    <w:rsid w:val="00B03BA2"/>
    <w:rsid w:val="00B102D9"/>
    <w:rsid w:val="00B10726"/>
    <w:rsid w:val="00B108DA"/>
    <w:rsid w:val="00B11AFE"/>
    <w:rsid w:val="00B164A1"/>
    <w:rsid w:val="00B22DE7"/>
    <w:rsid w:val="00B248AC"/>
    <w:rsid w:val="00B3309A"/>
    <w:rsid w:val="00B33593"/>
    <w:rsid w:val="00B36CFF"/>
    <w:rsid w:val="00B405E2"/>
    <w:rsid w:val="00B406B7"/>
    <w:rsid w:val="00B4587A"/>
    <w:rsid w:val="00B45B18"/>
    <w:rsid w:val="00B5642C"/>
    <w:rsid w:val="00B57999"/>
    <w:rsid w:val="00B57BA2"/>
    <w:rsid w:val="00B60EEE"/>
    <w:rsid w:val="00B619D2"/>
    <w:rsid w:val="00B62803"/>
    <w:rsid w:val="00B648A1"/>
    <w:rsid w:val="00B64B4E"/>
    <w:rsid w:val="00B707E4"/>
    <w:rsid w:val="00B72131"/>
    <w:rsid w:val="00B75D8E"/>
    <w:rsid w:val="00B76573"/>
    <w:rsid w:val="00B765C8"/>
    <w:rsid w:val="00B83302"/>
    <w:rsid w:val="00B8634B"/>
    <w:rsid w:val="00B874AF"/>
    <w:rsid w:val="00B93FF1"/>
    <w:rsid w:val="00B96FD4"/>
    <w:rsid w:val="00BA3CFD"/>
    <w:rsid w:val="00BA4E9B"/>
    <w:rsid w:val="00BB0769"/>
    <w:rsid w:val="00BB3083"/>
    <w:rsid w:val="00BC6210"/>
    <w:rsid w:val="00BC7136"/>
    <w:rsid w:val="00BD015B"/>
    <w:rsid w:val="00BD3D3D"/>
    <w:rsid w:val="00BD5F5A"/>
    <w:rsid w:val="00BE4A3D"/>
    <w:rsid w:val="00BE637E"/>
    <w:rsid w:val="00BF1297"/>
    <w:rsid w:val="00BF1651"/>
    <w:rsid w:val="00C009F7"/>
    <w:rsid w:val="00C02B64"/>
    <w:rsid w:val="00C10D6F"/>
    <w:rsid w:val="00C10F3E"/>
    <w:rsid w:val="00C13EC3"/>
    <w:rsid w:val="00C208DA"/>
    <w:rsid w:val="00C22DE5"/>
    <w:rsid w:val="00C2314F"/>
    <w:rsid w:val="00C32E8D"/>
    <w:rsid w:val="00C33DD3"/>
    <w:rsid w:val="00C34581"/>
    <w:rsid w:val="00C35762"/>
    <w:rsid w:val="00C36A47"/>
    <w:rsid w:val="00C4159E"/>
    <w:rsid w:val="00C429D8"/>
    <w:rsid w:val="00C5340E"/>
    <w:rsid w:val="00C61A52"/>
    <w:rsid w:val="00C62F74"/>
    <w:rsid w:val="00C70A7B"/>
    <w:rsid w:val="00C715FE"/>
    <w:rsid w:val="00C74FFB"/>
    <w:rsid w:val="00C7542B"/>
    <w:rsid w:val="00C765CA"/>
    <w:rsid w:val="00C76A03"/>
    <w:rsid w:val="00C814A4"/>
    <w:rsid w:val="00C83C71"/>
    <w:rsid w:val="00C85F15"/>
    <w:rsid w:val="00C90370"/>
    <w:rsid w:val="00C908E3"/>
    <w:rsid w:val="00C92888"/>
    <w:rsid w:val="00C950F7"/>
    <w:rsid w:val="00CA2C41"/>
    <w:rsid w:val="00CA46EF"/>
    <w:rsid w:val="00CB18A1"/>
    <w:rsid w:val="00CB2BD2"/>
    <w:rsid w:val="00CC56C9"/>
    <w:rsid w:val="00CD09B2"/>
    <w:rsid w:val="00CE0602"/>
    <w:rsid w:val="00CE1099"/>
    <w:rsid w:val="00CE258E"/>
    <w:rsid w:val="00CE2CD7"/>
    <w:rsid w:val="00CF1799"/>
    <w:rsid w:val="00CF183C"/>
    <w:rsid w:val="00CF5CF4"/>
    <w:rsid w:val="00D00D83"/>
    <w:rsid w:val="00D02085"/>
    <w:rsid w:val="00D04A24"/>
    <w:rsid w:val="00D04D46"/>
    <w:rsid w:val="00D07872"/>
    <w:rsid w:val="00D07F08"/>
    <w:rsid w:val="00D13974"/>
    <w:rsid w:val="00D13C2D"/>
    <w:rsid w:val="00D1459B"/>
    <w:rsid w:val="00D20516"/>
    <w:rsid w:val="00D20CE1"/>
    <w:rsid w:val="00D233BB"/>
    <w:rsid w:val="00D234B3"/>
    <w:rsid w:val="00D24EC2"/>
    <w:rsid w:val="00D36EAC"/>
    <w:rsid w:val="00D37CF2"/>
    <w:rsid w:val="00D40088"/>
    <w:rsid w:val="00D4032E"/>
    <w:rsid w:val="00D404CB"/>
    <w:rsid w:val="00D4403A"/>
    <w:rsid w:val="00D45BC3"/>
    <w:rsid w:val="00D52FFA"/>
    <w:rsid w:val="00D546D7"/>
    <w:rsid w:val="00D7142C"/>
    <w:rsid w:val="00D715BF"/>
    <w:rsid w:val="00D74D49"/>
    <w:rsid w:val="00D818EB"/>
    <w:rsid w:val="00D8336C"/>
    <w:rsid w:val="00D853B5"/>
    <w:rsid w:val="00D91B85"/>
    <w:rsid w:val="00D95595"/>
    <w:rsid w:val="00D96B3C"/>
    <w:rsid w:val="00DA1F9B"/>
    <w:rsid w:val="00DA3813"/>
    <w:rsid w:val="00DA50D6"/>
    <w:rsid w:val="00DB0438"/>
    <w:rsid w:val="00DB06D9"/>
    <w:rsid w:val="00DB1035"/>
    <w:rsid w:val="00DB35CF"/>
    <w:rsid w:val="00DB36DE"/>
    <w:rsid w:val="00DB66ED"/>
    <w:rsid w:val="00DB7E67"/>
    <w:rsid w:val="00DC20F1"/>
    <w:rsid w:val="00DC4A8B"/>
    <w:rsid w:val="00DC668A"/>
    <w:rsid w:val="00DD2838"/>
    <w:rsid w:val="00DD5D1D"/>
    <w:rsid w:val="00DD7506"/>
    <w:rsid w:val="00DE4207"/>
    <w:rsid w:val="00DE73E2"/>
    <w:rsid w:val="00DE7F93"/>
    <w:rsid w:val="00E062CF"/>
    <w:rsid w:val="00E110CC"/>
    <w:rsid w:val="00E14B98"/>
    <w:rsid w:val="00E23274"/>
    <w:rsid w:val="00E26F8A"/>
    <w:rsid w:val="00E3250A"/>
    <w:rsid w:val="00E35E3D"/>
    <w:rsid w:val="00E4187D"/>
    <w:rsid w:val="00E43174"/>
    <w:rsid w:val="00E444F0"/>
    <w:rsid w:val="00E46546"/>
    <w:rsid w:val="00E5214E"/>
    <w:rsid w:val="00E54911"/>
    <w:rsid w:val="00E551A9"/>
    <w:rsid w:val="00E56930"/>
    <w:rsid w:val="00E570A8"/>
    <w:rsid w:val="00E60CA3"/>
    <w:rsid w:val="00E65569"/>
    <w:rsid w:val="00E82764"/>
    <w:rsid w:val="00E8351E"/>
    <w:rsid w:val="00E8599C"/>
    <w:rsid w:val="00E90083"/>
    <w:rsid w:val="00E92111"/>
    <w:rsid w:val="00E9376C"/>
    <w:rsid w:val="00E95D77"/>
    <w:rsid w:val="00EA15B7"/>
    <w:rsid w:val="00EA1F01"/>
    <w:rsid w:val="00EA1F20"/>
    <w:rsid w:val="00EA555F"/>
    <w:rsid w:val="00EB1AE5"/>
    <w:rsid w:val="00EB5FB6"/>
    <w:rsid w:val="00EC28CD"/>
    <w:rsid w:val="00EC2D20"/>
    <w:rsid w:val="00EC6549"/>
    <w:rsid w:val="00EC7BD7"/>
    <w:rsid w:val="00ED3BA7"/>
    <w:rsid w:val="00EE31F4"/>
    <w:rsid w:val="00EE414C"/>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ED"/>
    <w:rsid w:val="00F535C1"/>
    <w:rsid w:val="00F55076"/>
    <w:rsid w:val="00F55522"/>
    <w:rsid w:val="00F6031B"/>
    <w:rsid w:val="00F622D9"/>
    <w:rsid w:val="00F64DCD"/>
    <w:rsid w:val="00F67C97"/>
    <w:rsid w:val="00F7134F"/>
    <w:rsid w:val="00F71874"/>
    <w:rsid w:val="00F71EAC"/>
    <w:rsid w:val="00F77E38"/>
    <w:rsid w:val="00F829C1"/>
    <w:rsid w:val="00F845FC"/>
    <w:rsid w:val="00F85E3D"/>
    <w:rsid w:val="00F927CF"/>
    <w:rsid w:val="00FA138F"/>
    <w:rsid w:val="00FA2835"/>
    <w:rsid w:val="00FA3A8A"/>
    <w:rsid w:val="00FB05A2"/>
    <w:rsid w:val="00FB7E73"/>
    <w:rsid w:val="00FC3F0B"/>
    <w:rsid w:val="00FC40BB"/>
    <w:rsid w:val="00FD2036"/>
    <w:rsid w:val="00FD2F22"/>
    <w:rsid w:val="00FE147D"/>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7E2FD"/>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B9568-DD7C-4DCF-97A0-EF95C6B27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1699</TotalTime>
  <Pages>1</Pages>
  <Words>5586</Words>
  <Characters>30723</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36237</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Teresa Solares</dc:creator>
  <cp:lastModifiedBy>Rocio</cp:lastModifiedBy>
  <cp:revision>513</cp:revision>
  <cp:lastPrinted>2018-10-04T21:39:00Z</cp:lastPrinted>
  <dcterms:created xsi:type="dcterms:W3CDTF">2013-02-21T17:41:00Z</dcterms:created>
  <dcterms:modified xsi:type="dcterms:W3CDTF">2018-10-04T21:39:00Z</dcterms:modified>
</cp:coreProperties>
</file>