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D9575" w14:textId="76FB90FA" w:rsidR="00362869" w:rsidRDefault="00362869" w:rsidP="00891E2F"/>
    <w:p w14:paraId="660A83E3" w14:textId="77777777" w:rsidR="00CF367B" w:rsidRDefault="00CF367B" w:rsidP="0053220D">
      <w:pPr>
        <w:rPr>
          <w:b/>
          <w:bCs/>
          <w:sz w:val="28"/>
          <w:szCs w:val="28"/>
        </w:rPr>
      </w:pPr>
    </w:p>
    <w:p w14:paraId="1A70DF64" w14:textId="5B58448D" w:rsidR="00CF367B" w:rsidRPr="0071111F" w:rsidRDefault="00844F00" w:rsidP="00394273">
      <w:pPr>
        <w:spacing w:after="0"/>
        <w:jc w:val="right"/>
        <w:rPr>
          <w:sz w:val="28"/>
          <w:szCs w:val="28"/>
        </w:rPr>
      </w:pPr>
      <w:r w:rsidRPr="0071111F">
        <w:rPr>
          <w:sz w:val="28"/>
          <w:szCs w:val="28"/>
        </w:rPr>
        <w:t>Guatemala</w:t>
      </w:r>
      <w:r w:rsidR="00394273">
        <w:rPr>
          <w:sz w:val="28"/>
          <w:szCs w:val="28"/>
        </w:rPr>
        <w:t xml:space="preserve">, </w:t>
      </w:r>
      <w:r w:rsidR="00321597">
        <w:rPr>
          <w:sz w:val="28"/>
          <w:szCs w:val="28"/>
        </w:rPr>
        <w:t xml:space="preserve">05 de </w:t>
      </w:r>
      <w:r w:rsidR="008233B5">
        <w:rPr>
          <w:sz w:val="28"/>
          <w:szCs w:val="28"/>
        </w:rPr>
        <w:t>marz</w:t>
      </w:r>
      <w:r w:rsidR="00321597">
        <w:rPr>
          <w:sz w:val="28"/>
          <w:szCs w:val="28"/>
        </w:rPr>
        <w:t>o</w:t>
      </w:r>
      <w:r w:rsidRPr="0071111F">
        <w:rPr>
          <w:sz w:val="28"/>
          <w:szCs w:val="28"/>
        </w:rPr>
        <w:t xml:space="preserve"> de 2021</w:t>
      </w:r>
    </w:p>
    <w:p w14:paraId="3CA9C050" w14:textId="77777777" w:rsidR="00CF367B" w:rsidRPr="0071111F" w:rsidRDefault="00CF367B" w:rsidP="00CF367B">
      <w:pPr>
        <w:spacing w:after="0"/>
        <w:rPr>
          <w:sz w:val="28"/>
          <w:szCs w:val="28"/>
        </w:rPr>
      </w:pPr>
    </w:p>
    <w:p w14:paraId="0422528F" w14:textId="77777777" w:rsidR="00CF367B" w:rsidRPr="0071111F" w:rsidRDefault="00CF367B" w:rsidP="00CF367B">
      <w:pPr>
        <w:spacing w:after="0"/>
        <w:rPr>
          <w:sz w:val="28"/>
          <w:szCs w:val="28"/>
        </w:rPr>
      </w:pPr>
    </w:p>
    <w:p w14:paraId="3B9F3B5C" w14:textId="5BB3D23B" w:rsidR="00CF367B" w:rsidRPr="0071111F" w:rsidRDefault="00CF367B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A</w:t>
      </w:r>
      <w:r w:rsidR="00A07222" w:rsidRPr="0071111F">
        <w:rPr>
          <w:sz w:val="28"/>
          <w:szCs w:val="28"/>
        </w:rPr>
        <w:t>:</w:t>
      </w:r>
    </w:p>
    <w:p w14:paraId="1C95126E" w14:textId="49C79CF1" w:rsidR="00A07222" w:rsidRPr="0071111F" w:rsidRDefault="00A07222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PÚBLICO EN GENERAL</w:t>
      </w:r>
    </w:p>
    <w:p w14:paraId="09DC9455" w14:textId="6E333EFE" w:rsidR="00A07222" w:rsidRPr="0071111F" w:rsidRDefault="00A07222" w:rsidP="00CF367B">
      <w:pPr>
        <w:spacing w:after="0"/>
        <w:rPr>
          <w:sz w:val="28"/>
          <w:szCs w:val="28"/>
        </w:rPr>
      </w:pPr>
    </w:p>
    <w:p w14:paraId="3F04865E" w14:textId="660322FC" w:rsidR="00A07222" w:rsidRPr="0071111F" w:rsidRDefault="00A07222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Respetable Público:</w:t>
      </w:r>
    </w:p>
    <w:p w14:paraId="1F6B6E82" w14:textId="77777777" w:rsidR="00CF367B" w:rsidRPr="0071111F" w:rsidRDefault="00CF367B" w:rsidP="00CF367B">
      <w:pPr>
        <w:spacing w:after="0"/>
        <w:rPr>
          <w:sz w:val="28"/>
          <w:szCs w:val="28"/>
        </w:rPr>
      </w:pPr>
    </w:p>
    <w:p w14:paraId="1109B98F" w14:textId="1C5FDB92" w:rsidR="0053220D" w:rsidRPr="0053220D" w:rsidRDefault="00A07222" w:rsidP="004C24CC">
      <w:pPr>
        <w:spacing w:after="0"/>
        <w:jc w:val="both"/>
        <w:rPr>
          <w:b/>
          <w:bCs/>
          <w:sz w:val="28"/>
          <w:szCs w:val="28"/>
        </w:rPr>
      </w:pPr>
      <w:r w:rsidRPr="0071111F">
        <w:rPr>
          <w:sz w:val="28"/>
          <w:szCs w:val="28"/>
        </w:rPr>
        <w:t>Con un atento saludo me dirijo a ustedes en cumplimiento a proporcionar información sobre contratos de mantenimiento de equipo, vehículos, inmuebles, plantas e instalaciones de todos los sujetos obligados, incluyendo monto y plazo del contrato e información del proveedor, según lo establecido en el artículo 10, numeral 14 de la Ley de Acceso a la Información Pública</w:t>
      </w:r>
      <w:r w:rsidR="005477AB" w:rsidRPr="0071111F">
        <w:rPr>
          <w:sz w:val="28"/>
          <w:szCs w:val="28"/>
        </w:rPr>
        <w:t>.</w:t>
      </w:r>
      <w:r w:rsidRPr="0071111F">
        <w:rPr>
          <w:sz w:val="28"/>
          <w:szCs w:val="28"/>
        </w:rPr>
        <w:t xml:space="preserve"> </w:t>
      </w:r>
      <w:r w:rsidR="005477AB" w:rsidRPr="0071111F">
        <w:rPr>
          <w:sz w:val="28"/>
          <w:szCs w:val="28"/>
        </w:rPr>
        <w:t>L</w:t>
      </w:r>
      <w:r w:rsidRPr="0071111F">
        <w:rPr>
          <w:sz w:val="28"/>
          <w:szCs w:val="28"/>
        </w:rPr>
        <w:t xml:space="preserve">a Dirección Administrativa de la Secretaría Privada de la Presidencia, hace de su conocimiento que no se realizaron contratos de mantenimiento de equipo, vehículos, inmuebles, plantas e instalaciones durante el mes de </w:t>
      </w:r>
      <w:r w:rsidR="008233B5">
        <w:rPr>
          <w:sz w:val="28"/>
          <w:szCs w:val="28"/>
        </w:rPr>
        <w:t>febrero</w:t>
      </w:r>
      <w:r w:rsidRPr="0071111F">
        <w:rPr>
          <w:sz w:val="28"/>
          <w:szCs w:val="28"/>
        </w:rPr>
        <w:t xml:space="preserve"> 2021.</w:t>
      </w:r>
      <w:r w:rsidR="0053220D" w:rsidRPr="0071111F">
        <w:rPr>
          <w:sz w:val="28"/>
          <w:szCs w:val="28"/>
        </w:rPr>
        <w:t xml:space="preserve"> </w:t>
      </w:r>
      <w:r w:rsidR="0053220D">
        <w:rPr>
          <w:b/>
          <w:bCs/>
          <w:sz w:val="28"/>
          <w:szCs w:val="28"/>
        </w:rPr>
        <w:t xml:space="preserve">     </w:t>
      </w:r>
    </w:p>
    <w:p w14:paraId="44636C1D" w14:textId="353762C3" w:rsidR="00362869" w:rsidRDefault="00362869" w:rsidP="00362869">
      <w:pPr>
        <w:rPr>
          <w:sz w:val="28"/>
          <w:szCs w:val="28"/>
        </w:rPr>
      </w:pPr>
    </w:p>
    <w:p w14:paraId="122153F0" w14:textId="77777777" w:rsidR="00CF367B" w:rsidRDefault="00CF367B" w:rsidP="00CF367B">
      <w:pPr>
        <w:rPr>
          <w:sz w:val="28"/>
          <w:szCs w:val="28"/>
        </w:rPr>
      </w:pPr>
    </w:p>
    <w:p w14:paraId="77DA7FED" w14:textId="77777777" w:rsidR="00CF367B" w:rsidRDefault="00CF367B" w:rsidP="00CF367B">
      <w:pPr>
        <w:rPr>
          <w:sz w:val="28"/>
          <w:szCs w:val="28"/>
        </w:rPr>
      </w:pPr>
    </w:p>
    <w:sectPr w:rsidR="00CF367B" w:rsidSect="00891E2F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701" w:right="1134" w:bottom="1418" w:left="1701" w:header="794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074599" w14:textId="77777777" w:rsidR="005B0865" w:rsidRDefault="005B0865" w:rsidP="009A54B7">
      <w:pPr>
        <w:spacing w:after="0" w:line="240" w:lineRule="auto"/>
      </w:pPr>
      <w:r>
        <w:separator/>
      </w:r>
    </w:p>
  </w:endnote>
  <w:endnote w:type="continuationSeparator" w:id="0">
    <w:p w14:paraId="0A0B43CD" w14:textId="77777777" w:rsidR="005B0865" w:rsidRDefault="005B0865" w:rsidP="009A5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FDB02" w14:textId="3E7F7B76" w:rsidR="009A54B7" w:rsidRPr="0071036B" w:rsidRDefault="0071036B" w:rsidP="00676038">
    <w:pPr>
      <w:snapToGrid w:val="0"/>
      <w:jc w:val="center"/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</w:pPr>
    <w:r>
      <w:rPr>
        <w:rFonts w:ascii="Montserrat Medium" w:hAnsi="Montserrat Medium"/>
        <w:noProof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32566DC" wp14:editId="69B6619F">
              <wp:simplePos x="0" y="0"/>
              <wp:positionH relativeFrom="margin">
                <wp:align>left</wp:align>
              </wp:positionH>
              <wp:positionV relativeFrom="paragraph">
                <wp:posOffset>-165735</wp:posOffset>
              </wp:positionV>
              <wp:extent cx="6042660" cy="11430"/>
              <wp:effectExtent l="0" t="0" r="34290" b="26670"/>
              <wp:wrapNone/>
              <wp:docPr id="1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42660" cy="1143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B44AE3C" id="Conector recto 1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13.05pt" to="475.8pt,-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" strokecolor="black [3213]" strokeweight=".5pt">
              <v:stroke joinstyle="miter"/>
              <w10:wrap anchorx="margin"/>
            </v:line>
          </w:pict>
        </mc:Fallback>
      </mc:AlternateContent>
    </w:r>
    <w:r w:rsidR="009A54B7" w:rsidRPr="0071036B"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  <w:t>6ta Avenida 4-46, zona 1 | 2502-6363 | www.secretariaprivada.gob.gt</w:t>
    </w:r>
    <w:r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  <w:t xml:space="preserve"> | informacion@secretariaprivada.gob.gt</w:t>
    </w:r>
  </w:p>
  <w:p w14:paraId="3D64A3E2" w14:textId="33C32F27" w:rsidR="009A54B7" w:rsidRDefault="009A54B7">
    <w:pPr>
      <w:pStyle w:val="Piedepgina"/>
      <w:jc w:val="center"/>
      <w:rPr>
        <w:caps/>
        <w:color w:val="4472C4" w:themeColor="accent1"/>
      </w:rPr>
    </w:pPr>
  </w:p>
  <w:p w14:paraId="4DB496B0" w14:textId="67E3A881" w:rsidR="009A54B7" w:rsidRDefault="009A54B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02B2A5" w14:textId="77777777" w:rsidR="005B0865" w:rsidRDefault="005B0865" w:rsidP="009A54B7">
      <w:pPr>
        <w:spacing w:after="0" w:line="240" w:lineRule="auto"/>
      </w:pPr>
      <w:bookmarkStart w:id="0" w:name="_Hlk64883731"/>
      <w:bookmarkEnd w:id="0"/>
      <w:r>
        <w:separator/>
      </w:r>
    </w:p>
  </w:footnote>
  <w:footnote w:type="continuationSeparator" w:id="0">
    <w:p w14:paraId="3E55E5E1" w14:textId="77777777" w:rsidR="005B0865" w:rsidRDefault="005B0865" w:rsidP="009A5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3B7A2" w14:textId="56F93B62" w:rsidR="00676038" w:rsidRDefault="008233B5">
    <w:pPr>
      <w:pStyle w:val="Encabezado"/>
    </w:pPr>
    <w:r>
      <w:rPr>
        <w:noProof/>
        <w:lang w:val="en-US"/>
      </w:rPr>
      <w:pict w14:anchorId="326812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2" o:spid="_x0000_s2060" type="#_x0000_t75" style="position:absolute;margin-left:0;margin-top:0;width:469.5pt;height:397pt;z-index:-251645952;mso-position-horizontal:center;mso-position-horizontal-relative:margin;mso-position-vertical:center;mso-position-vertical-relative:margin" o:allowincell="f">
          <v:imagedata r:id="rId1" o:title="logo_bicentenari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22F62" w14:textId="5D8CCC5D" w:rsidR="009A54B7" w:rsidRDefault="008233B5" w:rsidP="0050140F">
    <w:pPr>
      <w:pStyle w:val="Encabezado"/>
      <w:jc w:val="center"/>
    </w:pPr>
    <w:r>
      <w:rPr>
        <w:noProof/>
        <w:lang w:val="en-US"/>
      </w:rPr>
      <w:pict w14:anchorId="7D88EB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3" o:spid="_x0000_s2061" type="#_x0000_t75" style="position:absolute;left:0;text-align:left;margin-left:0;margin-top:0;width:469.5pt;height:397pt;z-index:-251644928;mso-position-horizontal:center;mso-position-horizontal-relative:margin;mso-position-vertical:center;mso-position-vertical-relative:margin" o:allowincell="f">
          <v:imagedata r:id="rId1" o:title="logo_bicentenario" gain="52429f" grayscale="t"/>
          <w10:wrap anchorx="margin" anchory="margin"/>
        </v:shape>
      </w:pict>
    </w:r>
    <w:r w:rsidR="003C39AA">
      <w:rPr>
        <w:noProof/>
        <w:lang w:val="en-US"/>
      </w:rPr>
      <w:drawing>
        <wp:anchor distT="0" distB="0" distL="114300" distR="114300" simplePos="0" relativeHeight="251668480" behindDoc="1" locked="0" layoutInCell="1" allowOverlap="1" wp14:anchorId="40E88698" wp14:editId="61285C21">
          <wp:simplePos x="0" y="0"/>
          <wp:positionH relativeFrom="page">
            <wp:align>center</wp:align>
          </wp:positionH>
          <wp:positionV relativeFrom="paragraph">
            <wp:posOffset>-289560</wp:posOffset>
          </wp:positionV>
          <wp:extent cx="3895725" cy="780802"/>
          <wp:effectExtent l="0" t="0" r="0" b="63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8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1D6F2" w14:textId="14138374" w:rsidR="00676038" w:rsidRDefault="008233B5">
    <w:pPr>
      <w:pStyle w:val="Encabezado"/>
    </w:pPr>
    <w:r>
      <w:rPr>
        <w:noProof/>
        <w:lang w:val="en-US"/>
      </w:rPr>
      <w:pict w14:anchorId="4BA6BE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1" o:spid="_x0000_s2059" type="#_x0000_t75" style="position:absolute;margin-left:0;margin-top:0;width:469.5pt;height:397pt;z-index:-251646976;mso-position-horizontal:center;mso-position-horizontal-relative:margin;mso-position-vertical:center;mso-position-vertical-relative:margin" o:allowincell="f">
          <v:imagedata r:id="rId1" o:title="logo_bicentenari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08"/>
  <w:hyphenationZone w:val="425"/>
  <w:characterSpacingControl w:val="doNotCompress"/>
  <w:hdrShapeDefaults>
    <o:shapedefaults v:ext="edit" spidmax="20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4B7"/>
    <w:rsid w:val="00041C4E"/>
    <w:rsid w:val="000B1B7D"/>
    <w:rsid w:val="000E1053"/>
    <w:rsid w:val="000F3ADC"/>
    <w:rsid w:val="00142A01"/>
    <w:rsid w:val="00150C48"/>
    <w:rsid w:val="001E4444"/>
    <w:rsid w:val="0024528C"/>
    <w:rsid w:val="00280AC3"/>
    <w:rsid w:val="00312493"/>
    <w:rsid w:val="003209C2"/>
    <w:rsid w:val="00321597"/>
    <w:rsid w:val="00354296"/>
    <w:rsid w:val="00362869"/>
    <w:rsid w:val="003701FC"/>
    <w:rsid w:val="003905F1"/>
    <w:rsid w:val="00394273"/>
    <w:rsid w:val="003C39AA"/>
    <w:rsid w:val="00411B9F"/>
    <w:rsid w:val="00443A1B"/>
    <w:rsid w:val="00466EF6"/>
    <w:rsid w:val="00477C0B"/>
    <w:rsid w:val="004C24CC"/>
    <w:rsid w:val="004F695E"/>
    <w:rsid w:val="0050140F"/>
    <w:rsid w:val="00525970"/>
    <w:rsid w:val="005275A8"/>
    <w:rsid w:val="0053220D"/>
    <w:rsid w:val="005360EA"/>
    <w:rsid w:val="005477AB"/>
    <w:rsid w:val="005B0865"/>
    <w:rsid w:val="005F7E28"/>
    <w:rsid w:val="006533B3"/>
    <w:rsid w:val="00675B44"/>
    <w:rsid w:val="00676038"/>
    <w:rsid w:val="006A7235"/>
    <w:rsid w:val="0071036B"/>
    <w:rsid w:val="0071111F"/>
    <w:rsid w:val="00726859"/>
    <w:rsid w:val="007C495C"/>
    <w:rsid w:val="007C5144"/>
    <w:rsid w:val="007E7469"/>
    <w:rsid w:val="007F12FF"/>
    <w:rsid w:val="007F620F"/>
    <w:rsid w:val="008233B5"/>
    <w:rsid w:val="00823914"/>
    <w:rsid w:val="00844F00"/>
    <w:rsid w:val="00891E2F"/>
    <w:rsid w:val="008B6B86"/>
    <w:rsid w:val="008C37F4"/>
    <w:rsid w:val="008E46BA"/>
    <w:rsid w:val="008F1D13"/>
    <w:rsid w:val="009007E1"/>
    <w:rsid w:val="00901423"/>
    <w:rsid w:val="00925DA8"/>
    <w:rsid w:val="0095795D"/>
    <w:rsid w:val="009840F2"/>
    <w:rsid w:val="00995F45"/>
    <w:rsid w:val="009A54B7"/>
    <w:rsid w:val="00A02327"/>
    <w:rsid w:val="00A07222"/>
    <w:rsid w:val="00A5690E"/>
    <w:rsid w:val="00A76D4B"/>
    <w:rsid w:val="00AB6D3D"/>
    <w:rsid w:val="00AD550C"/>
    <w:rsid w:val="00B80E6A"/>
    <w:rsid w:val="00BF309D"/>
    <w:rsid w:val="00C10742"/>
    <w:rsid w:val="00C14851"/>
    <w:rsid w:val="00C403F1"/>
    <w:rsid w:val="00C65F51"/>
    <w:rsid w:val="00C8382A"/>
    <w:rsid w:val="00CB7766"/>
    <w:rsid w:val="00CF367B"/>
    <w:rsid w:val="00D139B6"/>
    <w:rsid w:val="00D37FDA"/>
    <w:rsid w:val="00DB15D6"/>
    <w:rsid w:val="00DB3CAA"/>
    <w:rsid w:val="00E52A98"/>
    <w:rsid w:val="00E54179"/>
    <w:rsid w:val="00E64DC8"/>
    <w:rsid w:val="00ED7334"/>
    <w:rsid w:val="00F07314"/>
    <w:rsid w:val="00F43636"/>
    <w:rsid w:val="00F52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1"/>
    </o:shapelayout>
  </w:shapeDefaults>
  <w:decimalSymbol w:val="."/>
  <w:listSeparator w:val=";"/>
  <w14:docId w14:val="3A499798"/>
  <w15:chartTrackingRefBased/>
  <w15:docId w15:val="{3CCE69A0-57C2-4402-B8F0-498AA777B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36B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A54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54B7"/>
  </w:style>
  <w:style w:type="paragraph" w:styleId="Piedepgina">
    <w:name w:val="footer"/>
    <w:basedOn w:val="Normal"/>
    <w:link w:val="PiedepginaCar"/>
    <w:uiPriority w:val="99"/>
    <w:unhideWhenUsed/>
    <w:rsid w:val="009A54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54B7"/>
  </w:style>
  <w:style w:type="paragraph" w:styleId="Textodeglobo">
    <w:name w:val="Balloon Text"/>
    <w:basedOn w:val="Normal"/>
    <w:link w:val="TextodegloboCar"/>
    <w:uiPriority w:val="99"/>
    <w:semiHidden/>
    <w:unhideWhenUsed/>
    <w:rsid w:val="007103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036B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71036B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71036B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Direccion de Informatica</dc:creator>
  <cp:keywords/>
  <dc:description/>
  <cp:lastModifiedBy>Heidy Chavez</cp:lastModifiedBy>
  <cp:revision>3</cp:revision>
  <cp:lastPrinted>2022-03-23T23:12:00Z</cp:lastPrinted>
  <dcterms:created xsi:type="dcterms:W3CDTF">2022-03-23T23:13:00Z</dcterms:created>
  <dcterms:modified xsi:type="dcterms:W3CDTF">2022-03-23T23:13:00Z</dcterms:modified>
</cp:coreProperties>
</file>