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6B899" w14:textId="77777777" w:rsidR="00EA3DE7" w:rsidRDefault="00857F88" w:rsidP="00EA3DE7">
      <w:pPr>
        <w:rPr>
          <w:rFonts w:ascii="Arial" w:hAnsi="Arial" w:cs="Arial"/>
          <w:b/>
          <w:bCs/>
          <w:color w:val="005283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44546A"/>
          <w:lang w:val="es-MX"/>
        </w:rPr>
        <w:t xml:space="preserve"> </w:t>
      </w:r>
      <w:r>
        <w:rPr>
          <w:rFonts w:ascii="Arial" w:eastAsia="Times New Roman" w:hAnsi="Arial" w:cs="Arial"/>
          <w:b/>
          <w:bCs/>
          <w:color w:val="44546A"/>
          <w:lang w:val="es-MX"/>
        </w:rPr>
        <w:tab/>
      </w:r>
    </w:p>
    <w:tbl>
      <w:tblPr>
        <w:tblW w:w="757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45"/>
        <w:gridCol w:w="1245"/>
        <w:gridCol w:w="1245"/>
        <w:gridCol w:w="1245"/>
        <w:gridCol w:w="1360"/>
        <w:gridCol w:w="146"/>
      </w:tblGrid>
      <w:tr w:rsidR="001615E4" w:rsidRPr="00E67526" w14:paraId="7ED11171" w14:textId="77777777" w:rsidTr="00B713AC">
        <w:trPr>
          <w:gridAfter w:val="1"/>
          <w:wAfter w:w="36" w:type="dxa"/>
          <w:trHeight w:val="375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F2A60" w14:textId="77777777" w:rsidR="001615E4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F9A035" w14:textId="77777777" w:rsidR="001615E4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83EA7E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7CA6D" w14:textId="6BFE7C9E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</w:rPr>
            </w:pPr>
            <w:r w:rsidRPr="00E6752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</w:rPr>
              <w:t>Dirección y Teléfono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</w:rPr>
              <w:t xml:space="preserve">s – </w:t>
            </w:r>
            <w:r w:rsidR="00C354E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</w:rPr>
              <w:t>MARZO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</w:rPr>
              <w:t xml:space="preserve"> 2023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D8B98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1615E4" w:rsidRPr="00E67526" w14:paraId="1262F6F9" w14:textId="77777777" w:rsidTr="00B713AC">
        <w:trPr>
          <w:gridAfter w:val="1"/>
          <w:wAfter w:w="36" w:type="dxa"/>
          <w:trHeight w:val="63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72A57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0230D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D5C39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7E0E3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B1757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B4B41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75AE167F" w14:textId="77777777" w:rsidTr="00B713AC">
        <w:trPr>
          <w:gridAfter w:val="1"/>
          <w:wAfter w:w="36" w:type="dxa"/>
          <w:trHeight w:val="315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2CC"/>
            <w:noWrap/>
            <w:vAlign w:val="bottom"/>
            <w:hideMark/>
          </w:tcPr>
          <w:p w14:paraId="79A979AF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6752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Dirección y Teléfonos de la entidad y las dependencias que lo conforman</w:t>
            </w:r>
          </w:p>
        </w:tc>
      </w:tr>
      <w:tr w:rsidR="001615E4" w:rsidRPr="00E67526" w14:paraId="0C7E0D7E" w14:textId="77777777" w:rsidTr="00B713AC">
        <w:trPr>
          <w:gridAfter w:val="1"/>
          <w:wAfter w:w="36" w:type="dxa"/>
          <w:trHeight w:val="77"/>
          <w:jc w:val="center"/>
        </w:trPr>
        <w:tc>
          <w:tcPr>
            <w:tcW w:w="75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203F1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1615E4" w:rsidRPr="00E67526" w14:paraId="3ABCB6B4" w14:textId="77777777" w:rsidTr="00B713AC">
        <w:trPr>
          <w:gridAfter w:val="1"/>
          <w:wAfter w:w="36" w:type="dxa"/>
          <w:trHeight w:val="300"/>
          <w:jc w:val="center"/>
        </w:trPr>
        <w:tc>
          <w:tcPr>
            <w:tcW w:w="75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305496"/>
            <w:noWrap/>
            <w:vAlign w:val="bottom"/>
            <w:hideMark/>
          </w:tcPr>
          <w:p w14:paraId="5AD8658D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E67526">
              <w:rPr>
                <w:rFonts w:ascii="Calibri" w:eastAsia="Times New Roman" w:hAnsi="Calibri" w:cs="Calibri"/>
                <w:color w:val="FFFFFF"/>
              </w:rPr>
              <w:t>Desp</w:t>
            </w:r>
            <w:r>
              <w:rPr>
                <w:rFonts w:ascii="Calibri" w:eastAsia="Times New Roman" w:hAnsi="Calibri" w:cs="Calibri"/>
                <w:color w:val="FFFFFF"/>
              </w:rPr>
              <w:t>a</w:t>
            </w:r>
            <w:r w:rsidRPr="00E67526">
              <w:rPr>
                <w:rFonts w:ascii="Calibri" w:eastAsia="Times New Roman" w:hAnsi="Calibri" w:cs="Calibri"/>
                <w:color w:val="FFFFFF"/>
              </w:rPr>
              <w:t xml:space="preserve">cho </w:t>
            </w:r>
            <w:proofErr w:type="gramStart"/>
            <w:r w:rsidRPr="00E67526">
              <w:rPr>
                <w:rFonts w:ascii="Calibri" w:eastAsia="Times New Roman" w:hAnsi="Calibri" w:cs="Calibri"/>
                <w:color w:val="FFFFFF"/>
              </w:rPr>
              <w:t>Secretari</w:t>
            </w:r>
            <w:r>
              <w:rPr>
                <w:rFonts w:ascii="Calibri" w:eastAsia="Times New Roman" w:hAnsi="Calibri" w:cs="Calibri"/>
                <w:color w:val="FFFFFF"/>
              </w:rPr>
              <w:t>a</w:t>
            </w:r>
            <w:proofErr w:type="gramEnd"/>
            <w:r w:rsidRPr="00E67526">
              <w:rPr>
                <w:rFonts w:ascii="Calibri" w:eastAsia="Times New Roman" w:hAnsi="Calibri" w:cs="Calibri"/>
                <w:color w:val="FFFFFF"/>
              </w:rPr>
              <w:t xml:space="preserve"> Privad</w:t>
            </w:r>
            <w:r>
              <w:rPr>
                <w:rFonts w:ascii="Calibri" w:eastAsia="Times New Roman" w:hAnsi="Calibri" w:cs="Calibri"/>
                <w:color w:val="FFFFFF"/>
              </w:rPr>
              <w:t>a</w:t>
            </w:r>
            <w:r w:rsidRPr="00E67526">
              <w:rPr>
                <w:rFonts w:ascii="Calibri" w:eastAsia="Times New Roman" w:hAnsi="Calibri" w:cs="Calibri"/>
                <w:color w:val="FFFFFF"/>
              </w:rPr>
              <w:t xml:space="preserve"> de la Presidencia</w:t>
            </w:r>
          </w:p>
        </w:tc>
      </w:tr>
      <w:tr w:rsidR="001615E4" w:rsidRPr="00E67526" w14:paraId="19FE31EA" w14:textId="77777777" w:rsidTr="00B713AC">
        <w:trPr>
          <w:gridAfter w:val="1"/>
          <w:wAfter w:w="36" w:type="dxa"/>
          <w:trHeight w:val="450"/>
          <w:jc w:val="center"/>
        </w:trPr>
        <w:tc>
          <w:tcPr>
            <w:tcW w:w="754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EBF7"/>
            <w:hideMark/>
          </w:tcPr>
          <w:p w14:paraId="74B9E11E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7526">
              <w:rPr>
                <w:rFonts w:ascii="Calibri" w:eastAsia="Times New Roman" w:hAnsi="Calibri" w:cs="Calibri"/>
              </w:rPr>
              <w:t>6a. Avenida 4-41, Zona 1, Casa Presidencial, Puerta del Centro                      Teléfono: 2327-6000</w:t>
            </w:r>
          </w:p>
        </w:tc>
      </w:tr>
      <w:tr w:rsidR="001615E4" w:rsidRPr="00E67526" w14:paraId="6642866C" w14:textId="77777777" w:rsidTr="00B713AC">
        <w:trPr>
          <w:trHeight w:val="70"/>
          <w:jc w:val="center"/>
        </w:trPr>
        <w:tc>
          <w:tcPr>
            <w:tcW w:w="754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CD94C8" w14:textId="77777777" w:rsidR="001615E4" w:rsidRPr="00E67526" w:rsidRDefault="001615E4" w:rsidP="00B713A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18E08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615E4" w:rsidRPr="00E67526" w14:paraId="337FF6F8" w14:textId="77777777" w:rsidTr="00B713AC">
        <w:trPr>
          <w:trHeight w:val="53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BBBF2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5FD2C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E34B0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80427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41932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76283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6EFB2323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20F06DEC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305496"/>
            <w:noWrap/>
            <w:vAlign w:val="bottom"/>
            <w:hideMark/>
          </w:tcPr>
          <w:p w14:paraId="4F32484F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E67526">
              <w:rPr>
                <w:rFonts w:ascii="Calibri" w:eastAsia="Times New Roman" w:hAnsi="Calibri" w:cs="Calibri"/>
                <w:color w:val="FFFFFF"/>
              </w:rPr>
              <w:t>Desp</w:t>
            </w:r>
            <w:r>
              <w:rPr>
                <w:rFonts w:ascii="Calibri" w:eastAsia="Times New Roman" w:hAnsi="Calibri" w:cs="Calibri"/>
                <w:color w:val="FFFFFF"/>
              </w:rPr>
              <w:t>a</w:t>
            </w:r>
            <w:r w:rsidRPr="00E67526">
              <w:rPr>
                <w:rFonts w:ascii="Calibri" w:eastAsia="Times New Roman" w:hAnsi="Calibri" w:cs="Calibri"/>
                <w:color w:val="FFFFFF"/>
              </w:rPr>
              <w:t>cho Subsecretari</w:t>
            </w:r>
            <w:r>
              <w:rPr>
                <w:rFonts w:ascii="Calibri" w:eastAsia="Times New Roman" w:hAnsi="Calibri" w:cs="Calibri"/>
                <w:color w:val="FFFFFF"/>
              </w:rPr>
              <w:t>a</w:t>
            </w:r>
            <w:r w:rsidRPr="00E67526">
              <w:rPr>
                <w:rFonts w:ascii="Calibri" w:eastAsia="Times New Roman" w:hAnsi="Calibri" w:cs="Calibri"/>
                <w:color w:val="FFFFFF"/>
              </w:rPr>
              <w:t xml:space="preserve"> Administrativ</w:t>
            </w:r>
            <w:r>
              <w:rPr>
                <w:rFonts w:ascii="Calibri" w:eastAsia="Times New Roman" w:hAnsi="Calibri" w:cs="Calibri"/>
                <w:color w:val="FFFFFF"/>
              </w:rPr>
              <w:t>a</w:t>
            </w:r>
          </w:p>
        </w:tc>
        <w:tc>
          <w:tcPr>
            <w:tcW w:w="36" w:type="dxa"/>
            <w:vAlign w:val="center"/>
            <w:hideMark/>
          </w:tcPr>
          <w:p w14:paraId="570CCBB9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35C0C144" w14:textId="77777777" w:rsidTr="00B713AC">
        <w:trPr>
          <w:trHeight w:val="300"/>
          <w:jc w:val="center"/>
        </w:trPr>
        <w:tc>
          <w:tcPr>
            <w:tcW w:w="754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B5B7EC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7526">
              <w:rPr>
                <w:rFonts w:ascii="Calibri" w:eastAsia="Times New Roman" w:hAnsi="Calibri" w:cs="Calibri"/>
              </w:rPr>
              <w:t>6a. Avenida 4-41, Zona 1, Casa Presidencial, Puerta del Centro                      Teléfono: 2327-6000</w:t>
            </w:r>
          </w:p>
        </w:tc>
        <w:tc>
          <w:tcPr>
            <w:tcW w:w="36" w:type="dxa"/>
            <w:vAlign w:val="center"/>
            <w:hideMark/>
          </w:tcPr>
          <w:p w14:paraId="505DB39F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305804E0" w14:textId="77777777" w:rsidTr="00B713AC">
        <w:trPr>
          <w:trHeight w:val="170"/>
          <w:jc w:val="center"/>
        </w:trPr>
        <w:tc>
          <w:tcPr>
            <w:tcW w:w="754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C313C3" w14:textId="77777777" w:rsidR="001615E4" w:rsidRPr="00E67526" w:rsidRDefault="001615E4" w:rsidP="00B713A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9F34F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615E4" w:rsidRPr="00E67526" w14:paraId="43CBAA3A" w14:textId="77777777" w:rsidTr="00B713AC">
        <w:trPr>
          <w:trHeight w:val="53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FE3C9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26AC3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6A563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3AC0B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BFD1C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9F038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06714E0B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301B42D9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305496"/>
            <w:noWrap/>
            <w:vAlign w:val="bottom"/>
            <w:hideMark/>
          </w:tcPr>
          <w:p w14:paraId="774E4FAE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E67526">
              <w:rPr>
                <w:rFonts w:ascii="Calibri" w:eastAsia="Times New Roman" w:hAnsi="Calibri" w:cs="Calibri"/>
                <w:color w:val="FFFFFF"/>
              </w:rPr>
              <w:t>Desp</w:t>
            </w:r>
            <w:r>
              <w:rPr>
                <w:rFonts w:ascii="Calibri" w:eastAsia="Times New Roman" w:hAnsi="Calibri" w:cs="Calibri"/>
                <w:color w:val="FFFFFF"/>
              </w:rPr>
              <w:t>a</w:t>
            </w:r>
            <w:r w:rsidRPr="00E67526">
              <w:rPr>
                <w:rFonts w:ascii="Calibri" w:eastAsia="Times New Roman" w:hAnsi="Calibri" w:cs="Calibri"/>
                <w:color w:val="FFFFFF"/>
              </w:rPr>
              <w:t>cho Subsecretario de Asuntos Políticos</w:t>
            </w:r>
          </w:p>
        </w:tc>
        <w:tc>
          <w:tcPr>
            <w:tcW w:w="36" w:type="dxa"/>
            <w:vAlign w:val="center"/>
            <w:hideMark/>
          </w:tcPr>
          <w:p w14:paraId="1253B389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3AC64074" w14:textId="77777777" w:rsidTr="00B713AC">
        <w:trPr>
          <w:trHeight w:val="300"/>
          <w:jc w:val="center"/>
        </w:trPr>
        <w:tc>
          <w:tcPr>
            <w:tcW w:w="754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EBF7"/>
            <w:hideMark/>
          </w:tcPr>
          <w:p w14:paraId="20E03B87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7526">
              <w:rPr>
                <w:rFonts w:ascii="Calibri" w:eastAsia="Times New Roman" w:hAnsi="Calibri" w:cs="Calibri"/>
              </w:rPr>
              <w:t>6a. Avenida 4-41, Zona 1, Casa Presidencial, Puerta del Centro                      Teléfono: 2327-6000</w:t>
            </w:r>
          </w:p>
        </w:tc>
        <w:tc>
          <w:tcPr>
            <w:tcW w:w="36" w:type="dxa"/>
            <w:vAlign w:val="center"/>
            <w:hideMark/>
          </w:tcPr>
          <w:p w14:paraId="55586277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7BB0B1A1" w14:textId="77777777" w:rsidTr="00B713AC">
        <w:trPr>
          <w:trHeight w:val="184"/>
          <w:jc w:val="center"/>
        </w:trPr>
        <w:tc>
          <w:tcPr>
            <w:tcW w:w="754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37815" w14:textId="77777777" w:rsidR="001615E4" w:rsidRPr="00E67526" w:rsidRDefault="001615E4" w:rsidP="00B713AC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2A495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1615E4" w:rsidRPr="00E67526" w14:paraId="13FA519F" w14:textId="77777777" w:rsidTr="00B713AC">
        <w:trPr>
          <w:trHeight w:val="53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B74F5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2C46E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6793F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60BBB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CADFE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BD7CA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53F25D83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12A7A570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0519EAE0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E67526">
              <w:rPr>
                <w:rFonts w:ascii="Calibri" w:eastAsia="Times New Roman" w:hAnsi="Calibri" w:cs="Calibri"/>
                <w:color w:val="FFFFFF"/>
              </w:rPr>
              <w:t>Dirección Administrativa</w:t>
            </w:r>
          </w:p>
        </w:tc>
        <w:tc>
          <w:tcPr>
            <w:tcW w:w="36" w:type="dxa"/>
            <w:vAlign w:val="center"/>
            <w:hideMark/>
          </w:tcPr>
          <w:p w14:paraId="4E5449FF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4A47322C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4827F72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7526">
              <w:rPr>
                <w:rFonts w:ascii="Calibri" w:eastAsia="Times New Roman" w:hAnsi="Calibri" w:cs="Calibri"/>
              </w:rPr>
              <w:t>6a. Avenida 4-46, Zona 1, Teléfono: 2502-6363 Ext. 1005</w:t>
            </w:r>
          </w:p>
        </w:tc>
        <w:tc>
          <w:tcPr>
            <w:tcW w:w="36" w:type="dxa"/>
            <w:vAlign w:val="center"/>
            <w:hideMark/>
          </w:tcPr>
          <w:p w14:paraId="5D60165F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7AEE14C3" w14:textId="77777777" w:rsidTr="00B713AC">
        <w:trPr>
          <w:trHeight w:val="53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C9EE6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89A07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9A20E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AF709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3E92B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4C261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18B1E014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6F215EA7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1A9F7135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E67526">
              <w:rPr>
                <w:rFonts w:ascii="Calibri" w:eastAsia="Times New Roman" w:hAnsi="Calibri" w:cs="Calibri"/>
                <w:color w:val="FFFFFF"/>
              </w:rPr>
              <w:t>Dirección de Recursos Humanos</w:t>
            </w:r>
          </w:p>
        </w:tc>
        <w:tc>
          <w:tcPr>
            <w:tcW w:w="36" w:type="dxa"/>
            <w:vAlign w:val="center"/>
            <w:hideMark/>
          </w:tcPr>
          <w:p w14:paraId="71C6B52C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42D73849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hideMark/>
          </w:tcPr>
          <w:p w14:paraId="6E392EAB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7526">
              <w:rPr>
                <w:rFonts w:ascii="Calibri" w:eastAsia="Times New Roman" w:hAnsi="Calibri" w:cs="Calibri"/>
              </w:rPr>
              <w:t>6a. Avenida 4-46, Zona 1, Teléfono: 2502-6363 Ext. 1004</w:t>
            </w:r>
          </w:p>
        </w:tc>
        <w:tc>
          <w:tcPr>
            <w:tcW w:w="36" w:type="dxa"/>
            <w:vAlign w:val="center"/>
            <w:hideMark/>
          </w:tcPr>
          <w:p w14:paraId="22C035A8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4E224998" w14:textId="77777777" w:rsidTr="00B713AC">
        <w:trPr>
          <w:trHeight w:val="12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72295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694B5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3B0C7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1B801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CE5E9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D1CE6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6E8A63C4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141898F6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146E1B92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E67526">
              <w:rPr>
                <w:rFonts w:ascii="Calibri" w:eastAsia="Times New Roman" w:hAnsi="Calibri" w:cs="Calibri"/>
                <w:color w:val="FFFFFF"/>
              </w:rPr>
              <w:t>Dirección de Informática</w:t>
            </w:r>
          </w:p>
        </w:tc>
        <w:tc>
          <w:tcPr>
            <w:tcW w:w="36" w:type="dxa"/>
            <w:vAlign w:val="center"/>
            <w:hideMark/>
          </w:tcPr>
          <w:p w14:paraId="5F24713A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408D9DFD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EB0D582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7526">
              <w:rPr>
                <w:rFonts w:ascii="Calibri" w:eastAsia="Times New Roman" w:hAnsi="Calibri" w:cs="Calibri"/>
              </w:rPr>
              <w:t>6a. Avenida 4-46, Zona 1, Teléfono: 2502-6363 Ext. 1009</w:t>
            </w:r>
          </w:p>
        </w:tc>
        <w:tc>
          <w:tcPr>
            <w:tcW w:w="36" w:type="dxa"/>
            <w:vAlign w:val="center"/>
            <w:hideMark/>
          </w:tcPr>
          <w:p w14:paraId="30FBA249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2FCF7FC4" w14:textId="77777777" w:rsidTr="00B713AC">
        <w:trPr>
          <w:trHeight w:val="12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2DA17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55C66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6B029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0FF71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47748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0C7EA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35A25624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55D72BE5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46655021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E67526">
              <w:rPr>
                <w:rFonts w:ascii="Calibri" w:eastAsia="Times New Roman" w:hAnsi="Calibri" w:cs="Calibri"/>
                <w:color w:val="FFFFFF"/>
              </w:rPr>
              <w:t>Unidad de Administración Financiera</w:t>
            </w:r>
          </w:p>
        </w:tc>
        <w:tc>
          <w:tcPr>
            <w:tcW w:w="36" w:type="dxa"/>
            <w:vAlign w:val="center"/>
            <w:hideMark/>
          </w:tcPr>
          <w:p w14:paraId="37BFD83B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5BC0B110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hideMark/>
          </w:tcPr>
          <w:p w14:paraId="3ABBCF93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7526">
              <w:rPr>
                <w:rFonts w:ascii="Calibri" w:eastAsia="Times New Roman" w:hAnsi="Calibri" w:cs="Calibri"/>
              </w:rPr>
              <w:t>6a. Avenida 4-46, Zona 1, Teléfono: 2502-6363 Ext. 1010</w:t>
            </w:r>
          </w:p>
        </w:tc>
        <w:tc>
          <w:tcPr>
            <w:tcW w:w="36" w:type="dxa"/>
            <w:vAlign w:val="center"/>
            <w:hideMark/>
          </w:tcPr>
          <w:p w14:paraId="52171D02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3952CAC7" w14:textId="77777777" w:rsidTr="00B713AC">
        <w:trPr>
          <w:trHeight w:val="12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59CC4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BB88A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3357C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7CE74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83473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0E05E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23EC3FA8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199900CF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3839F75B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E67526">
              <w:rPr>
                <w:rFonts w:ascii="Calibri" w:eastAsia="Times New Roman" w:hAnsi="Calibri" w:cs="Calibri"/>
                <w:color w:val="FFFFFF"/>
              </w:rPr>
              <w:t>Unidad de Auditoría Interna</w:t>
            </w:r>
          </w:p>
        </w:tc>
        <w:tc>
          <w:tcPr>
            <w:tcW w:w="36" w:type="dxa"/>
            <w:vAlign w:val="center"/>
            <w:hideMark/>
          </w:tcPr>
          <w:p w14:paraId="22D32757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51288EEC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DC0D4A0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7526">
              <w:rPr>
                <w:rFonts w:ascii="Calibri" w:eastAsia="Times New Roman" w:hAnsi="Calibri" w:cs="Calibri"/>
              </w:rPr>
              <w:t>6a. Avenida 4-46, Zona 1, Teléfono: 2502-6363 Ext. 1006</w:t>
            </w:r>
          </w:p>
        </w:tc>
        <w:tc>
          <w:tcPr>
            <w:tcW w:w="36" w:type="dxa"/>
            <w:vAlign w:val="center"/>
            <w:hideMark/>
          </w:tcPr>
          <w:p w14:paraId="09A9C649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6F83F015" w14:textId="77777777" w:rsidTr="00B713AC">
        <w:trPr>
          <w:trHeight w:val="135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FDA9D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27B92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B7544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E9AC1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3AAEB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0B3D0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584F267A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71E28411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339E46B2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E67526">
              <w:rPr>
                <w:rFonts w:ascii="Calibri" w:eastAsia="Times New Roman" w:hAnsi="Calibri" w:cs="Calibri"/>
                <w:color w:val="FFFFFF"/>
              </w:rPr>
              <w:t>Unidad de Información Pública</w:t>
            </w:r>
          </w:p>
        </w:tc>
        <w:tc>
          <w:tcPr>
            <w:tcW w:w="36" w:type="dxa"/>
            <w:vAlign w:val="center"/>
            <w:hideMark/>
          </w:tcPr>
          <w:p w14:paraId="5A0AF840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3FB2C356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hideMark/>
          </w:tcPr>
          <w:p w14:paraId="19F171B2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7526">
              <w:rPr>
                <w:rFonts w:ascii="Calibri" w:eastAsia="Times New Roman" w:hAnsi="Calibri" w:cs="Calibri"/>
              </w:rPr>
              <w:t>6a. Avenida 4-46, Zona 1, Teléfono: 2502-6363 Ext. 1007</w:t>
            </w:r>
          </w:p>
        </w:tc>
        <w:tc>
          <w:tcPr>
            <w:tcW w:w="36" w:type="dxa"/>
            <w:vAlign w:val="center"/>
            <w:hideMark/>
          </w:tcPr>
          <w:p w14:paraId="5EA37455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5CF716C8" w14:textId="77777777" w:rsidTr="00B713AC">
        <w:trPr>
          <w:trHeight w:val="12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C87A5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C90C5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AA883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F8659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1FF97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7160E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4745D487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705E8256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0E31EB66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E67526">
              <w:rPr>
                <w:rFonts w:ascii="Calibri" w:eastAsia="Times New Roman" w:hAnsi="Calibri" w:cs="Calibri"/>
                <w:color w:val="FFFFFF"/>
              </w:rPr>
              <w:t>Unidad de Asesoría Jurídica</w:t>
            </w:r>
          </w:p>
        </w:tc>
        <w:tc>
          <w:tcPr>
            <w:tcW w:w="36" w:type="dxa"/>
            <w:vAlign w:val="center"/>
            <w:hideMark/>
          </w:tcPr>
          <w:p w14:paraId="2C205B62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1353F1F1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4BAFEDF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7526">
              <w:rPr>
                <w:rFonts w:ascii="Calibri" w:eastAsia="Times New Roman" w:hAnsi="Calibri" w:cs="Calibri"/>
              </w:rPr>
              <w:t>6a. Avenida 4-46, Zona 1, Teléfono: 2502-6363 Ext. 1020</w:t>
            </w:r>
          </w:p>
        </w:tc>
        <w:tc>
          <w:tcPr>
            <w:tcW w:w="36" w:type="dxa"/>
            <w:vAlign w:val="center"/>
            <w:hideMark/>
          </w:tcPr>
          <w:p w14:paraId="44D0A4ED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19B4BC91" w14:textId="77777777" w:rsidTr="00B713AC">
        <w:trPr>
          <w:trHeight w:val="12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555DD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BB250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47549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463A2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F3044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B888E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2DC27FFC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1A675B32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45B2CE3B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E67526">
              <w:rPr>
                <w:rFonts w:ascii="Calibri" w:eastAsia="Times New Roman" w:hAnsi="Calibri" w:cs="Calibri"/>
                <w:color w:val="FFFFFF"/>
              </w:rPr>
              <w:t>Unidad de Planificación</w:t>
            </w:r>
          </w:p>
        </w:tc>
        <w:tc>
          <w:tcPr>
            <w:tcW w:w="36" w:type="dxa"/>
            <w:vAlign w:val="center"/>
            <w:hideMark/>
          </w:tcPr>
          <w:p w14:paraId="779E992D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4B5D63ED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hideMark/>
          </w:tcPr>
          <w:p w14:paraId="0A224CC8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7526">
              <w:rPr>
                <w:rFonts w:ascii="Calibri" w:eastAsia="Times New Roman" w:hAnsi="Calibri" w:cs="Calibri"/>
              </w:rPr>
              <w:t>6a. Avenida 4-46, Zona 1, Teléfono: 2502-6363 Ext. 1015</w:t>
            </w:r>
          </w:p>
        </w:tc>
        <w:tc>
          <w:tcPr>
            <w:tcW w:w="36" w:type="dxa"/>
            <w:vAlign w:val="center"/>
            <w:hideMark/>
          </w:tcPr>
          <w:p w14:paraId="60E8504C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73E9CD18" w14:textId="77777777" w:rsidTr="00B713AC">
        <w:trPr>
          <w:trHeight w:val="105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F5FA6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55A5E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893AD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63149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D8467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D36CF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6E5CA9C5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69C4F2FD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6B6E0C86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E67526">
              <w:rPr>
                <w:rFonts w:ascii="Calibri" w:eastAsia="Times New Roman" w:hAnsi="Calibri" w:cs="Calibri"/>
                <w:color w:val="FFFFFF"/>
              </w:rPr>
              <w:t>Unidad de Género</w:t>
            </w:r>
          </w:p>
        </w:tc>
        <w:tc>
          <w:tcPr>
            <w:tcW w:w="36" w:type="dxa"/>
            <w:vAlign w:val="center"/>
            <w:hideMark/>
          </w:tcPr>
          <w:p w14:paraId="77E365CA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15E4" w:rsidRPr="00E67526" w14:paraId="5D449CB0" w14:textId="77777777" w:rsidTr="00B713AC">
        <w:trPr>
          <w:trHeight w:val="300"/>
          <w:jc w:val="center"/>
        </w:trPr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3AAB072" w14:textId="77777777" w:rsidR="001615E4" w:rsidRPr="00E67526" w:rsidRDefault="001615E4" w:rsidP="00B713A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7526">
              <w:rPr>
                <w:rFonts w:ascii="Calibri" w:eastAsia="Times New Roman" w:hAnsi="Calibri" w:cs="Calibri"/>
              </w:rPr>
              <w:t>6a. Avenida 4-46, Zona 1, Teléfono: 2502-6363 Ext. 1016</w:t>
            </w:r>
          </w:p>
        </w:tc>
        <w:tc>
          <w:tcPr>
            <w:tcW w:w="36" w:type="dxa"/>
            <w:vAlign w:val="center"/>
            <w:hideMark/>
          </w:tcPr>
          <w:p w14:paraId="063FEBC5" w14:textId="77777777" w:rsidR="001615E4" w:rsidRPr="00E67526" w:rsidRDefault="001615E4" w:rsidP="00B71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56D6B7E" w14:textId="77777777" w:rsidR="00EA3DE7" w:rsidRDefault="00EA3DE7" w:rsidP="00EA3DE7">
      <w:pPr>
        <w:pStyle w:val="Prrafodelista"/>
        <w:spacing w:after="0" w:line="240" w:lineRule="auto"/>
        <w:ind w:left="1080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2662AE76" w14:textId="77777777" w:rsidR="00EA3DE7" w:rsidRDefault="00EA3DE7" w:rsidP="00EA3DE7">
      <w:pPr>
        <w:pStyle w:val="Prrafodelista"/>
        <w:spacing w:after="0" w:line="240" w:lineRule="auto"/>
        <w:ind w:left="1080"/>
        <w:jc w:val="center"/>
        <w:rPr>
          <w:rFonts w:ascii="Arial" w:hAnsi="Arial" w:cs="Arial"/>
          <w:color w:val="005283"/>
          <w:sz w:val="24"/>
          <w:szCs w:val="24"/>
        </w:rPr>
      </w:pPr>
    </w:p>
    <w:p w14:paraId="4AD94009" w14:textId="32CBB4D1" w:rsidR="00E41DC2" w:rsidRPr="00E41DC2" w:rsidRDefault="00E41DC2" w:rsidP="00EA3DE7">
      <w:pPr>
        <w:spacing w:after="0" w:line="240" w:lineRule="auto"/>
        <w:ind w:right="-1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41DC2" w:rsidRPr="00E41DC2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6E208" w14:textId="77777777" w:rsidR="00002D16" w:rsidRDefault="00002D16" w:rsidP="00380F1F">
      <w:pPr>
        <w:spacing w:after="0" w:line="240" w:lineRule="auto"/>
      </w:pPr>
      <w:r>
        <w:separator/>
      </w:r>
    </w:p>
  </w:endnote>
  <w:endnote w:type="continuationSeparator" w:id="0">
    <w:p w14:paraId="64DE0627" w14:textId="77777777" w:rsidR="00002D16" w:rsidRDefault="00002D16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7A4E1" w14:textId="77777777" w:rsidR="00002D16" w:rsidRDefault="00002D16" w:rsidP="00380F1F">
      <w:pPr>
        <w:spacing w:after="0" w:line="240" w:lineRule="auto"/>
      </w:pPr>
      <w:r>
        <w:separator/>
      </w:r>
    </w:p>
  </w:footnote>
  <w:footnote w:type="continuationSeparator" w:id="0">
    <w:p w14:paraId="065CE9B7" w14:textId="77777777" w:rsidR="00002D16" w:rsidRDefault="00002D16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21AEBE" w:rsidR="009F3E76" w:rsidRDefault="009F3E76" w:rsidP="00FC2F3A">
    <w:pPr>
      <w:pStyle w:val="Encabezado"/>
    </w:pPr>
  </w:p>
  <w:p w14:paraId="74F4C565" w14:textId="77777777" w:rsidR="005C003D" w:rsidRDefault="005C003D" w:rsidP="00FC2F3A">
    <w:pPr>
      <w:pStyle w:val="Encabezado"/>
    </w:pPr>
  </w:p>
  <w:p w14:paraId="405E2CFA" w14:textId="097DFE1F" w:rsidR="009F3E76" w:rsidRDefault="005C003D" w:rsidP="005C003D">
    <w:pPr>
      <w:pStyle w:val="Encabezado"/>
      <w:jc w:val="center"/>
    </w:pPr>
    <w:r>
      <w:rPr>
        <w:noProof/>
      </w:rPr>
      <w:drawing>
        <wp:inline distT="0" distB="0" distL="0" distR="0" wp14:anchorId="1A1EFC2B" wp14:editId="008ACCB8">
          <wp:extent cx="3895200" cy="767136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5200" cy="7671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0BC9572">
          <wp:simplePos x="0" y="0"/>
          <wp:positionH relativeFrom="column">
            <wp:posOffset>-1372870</wp:posOffset>
          </wp:positionH>
          <wp:positionV relativeFrom="paragraph">
            <wp:posOffset>3063240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5757D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82E7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072DD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6474946"/>
    <w:multiLevelType w:val="hybridMultilevel"/>
    <w:tmpl w:val="D734618A"/>
    <w:lvl w:ilvl="0" w:tplc="DF72B34A">
      <w:start w:val="1"/>
      <w:numFmt w:val="decimal"/>
      <w:lvlText w:val="%1."/>
      <w:lvlJc w:val="left"/>
      <w:pPr>
        <w:ind w:left="1080" w:hanging="360"/>
      </w:pPr>
      <w:rPr>
        <w:rFonts w:hint="default"/>
        <w:color w:val="F4B083" w:themeColor="accent2" w:themeTint="99"/>
      </w:rPr>
    </w:lvl>
    <w:lvl w:ilvl="1" w:tplc="100A0019" w:tentative="1">
      <w:start w:val="1"/>
      <w:numFmt w:val="lowerLetter"/>
      <w:lvlText w:val="%2."/>
      <w:lvlJc w:val="left"/>
      <w:pPr>
        <w:ind w:left="1800" w:hanging="360"/>
      </w:pPr>
    </w:lvl>
    <w:lvl w:ilvl="2" w:tplc="100A001B" w:tentative="1">
      <w:start w:val="1"/>
      <w:numFmt w:val="lowerRoman"/>
      <w:lvlText w:val="%3."/>
      <w:lvlJc w:val="right"/>
      <w:pPr>
        <w:ind w:left="2520" w:hanging="180"/>
      </w:pPr>
    </w:lvl>
    <w:lvl w:ilvl="3" w:tplc="100A000F" w:tentative="1">
      <w:start w:val="1"/>
      <w:numFmt w:val="decimal"/>
      <w:lvlText w:val="%4."/>
      <w:lvlJc w:val="left"/>
      <w:pPr>
        <w:ind w:left="3240" w:hanging="360"/>
      </w:pPr>
    </w:lvl>
    <w:lvl w:ilvl="4" w:tplc="100A0019" w:tentative="1">
      <w:start w:val="1"/>
      <w:numFmt w:val="lowerLetter"/>
      <w:lvlText w:val="%5."/>
      <w:lvlJc w:val="left"/>
      <w:pPr>
        <w:ind w:left="3960" w:hanging="360"/>
      </w:pPr>
    </w:lvl>
    <w:lvl w:ilvl="5" w:tplc="100A001B" w:tentative="1">
      <w:start w:val="1"/>
      <w:numFmt w:val="lowerRoman"/>
      <w:lvlText w:val="%6."/>
      <w:lvlJc w:val="right"/>
      <w:pPr>
        <w:ind w:left="4680" w:hanging="180"/>
      </w:pPr>
    </w:lvl>
    <w:lvl w:ilvl="6" w:tplc="100A000F" w:tentative="1">
      <w:start w:val="1"/>
      <w:numFmt w:val="decimal"/>
      <w:lvlText w:val="%7."/>
      <w:lvlJc w:val="left"/>
      <w:pPr>
        <w:ind w:left="5400" w:hanging="360"/>
      </w:pPr>
    </w:lvl>
    <w:lvl w:ilvl="7" w:tplc="100A0019" w:tentative="1">
      <w:start w:val="1"/>
      <w:numFmt w:val="lowerLetter"/>
      <w:lvlText w:val="%8."/>
      <w:lvlJc w:val="left"/>
      <w:pPr>
        <w:ind w:left="6120" w:hanging="360"/>
      </w:pPr>
    </w:lvl>
    <w:lvl w:ilvl="8" w:tplc="1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949C2"/>
    <w:multiLevelType w:val="hybridMultilevel"/>
    <w:tmpl w:val="1FB0E45A"/>
    <w:lvl w:ilvl="0" w:tplc="BE541C8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CB2424"/>
    <w:multiLevelType w:val="hybridMultilevel"/>
    <w:tmpl w:val="6AEAF7F4"/>
    <w:lvl w:ilvl="0" w:tplc="100A0013">
      <w:start w:val="1"/>
      <w:numFmt w:val="upperRoman"/>
      <w:lvlText w:val="%1."/>
      <w:lvlJc w:val="right"/>
      <w:pPr>
        <w:ind w:left="720" w:hanging="360"/>
      </w:pPr>
    </w:lvl>
    <w:lvl w:ilvl="1" w:tplc="100A0019">
      <w:start w:val="1"/>
      <w:numFmt w:val="lowerLetter"/>
      <w:lvlText w:val="%2."/>
      <w:lvlJc w:val="left"/>
      <w:pPr>
        <w:ind w:left="1440" w:hanging="360"/>
      </w:pPr>
    </w:lvl>
    <w:lvl w:ilvl="2" w:tplc="100A001B">
      <w:start w:val="1"/>
      <w:numFmt w:val="lowerRoman"/>
      <w:lvlText w:val="%3."/>
      <w:lvlJc w:val="right"/>
      <w:pPr>
        <w:ind w:left="2160" w:hanging="180"/>
      </w:pPr>
    </w:lvl>
    <w:lvl w:ilvl="3" w:tplc="100A000F">
      <w:start w:val="1"/>
      <w:numFmt w:val="decimal"/>
      <w:lvlText w:val="%4."/>
      <w:lvlJc w:val="left"/>
      <w:pPr>
        <w:ind w:left="2880" w:hanging="360"/>
      </w:pPr>
    </w:lvl>
    <w:lvl w:ilvl="4" w:tplc="100A0019">
      <w:start w:val="1"/>
      <w:numFmt w:val="lowerLetter"/>
      <w:lvlText w:val="%5."/>
      <w:lvlJc w:val="left"/>
      <w:pPr>
        <w:ind w:left="3600" w:hanging="360"/>
      </w:pPr>
    </w:lvl>
    <w:lvl w:ilvl="5" w:tplc="100A001B">
      <w:start w:val="1"/>
      <w:numFmt w:val="lowerRoman"/>
      <w:lvlText w:val="%6."/>
      <w:lvlJc w:val="right"/>
      <w:pPr>
        <w:ind w:left="4320" w:hanging="180"/>
      </w:pPr>
    </w:lvl>
    <w:lvl w:ilvl="6" w:tplc="100A000F">
      <w:start w:val="1"/>
      <w:numFmt w:val="decimal"/>
      <w:lvlText w:val="%7."/>
      <w:lvlJc w:val="left"/>
      <w:pPr>
        <w:ind w:left="5040" w:hanging="360"/>
      </w:pPr>
    </w:lvl>
    <w:lvl w:ilvl="7" w:tplc="100A0019">
      <w:start w:val="1"/>
      <w:numFmt w:val="lowerLetter"/>
      <w:lvlText w:val="%8."/>
      <w:lvlJc w:val="left"/>
      <w:pPr>
        <w:ind w:left="5760" w:hanging="360"/>
      </w:pPr>
    </w:lvl>
    <w:lvl w:ilvl="8" w:tplc="100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0409">
    <w:abstractNumId w:val="3"/>
  </w:num>
  <w:num w:numId="2" w16cid:durableId="1788044604">
    <w:abstractNumId w:val="9"/>
  </w:num>
  <w:num w:numId="3" w16cid:durableId="1411390428">
    <w:abstractNumId w:val="8"/>
  </w:num>
  <w:num w:numId="4" w16cid:durableId="520969294">
    <w:abstractNumId w:val="11"/>
  </w:num>
  <w:num w:numId="5" w16cid:durableId="914247086">
    <w:abstractNumId w:val="0"/>
  </w:num>
  <w:num w:numId="6" w16cid:durableId="320503345">
    <w:abstractNumId w:val="5"/>
  </w:num>
  <w:num w:numId="7" w16cid:durableId="1322271121">
    <w:abstractNumId w:val="14"/>
  </w:num>
  <w:num w:numId="8" w16cid:durableId="1788506419">
    <w:abstractNumId w:val="13"/>
  </w:num>
  <w:num w:numId="9" w16cid:durableId="353381904">
    <w:abstractNumId w:val="1"/>
  </w:num>
  <w:num w:numId="10" w16cid:durableId="632715017">
    <w:abstractNumId w:val="4"/>
  </w:num>
  <w:num w:numId="11" w16cid:durableId="862019175">
    <w:abstractNumId w:val="10"/>
  </w:num>
  <w:num w:numId="12" w16cid:durableId="175535595">
    <w:abstractNumId w:val="2"/>
  </w:num>
  <w:num w:numId="13" w16cid:durableId="1585608379">
    <w:abstractNumId w:val="6"/>
  </w:num>
  <w:num w:numId="14" w16cid:durableId="50201045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72228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02D16"/>
    <w:rsid w:val="00020A8A"/>
    <w:rsid w:val="00030F9B"/>
    <w:rsid w:val="000715AC"/>
    <w:rsid w:val="000803CB"/>
    <w:rsid w:val="00085F0A"/>
    <w:rsid w:val="00094325"/>
    <w:rsid w:val="00095148"/>
    <w:rsid w:val="000A0D29"/>
    <w:rsid w:val="000B0788"/>
    <w:rsid w:val="000E68F9"/>
    <w:rsid w:val="000F2052"/>
    <w:rsid w:val="000F27B1"/>
    <w:rsid w:val="0012123A"/>
    <w:rsid w:val="00124014"/>
    <w:rsid w:val="001307E3"/>
    <w:rsid w:val="00147778"/>
    <w:rsid w:val="001615E4"/>
    <w:rsid w:val="00167338"/>
    <w:rsid w:val="001675D8"/>
    <w:rsid w:val="0018514B"/>
    <w:rsid w:val="00190409"/>
    <w:rsid w:val="00191EED"/>
    <w:rsid w:val="001B705D"/>
    <w:rsid w:val="001C232A"/>
    <w:rsid w:val="001C7A71"/>
    <w:rsid w:val="001D7E89"/>
    <w:rsid w:val="001F12B8"/>
    <w:rsid w:val="001F1693"/>
    <w:rsid w:val="001F60BA"/>
    <w:rsid w:val="002015D0"/>
    <w:rsid w:val="00207309"/>
    <w:rsid w:val="00216A34"/>
    <w:rsid w:val="00232B78"/>
    <w:rsid w:val="002355C5"/>
    <w:rsid w:val="002377FF"/>
    <w:rsid w:val="00262BA4"/>
    <w:rsid w:val="00265A13"/>
    <w:rsid w:val="002925CF"/>
    <w:rsid w:val="0029568A"/>
    <w:rsid w:val="002A33E8"/>
    <w:rsid w:val="002A4BE2"/>
    <w:rsid w:val="002B02FF"/>
    <w:rsid w:val="002B0944"/>
    <w:rsid w:val="002B24D2"/>
    <w:rsid w:val="002D0BB5"/>
    <w:rsid w:val="002E3330"/>
    <w:rsid w:val="00355B46"/>
    <w:rsid w:val="00361FEE"/>
    <w:rsid w:val="00366DD8"/>
    <w:rsid w:val="003707DD"/>
    <w:rsid w:val="003727FF"/>
    <w:rsid w:val="00376569"/>
    <w:rsid w:val="00380F1F"/>
    <w:rsid w:val="003933FE"/>
    <w:rsid w:val="003A60DD"/>
    <w:rsid w:val="003B32F0"/>
    <w:rsid w:val="003B3E5F"/>
    <w:rsid w:val="003D561C"/>
    <w:rsid w:val="003F30EB"/>
    <w:rsid w:val="00410768"/>
    <w:rsid w:val="0041571C"/>
    <w:rsid w:val="004355CE"/>
    <w:rsid w:val="00443F70"/>
    <w:rsid w:val="00444EAD"/>
    <w:rsid w:val="004461AF"/>
    <w:rsid w:val="0045213E"/>
    <w:rsid w:val="00473621"/>
    <w:rsid w:val="004914E2"/>
    <w:rsid w:val="004B0563"/>
    <w:rsid w:val="004D232B"/>
    <w:rsid w:val="004E357D"/>
    <w:rsid w:val="004F3516"/>
    <w:rsid w:val="005108FF"/>
    <w:rsid w:val="00546A79"/>
    <w:rsid w:val="00565A77"/>
    <w:rsid w:val="00577F5E"/>
    <w:rsid w:val="00586096"/>
    <w:rsid w:val="005A6B2A"/>
    <w:rsid w:val="005B21DE"/>
    <w:rsid w:val="005C003D"/>
    <w:rsid w:val="005C4901"/>
    <w:rsid w:val="005C51DB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412D8"/>
    <w:rsid w:val="00760960"/>
    <w:rsid w:val="00780302"/>
    <w:rsid w:val="00781388"/>
    <w:rsid w:val="00785021"/>
    <w:rsid w:val="007A6127"/>
    <w:rsid w:val="007A78C0"/>
    <w:rsid w:val="007D5353"/>
    <w:rsid w:val="007F7BB6"/>
    <w:rsid w:val="008009AE"/>
    <w:rsid w:val="0082116C"/>
    <w:rsid w:val="008260C9"/>
    <w:rsid w:val="008331C9"/>
    <w:rsid w:val="00835BC3"/>
    <w:rsid w:val="00841088"/>
    <w:rsid w:val="00857F88"/>
    <w:rsid w:val="0088324E"/>
    <w:rsid w:val="008867E6"/>
    <w:rsid w:val="008B03A1"/>
    <w:rsid w:val="008B687A"/>
    <w:rsid w:val="008D1737"/>
    <w:rsid w:val="008E496B"/>
    <w:rsid w:val="008F4144"/>
    <w:rsid w:val="009007CA"/>
    <w:rsid w:val="00904471"/>
    <w:rsid w:val="00915BEE"/>
    <w:rsid w:val="00932A48"/>
    <w:rsid w:val="00957E60"/>
    <w:rsid w:val="00984942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812C8"/>
    <w:rsid w:val="00A91C01"/>
    <w:rsid w:val="00A94240"/>
    <w:rsid w:val="00AA3864"/>
    <w:rsid w:val="00AC33EE"/>
    <w:rsid w:val="00AC7C89"/>
    <w:rsid w:val="00AD0769"/>
    <w:rsid w:val="00AD68BA"/>
    <w:rsid w:val="00AE3A67"/>
    <w:rsid w:val="00AF4088"/>
    <w:rsid w:val="00AF518E"/>
    <w:rsid w:val="00AF578C"/>
    <w:rsid w:val="00AF747D"/>
    <w:rsid w:val="00B06ADB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7AA1"/>
    <w:rsid w:val="00C23E76"/>
    <w:rsid w:val="00C354EF"/>
    <w:rsid w:val="00C40712"/>
    <w:rsid w:val="00C608CC"/>
    <w:rsid w:val="00C7506B"/>
    <w:rsid w:val="00C82416"/>
    <w:rsid w:val="00C86CED"/>
    <w:rsid w:val="00C86F91"/>
    <w:rsid w:val="00C90CD2"/>
    <w:rsid w:val="00CA0B64"/>
    <w:rsid w:val="00CB1FC6"/>
    <w:rsid w:val="00CE7BC9"/>
    <w:rsid w:val="00D00F75"/>
    <w:rsid w:val="00D028AD"/>
    <w:rsid w:val="00D044D0"/>
    <w:rsid w:val="00D12B0D"/>
    <w:rsid w:val="00D15E7B"/>
    <w:rsid w:val="00D2525D"/>
    <w:rsid w:val="00D3003A"/>
    <w:rsid w:val="00D30218"/>
    <w:rsid w:val="00D37456"/>
    <w:rsid w:val="00D53C46"/>
    <w:rsid w:val="00D63F44"/>
    <w:rsid w:val="00D6713F"/>
    <w:rsid w:val="00D71B26"/>
    <w:rsid w:val="00D84407"/>
    <w:rsid w:val="00D87F2F"/>
    <w:rsid w:val="00D962C4"/>
    <w:rsid w:val="00DA0286"/>
    <w:rsid w:val="00DA0AB8"/>
    <w:rsid w:val="00DA5CFC"/>
    <w:rsid w:val="00DB39A9"/>
    <w:rsid w:val="00DC4839"/>
    <w:rsid w:val="00DD63EB"/>
    <w:rsid w:val="00DE0D7D"/>
    <w:rsid w:val="00DF7EBA"/>
    <w:rsid w:val="00E0258F"/>
    <w:rsid w:val="00E21E94"/>
    <w:rsid w:val="00E230AA"/>
    <w:rsid w:val="00E41DC2"/>
    <w:rsid w:val="00E50987"/>
    <w:rsid w:val="00E563BA"/>
    <w:rsid w:val="00E95870"/>
    <w:rsid w:val="00EA3DE7"/>
    <w:rsid w:val="00EB23CA"/>
    <w:rsid w:val="00EC2A20"/>
    <w:rsid w:val="00EC5778"/>
    <w:rsid w:val="00EC5900"/>
    <w:rsid w:val="00EE6AAB"/>
    <w:rsid w:val="00F02E58"/>
    <w:rsid w:val="00F37463"/>
    <w:rsid w:val="00F54772"/>
    <w:rsid w:val="00F935B4"/>
    <w:rsid w:val="00F96573"/>
    <w:rsid w:val="00FB4233"/>
    <w:rsid w:val="00FB5017"/>
    <w:rsid w:val="00FB6DC3"/>
    <w:rsid w:val="00FC2E4F"/>
    <w:rsid w:val="00FC2F3A"/>
    <w:rsid w:val="00FC62A3"/>
    <w:rsid w:val="00FD1515"/>
    <w:rsid w:val="00FD4072"/>
    <w:rsid w:val="00FD6639"/>
    <w:rsid w:val="00FE5451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6">
    <w:name w:val="Grid Table 4 Accent 6"/>
    <w:basedOn w:val="Tablanormal"/>
    <w:uiPriority w:val="49"/>
    <w:rsid w:val="003933F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D962C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D0BB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EA3DE7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1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Información Pública</cp:lastModifiedBy>
  <cp:revision>2</cp:revision>
  <cp:lastPrinted>2023-01-30T21:53:00Z</cp:lastPrinted>
  <dcterms:created xsi:type="dcterms:W3CDTF">2023-04-10T16:42:00Z</dcterms:created>
  <dcterms:modified xsi:type="dcterms:W3CDTF">2023-04-10T16:42:00Z</dcterms:modified>
</cp:coreProperties>
</file>