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9575" w14:textId="76FB90FA" w:rsidR="00362869" w:rsidRDefault="00362869" w:rsidP="00891E2F"/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2648AF6B" w14:textId="00684749" w:rsidR="00510046" w:rsidRPr="0071111F" w:rsidRDefault="00510046" w:rsidP="005100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337861">
        <w:rPr>
          <w:sz w:val="28"/>
          <w:szCs w:val="28"/>
        </w:rPr>
        <w:t>05</w:t>
      </w:r>
      <w:r w:rsidRPr="0071111F">
        <w:rPr>
          <w:sz w:val="28"/>
          <w:szCs w:val="28"/>
        </w:rPr>
        <w:t xml:space="preserve"> </w:t>
      </w:r>
      <w:r w:rsidR="00337861">
        <w:rPr>
          <w:sz w:val="28"/>
          <w:szCs w:val="28"/>
        </w:rPr>
        <w:t>febrero</w:t>
      </w:r>
      <w:r w:rsidRPr="0071111F">
        <w:rPr>
          <w:sz w:val="28"/>
          <w:szCs w:val="28"/>
        </w:rPr>
        <w:t xml:space="preserve"> de 2021</w:t>
      </w:r>
    </w:p>
    <w:p w14:paraId="0422528F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71B98BA2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>Con un atento saludo me dirijo a ustedes en cumplimiento a proporcionar información</w:t>
      </w:r>
      <w:r w:rsidR="00C96DAD">
        <w:rPr>
          <w:sz w:val="28"/>
          <w:szCs w:val="28"/>
        </w:rPr>
        <w:t xml:space="preserve"> relacionada a las entidades no gubernamentales o de carácter privado que manejen o administren fondos públicos deben hacer pública la información obligatoria contenida en los numerales anteriores, relacionadas únicamente a las compras y contrataciones que realicen con dichos fondos</w:t>
      </w:r>
      <w:r w:rsidR="006C11D4">
        <w:rPr>
          <w:sz w:val="28"/>
          <w:szCs w:val="28"/>
        </w:rPr>
        <w:t>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</w:t>
      </w:r>
      <w:r w:rsidR="00C96DAD">
        <w:rPr>
          <w:sz w:val="28"/>
          <w:szCs w:val="28"/>
        </w:rPr>
        <w:t>5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 xml:space="preserve">a Dirección Administrativa de la Secretaría Privada de la Presidencia, hace de su conocimiento </w:t>
      </w:r>
      <w:r w:rsidR="00C96DAD" w:rsidRPr="0071111F">
        <w:rPr>
          <w:sz w:val="28"/>
          <w:szCs w:val="28"/>
        </w:rPr>
        <w:t>que,</w:t>
      </w:r>
      <w:r w:rsidR="00C96DAD">
        <w:rPr>
          <w:sz w:val="28"/>
          <w:szCs w:val="28"/>
        </w:rPr>
        <w:t xml:space="preserve"> al </w:t>
      </w:r>
      <w:r w:rsidR="00C96DAD" w:rsidRPr="0071111F">
        <w:rPr>
          <w:sz w:val="28"/>
          <w:szCs w:val="28"/>
        </w:rPr>
        <w:t>no</w:t>
      </w:r>
      <w:r w:rsidRPr="0071111F">
        <w:rPr>
          <w:sz w:val="28"/>
          <w:szCs w:val="28"/>
        </w:rPr>
        <w:t xml:space="preserve"> se</w:t>
      </w:r>
      <w:r w:rsidR="00C96DAD">
        <w:rPr>
          <w:sz w:val="28"/>
          <w:szCs w:val="28"/>
        </w:rPr>
        <w:t>r entidad de carácter no gubernamental ni privado,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no se tiene ninguna información</w:t>
      </w:r>
      <w:r w:rsidRPr="0071111F">
        <w:rPr>
          <w:sz w:val="28"/>
          <w:szCs w:val="28"/>
        </w:rPr>
        <w:t xml:space="preserve"> </w:t>
      </w:r>
      <w:r w:rsidR="00C96DAD">
        <w:rPr>
          <w:sz w:val="28"/>
          <w:szCs w:val="28"/>
        </w:rPr>
        <w:t>a</w:t>
      </w:r>
      <w:r w:rsidRPr="0071111F">
        <w:rPr>
          <w:sz w:val="28"/>
          <w:szCs w:val="28"/>
        </w:rPr>
        <w:t xml:space="preserve">l mes de </w:t>
      </w:r>
      <w:r w:rsidR="00337861">
        <w:rPr>
          <w:sz w:val="28"/>
          <w:szCs w:val="28"/>
        </w:rPr>
        <w:t xml:space="preserve">enero </w:t>
      </w:r>
      <w:r w:rsidRPr="0071111F">
        <w:rPr>
          <w:sz w:val="28"/>
          <w:szCs w:val="28"/>
        </w:rPr>
        <w:t>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sectPr w:rsidR="00362869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28ABB" w14:textId="77777777" w:rsidR="004F18A1" w:rsidRDefault="004F18A1" w:rsidP="009A54B7">
      <w:pPr>
        <w:spacing w:after="0" w:line="240" w:lineRule="auto"/>
      </w:pPr>
      <w:r>
        <w:separator/>
      </w:r>
    </w:p>
  </w:endnote>
  <w:endnote w:type="continuationSeparator" w:id="0">
    <w:p w14:paraId="67DB0522" w14:textId="77777777" w:rsidR="004F18A1" w:rsidRDefault="004F18A1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22AD65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1CBB2" w14:textId="77777777" w:rsidR="004F18A1" w:rsidRDefault="004F18A1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33D541C5" w14:textId="77777777" w:rsidR="004F18A1" w:rsidRDefault="004F18A1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337861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337861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337861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2F35DE"/>
    <w:rsid w:val="00312493"/>
    <w:rsid w:val="003209C2"/>
    <w:rsid w:val="00337861"/>
    <w:rsid w:val="00354296"/>
    <w:rsid w:val="00362869"/>
    <w:rsid w:val="003701FC"/>
    <w:rsid w:val="003905F1"/>
    <w:rsid w:val="003C39AA"/>
    <w:rsid w:val="00411B9F"/>
    <w:rsid w:val="00443A1B"/>
    <w:rsid w:val="00466EF6"/>
    <w:rsid w:val="00477C0B"/>
    <w:rsid w:val="004C24CC"/>
    <w:rsid w:val="004F18A1"/>
    <w:rsid w:val="004F695E"/>
    <w:rsid w:val="0050140F"/>
    <w:rsid w:val="00502830"/>
    <w:rsid w:val="00510046"/>
    <w:rsid w:val="00525970"/>
    <w:rsid w:val="005275A8"/>
    <w:rsid w:val="0053220D"/>
    <w:rsid w:val="005477AB"/>
    <w:rsid w:val="005F7E28"/>
    <w:rsid w:val="006533B3"/>
    <w:rsid w:val="00675B44"/>
    <w:rsid w:val="00676038"/>
    <w:rsid w:val="006B3707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F309D"/>
    <w:rsid w:val="00C10742"/>
    <w:rsid w:val="00C14851"/>
    <w:rsid w:val="00C403F1"/>
    <w:rsid w:val="00C65F51"/>
    <w:rsid w:val="00C8382A"/>
    <w:rsid w:val="00C96DAD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B493B"/>
    <w:rsid w:val="00ED7334"/>
    <w:rsid w:val="00F07314"/>
    <w:rsid w:val="00F43636"/>
    <w:rsid w:val="00F523A8"/>
    <w:rsid w:val="00F9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2021-08-03T21:35:00Z</cp:lastPrinted>
  <dcterms:created xsi:type="dcterms:W3CDTF">2022-03-23T23:27:00Z</dcterms:created>
  <dcterms:modified xsi:type="dcterms:W3CDTF">2022-03-23T23:28:00Z</dcterms:modified>
</cp:coreProperties>
</file>