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CCEB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9D4AAE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5704D8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EC5757" w14:textId="3FC15885" w:rsidR="00B737FB" w:rsidRPr="00A76E07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22275A">
        <w:rPr>
          <w:rFonts w:ascii="Times New Roman" w:hAnsi="Times New Roman" w:cs="Times New Roman"/>
          <w:sz w:val="28"/>
          <w:szCs w:val="28"/>
        </w:rPr>
        <w:t>01 de abril</w:t>
      </w:r>
      <w:r>
        <w:rPr>
          <w:rFonts w:ascii="Times New Roman" w:hAnsi="Times New Roman" w:cs="Times New Roman"/>
          <w:sz w:val="28"/>
          <w:szCs w:val="28"/>
        </w:rPr>
        <w:t xml:space="preserve"> de 2020</w:t>
      </w:r>
    </w:p>
    <w:p w14:paraId="53DF5DA0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17A5BB" w14:textId="77777777" w:rsidR="00B737FB" w:rsidRPr="00A533A2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3DD246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B88B03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B9EC2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28A54399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71F1D98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BF485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58469EDF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49C17B" w14:textId="6048F57C" w:rsidR="00B737FB" w:rsidRPr="00A533A2" w:rsidRDefault="00B737FB" w:rsidP="00B737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 w:rsidR="0022275A">
        <w:rPr>
          <w:rFonts w:ascii="Times New Roman" w:hAnsi="Times New Roman" w:cs="Times New Roman"/>
          <w:sz w:val="28"/>
          <w:szCs w:val="28"/>
        </w:rPr>
        <w:t>marzo</w:t>
      </w:r>
      <w:r>
        <w:rPr>
          <w:rFonts w:ascii="Times New Roman" w:hAnsi="Times New Roman" w:cs="Times New Roman"/>
          <w:sz w:val="28"/>
          <w:szCs w:val="28"/>
        </w:rPr>
        <w:t xml:space="preserve"> de 2020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2275A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20F4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43CC4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37FB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CE2BB9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2022-05-05T22:13:00Z</dcterms:created>
  <dcterms:modified xsi:type="dcterms:W3CDTF">2022-05-05T22:13:00Z</dcterms:modified>
</cp:coreProperties>
</file>