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CCEB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99D4AAE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5704D8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EC5757" w14:textId="27588BD6" w:rsidR="00B737FB" w:rsidRPr="00A76E07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5E6947">
        <w:rPr>
          <w:rFonts w:ascii="Times New Roman" w:hAnsi="Times New Roman" w:cs="Times New Roman"/>
          <w:sz w:val="28"/>
          <w:szCs w:val="28"/>
        </w:rPr>
        <w:t>04 de mayo</w:t>
      </w:r>
      <w:r>
        <w:rPr>
          <w:rFonts w:ascii="Times New Roman" w:hAnsi="Times New Roman" w:cs="Times New Roman"/>
          <w:sz w:val="28"/>
          <w:szCs w:val="28"/>
        </w:rPr>
        <w:t xml:space="preserve"> de 2020</w:t>
      </w:r>
    </w:p>
    <w:p w14:paraId="53DF5DA0" w14:textId="77777777" w:rsidR="00B737FB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17A5BB" w14:textId="77777777" w:rsidR="00B737FB" w:rsidRPr="00A533A2" w:rsidRDefault="00B737FB" w:rsidP="00B737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53DD246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B88B03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B9EC2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28A54399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671F1D98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BF4855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58469EDF" w14:textId="77777777" w:rsidR="00B737FB" w:rsidRPr="00A533A2" w:rsidRDefault="00B737FB" w:rsidP="00B737F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49C17B" w14:textId="17D893EE" w:rsidR="00B737FB" w:rsidRPr="00A533A2" w:rsidRDefault="00B737FB" w:rsidP="00B737F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del índice de la información debidamente clasificada de acuerdo a esta ley, según lo establecido en el artículo 10, numeral 27 de la Ley de Acceso a la Información Pública. La Dirección Administrativa de la Secretaría Privada de la Presidencia, hace de su conocimiento que no se cuenta con información clasificada al mes de </w:t>
      </w:r>
      <w:r w:rsidR="005E6947">
        <w:rPr>
          <w:rFonts w:ascii="Times New Roman" w:hAnsi="Times New Roman" w:cs="Times New Roman"/>
          <w:sz w:val="28"/>
          <w:szCs w:val="28"/>
        </w:rPr>
        <w:t>abril</w:t>
      </w:r>
      <w:r>
        <w:rPr>
          <w:rFonts w:ascii="Times New Roman" w:hAnsi="Times New Roman" w:cs="Times New Roman"/>
          <w:sz w:val="28"/>
          <w:szCs w:val="28"/>
        </w:rPr>
        <w:t xml:space="preserve"> de 2020</w:t>
      </w:r>
      <w:r w:rsidRPr="00A533A2">
        <w:rPr>
          <w:rFonts w:ascii="Times New Roman" w:hAnsi="Times New Roman" w:cs="Times New Roman"/>
          <w:sz w:val="28"/>
          <w:szCs w:val="28"/>
        </w:rPr>
        <w:t xml:space="preserve">. </w:t>
      </w:r>
      <w:r w:rsidRPr="00A533A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72E16B3A" w14:textId="38054684" w:rsidR="00027236" w:rsidRPr="00D15759" w:rsidRDefault="00027236" w:rsidP="00D15759"/>
    <w:sectPr w:rsidR="00027236" w:rsidRPr="00D15759" w:rsidSect="00D1575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CD1F67"/>
    <w:multiLevelType w:val="hybridMultilevel"/>
    <w:tmpl w:val="BC0A867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715CB"/>
    <w:multiLevelType w:val="hybridMultilevel"/>
    <w:tmpl w:val="A06488A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327"/>
    <w:multiLevelType w:val="hybridMultilevel"/>
    <w:tmpl w:val="241002D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435678">
    <w:abstractNumId w:val="4"/>
  </w:num>
  <w:num w:numId="2" w16cid:durableId="1333950120">
    <w:abstractNumId w:val="8"/>
  </w:num>
  <w:num w:numId="3" w16cid:durableId="792096188">
    <w:abstractNumId w:val="7"/>
  </w:num>
  <w:num w:numId="4" w16cid:durableId="1353997861">
    <w:abstractNumId w:val="9"/>
  </w:num>
  <w:num w:numId="5" w16cid:durableId="1645937437">
    <w:abstractNumId w:val="0"/>
  </w:num>
  <w:num w:numId="6" w16cid:durableId="954287724">
    <w:abstractNumId w:val="6"/>
  </w:num>
  <w:num w:numId="7" w16cid:durableId="79176645">
    <w:abstractNumId w:val="11"/>
  </w:num>
  <w:num w:numId="8" w16cid:durableId="1874420190">
    <w:abstractNumId w:val="10"/>
  </w:num>
  <w:num w:numId="9" w16cid:durableId="950816418">
    <w:abstractNumId w:val="1"/>
  </w:num>
  <w:num w:numId="10" w16cid:durableId="2012948724">
    <w:abstractNumId w:val="5"/>
  </w:num>
  <w:num w:numId="11" w16cid:durableId="415857142">
    <w:abstractNumId w:val="3"/>
  </w:num>
  <w:num w:numId="12" w16cid:durableId="2649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7236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3808"/>
    <w:rsid w:val="0018514B"/>
    <w:rsid w:val="00190409"/>
    <w:rsid w:val="00191EED"/>
    <w:rsid w:val="001B1E85"/>
    <w:rsid w:val="001B705D"/>
    <w:rsid w:val="001C232A"/>
    <w:rsid w:val="001D7E89"/>
    <w:rsid w:val="001F12B8"/>
    <w:rsid w:val="001F1693"/>
    <w:rsid w:val="001F60BA"/>
    <w:rsid w:val="00202BA2"/>
    <w:rsid w:val="00207309"/>
    <w:rsid w:val="0022275A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07402"/>
    <w:rsid w:val="00410FC9"/>
    <w:rsid w:val="004355CE"/>
    <w:rsid w:val="00443256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6947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E21FD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828CE"/>
    <w:rsid w:val="00990EB0"/>
    <w:rsid w:val="0099607F"/>
    <w:rsid w:val="009A5595"/>
    <w:rsid w:val="009B5648"/>
    <w:rsid w:val="009D05DD"/>
    <w:rsid w:val="009D0724"/>
    <w:rsid w:val="009E6409"/>
    <w:rsid w:val="009F15B0"/>
    <w:rsid w:val="009F20F4"/>
    <w:rsid w:val="009F3E76"/>
    <w:rsid w:val="009F7F29"/>
    <w:rsid w:val="009F7FA1"/>
    <w:rsid w:val="00A007C8"/>
    <w:rsid w:val="00A2249D"/>
    <w:rsid w:val="00A25170"/>
    <w:rsid w:val="00A2793E"/>
    <w:rsid w:val="00A31822"/>
    <w:rsid w:val="00A35680"/>
    <w:rsid w:val="00A43CC4"/>
    <w:rsid w:val="00A50E7E"/>
    <w:rsid w:val="00A519B9"/>
    <w:rsid w:val="00A6018B"/>
    <w:rsid w:val="00A71823"/>
    <w:rsid w:val="00A71A8A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37FB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52FB0"/>
    <w:rsid w:val="00C608CC"/>
    <w:rsid w:val="00C7506B"/>
    <w:rsid w:val="00C82416"/>
    <w:rsid w:val="00C86CED"/>
    <w:rsid w:val="00C86F91"/>
    <w:rsid w:val="00CA0B64"/>
    <w:rsid w:val="00CB1FC6"/>
    <w:rsid w:val="00CE2BB9"/>
    <w:rsid w:val="00D00F75"/>
    <w:rsid w:val="00D028AD"/>
    <w:rsid w:val="00D044D0"/>
    <w:rsid w:val="00D12B0D"/>
    <w:rsid w:val="00D15759"/>
    <w:rsid w:val="00D15E7B"/>
    <w:rsid w:val="00D2525D"/>
    <w:rsid w:val="00D3003A"/>
    <w:rsid w:val="00D37456"/>
    <w:rsid w:val="00D53C46"/>
    <w:rsid w:val="00D63F44"/>
    <w:rsid w:val="00D6713F"/>
    <w:rsid w:val="00D71B26"/>
    <w:rsid w:val="00D9544B"/>
    <w:rsid w:val="00DA01E2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1DFD"/>
    <w:rsid w:val="00F02E58"/>
    <w:rsid w:val="00F20DE7"/>
    <w:rsid w:val="00F37463"/>
    <w:rsid w:val="00F62A0F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Prrafodelista">
    <w:name w:val="List Paragraph"/>
    <w:basedOn w:val="Normal"/>
    <w:uiPriority w:val="34"/>
    <w:qFormat/>
    <w:rsid w:val="0044325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extbody">
    <w:name w:val="Text body"/>
    <w:basedOn w:val="Normal"/>
    <w:rsid w:val="00A71A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3</cp:revision>
  <cp:lastPrinted>2022-03-04T17:05:00Z</cp:lastPrinted>
  <dcterms:created xsi:type="dcterms:W3CDTF">2022-05-05T22:14:00Z</dcterms:created>
  <dcterms:modified xsi:type="dcterms:W3CDTF">2022-05-05T22:14:00Z</dcterms:modified>
</cp:coreProperties>
</file>