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3"/>
        <w:ind w:left="2135" w:right="2449"/>
      </w:pPr>
      <w:r>
        <w:rPr/>
        <w:drawing>
          <wp:anchor distT="0" distB="0" distL="0" distR="0" allowOverlap="1" layoutInCell="1" locked="0" behindDoc="1" simplePos="0" relativeHeight="4861040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69250" cy="102108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925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.Alba" w:id="1"/>
      <w:bookmarkEnd w:id="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3160"/>
        <w:gridCol w:w="1510"/>
        <w:gridCol w:w="2440"/>
      </w:tblGrid>
      <w:tr>
        <w:trPr>
          <w:trHeight w:val="315" w:hRule="atLeast"/>
        </w:trPr>
        <w:tc>
          <w:tcPr>
            <w:tcW w:w="2240" w:type="dxa"/>
          </w:tcPr>
          <w:p>
            <w:pPr>
              <w:pStyle w:val="TableParagraph"/>
              <w:spacing w:line="288" w:lineRule="exact" w:before="7"/>
              <w:ind w:left="168" w:right="154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83" w:lineRule="exact" w:before="12"/>
              <w:ind w:left="238" w:right="234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No.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line="278" w:lineRule="exact" w:before="17"/>
              <w:ind w:left="122" w:right="121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8" w:lineRule="exact" w:before="17"/>
              <w:ind w:left="214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30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abril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2022</w:t>
            </w:r>
          </w:p>
        </w:tc>
      </w:tr>
      <w:tr>
        <w:trPr>
          <w:trHeight w:val="625" w:hRule="atLeast"/>
        </w:trPr>
        <w:tc>
          <w:tcPr>
            <w:tcW w:w="2240" w:type="dxa"/>
          </w:tcPr>
          <w:p>
            <w:pPr>
              <w:pStyle w:val="TableParagraph"/>
              <w:spacing w:line="291" w:lineRule="exact" w:before="0"/>
              <w:ind w:left="168" w:right="16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Tipo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line="291" w:lineRule="exact" w:before="0"/>
              <w:ind w:left="238" w:right="234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spacing w:line="296" w:lineRule="exact" w:before="0"/>
              <w:ind w:left="122" w:right="121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before="2"/>
              <w:ind w:left="239" w:right="228" w:firstLine="366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Alba Lizeth</w:t>
            </w:r>
            <w:r>
              <w:rPr>
                <w:rFonts w:ascii="Times New Roman" w:hAnsi="Times New Roman"/>
                <w:spacing w:val="1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González</w:t>
            </w:r>
            <w:r>
              <w:rPr>
                <w:rFonts w:ascii="Times New Roman" w:hAnsi="Times New Roman"/>
                <w:spacing w:val="-14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22"/>
        </w:rPr>
      </w:pPr>
    </w:p>
    <w:p>
      <w:pPr>
        <w:spacing w:before="0"/>
        <w:ind w:left="12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before="11"/>
        <w:ind w:left="120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52" w:lineRule="auto" w:before="21"/>
        <w:ind w:left="120" w:right="3387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spacing w:before="8"/>
        <w:rPr>
          <w:rFonts w:ascii="Times New Roman"/>
          <w:b/>
          <w:sz w:val="26"/>
        </w:rPr>
      </w:pPr>
    </w:p>
    <w:p>
      <w:pPr>
        <w:spacing w:before="0"/>
        <w:ind w:left="110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pStyle w:val="BodyText"/>
        <w:spacing w:before="8"/>
        <w:rPr>
          <w:rFonts w:ascii="Times New Roman"/>
          <w:sz w:val="29"/>
        </w:rPr>
      </w:pPr>
    </w:p>
    <w:p>
      <w:pPr>
        <w:spacing w:line="256" w:lineRule="auto" w:before="0"/>
        <w:ind w:left="115" w:right="591" w:firstLine="71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usted,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presentarle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actividades de apoyo técnico, realizadas en el mes de abril 2022, de conformidad con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lo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establecido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cláusula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Contrato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Administrativo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referencia,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detallan 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continuación.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357" w:lineRule="auto" w:before="0" w:after="0"/>
        <w:ind w:left="835" w:right="958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Redacción y entrega de notas de envío y oficios requeridos por el 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diferentes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entidades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organismo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ejecutivo.</w:t>
      </w:r>
    </w:p>
    <w:p>
      <w:pPr>
        <w:pStyle w:val="BodyText"/>
        <w:spacing w:before="8"/>
        <w:rPr>
          <w:rFonts w:ascii="Times New Roman"/>
          <w:sz w:val="37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357" w:lineRule="auto" w:before="0" w:after="0"/>
        <w:ind w:left="835" w:right="1346" w:hanging="36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Asistencia y recepción de llamadas telefónicas de Ministros y personas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particulares,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solicitadas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7"/>
        <w:rPr>
          <w:rFonts w:ascii="Times New Roman"/>
          <w:sz w:val="38"/>
        </w:rPr>
      </w:pPr>
    </w:p>
    <w:p>
      <w:pPr>
        <w:pStyle w:val="ListParagraph"/>
        <w:numPr>
          <w:ilvl w:val="0"/>
          <w:numId w:val="1"/>
        </w:numPr>
        <w:tabs>
          <w:tab w:pos="830" w:val="left" w:leader="none"/>
        </w:tabs>
        <w:spacing w:line="352" w:lineRule="auto" w:before="0" w:after="0"/>
        <w:ind w:left="840" w:right="788" w:hanging="36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Seguimiento a la documentación emitida y dirigida al Señor Presidente de la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República,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recibida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 Presidencia.</w:t>
      </w:r>
    </w:p>
    <w:p>
      <w:pPr>
        <w:pStyle w:val="BodyText"/>
        <w:spacing w:before="3"/>
        <w:rPr>
          <w:rFonts w:ascii="Times New Roman"/>
          <w:sz w:val="39"/>
        </w:rPr>
      </w:pPr>
    </w:p>
    <w:p>
      <w:pPr>
        <w:pStyle w:val="ListParagraph"/>
        <w:numPr>
          <w:ilvl w:val="0"/>
          <w:numId w:val="1"/>
        </w:numPr>
        <w:tabs>
          <w:tab w:pos="880" w:val="left" w:leader="none"/>
        </w:tabs>
        <w:spacing w:line="240" w:lineRule="auto" w:before="0" w:after="0"/>
        <w:ind w:left="880" w:right="0" w:hanging="40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Convocatoria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Ministros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solicitado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el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4"/>
        <w:rPr>
          <w:rFonts w:ascii="Times New Roman"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35" w:val="left" w:leader="none"/>
        </w:tabs>
        <w:spacing w:line="352" w:lineRule="auto" w:before="1" w:after="0"/>
        <w:ind w:left="835" w:right="950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Dar seguimiento a solicitudes de audiencia de personas particulares para el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5"/>
        <w:rPr>
          <w:rFonts w:ascii="Times New Roman"/>
          <w:sz w:val="32"/>
        </w:rPr>
      </w:pPr>
    </w:p>
    <w:p>
      <w:pPr>
        <w:spacing w:before="0"/>
        <w:ind w:left="0" w:right="1079" w:firstLine="0"/>
        <w:jc w:val="right"/>
        <w:rPr>
          <w:rFonts w:ascii="Times New Roman"/>
          <w:b/>
          <w:sz w:val="16"/>
        </w:rPr>
      </w:pPr>
      <w:r>
        <w:rPr>
          <w:rFonts w:ascii="Times New Roman"/>
          <w:b/>
          <w:sz w:val="16"/>
        </w:rPr>
        <w:t>1 2</w:t>
      </w:r>
    </w:p>
    <w:p>
      <w:pPr>
        <w:spacing w:after="0"/>
        <w:jc w:val="right"/>
        <w:rPr>
          <w:rFonts w:ascii="Times New Roman"/>
          <w:sz w:val="16"/>
        </w:rPr>
        <w:sectPr>
          <w:type w:val="continuous"/>
          <w:pgSz w:w="12550" w:h="16080"/>
          <w:pgMar w:top="740" w:bottom="280" w:left="1740" w:right="1240"/>
        </w:sectPr>
      </w:pPr>
    </w:p>
    <w:p>
      <w:pPr>
        <w:pStyle w:val="Heading3"/>
        <w:ind w:left="2146" w:right="2440"/>
      </w:pPr>
      <w:r>
        <w:rPr/>
        <w:pict>
          <v:group style="position:absolute;margin-left:0pt;margin-top:0pt;width:620.5pt;height:798.5pt;mso-position-horizontal-relative:page;mso-position-vertical-relative:page;z-index:-17211904" id="docshapegroup1" coordorigin="0,0" coordsize="12410,15970">
            <v:shape style="position:absolute;left:0;top:0;width:12410;height:15970" type="#_x0000_t75" id="docshape2" stroked="false">
              <v:imagedata r:id="rId6" o:title=""/>
            </v:shape>
            <v:shape style="position:absolute;left:1895;top:5510;width:3985;height:1855" type="#_x0000_t75" id="docshape3" stroked="false">
              <v:imagedata r:id="rId7" o:title=""/>
            </v:shape>
            <v:shape style="position:absolute;left:7440;top:7645;width:3755;height:3125" type="#_x0000_t75" id="docshape4" stroked="false">
              <v:imagedata r:id="rId8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ACTIVIDADES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11"/>
        <w:rPr>
          <w:rFonts w:ascii="Times New Roman"/>
          <w:b/>
          <w:sz w:val="12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3160"/>
        <w:gridCol w:w="1510"/>
        <w:gridCol w:w="2440"/>
      </w:tblGrid>
      <w:tr>
        <w:trPr>
          <w:trHeight w:val="315" w:hRule="atLeast"/>
        </w:trPr>
        <w:tc>
          <w:tcPr>
            <w:tcW w:w="2240" w:type="dxa"/>
          </w:tcPr>
          <w:p>
            <w:pPr>
              <w:pStyle w:val="TableParagraph"/>
              <w:spacing w:line="293" w:lineRule="exact" w:before="2"/>
              <w:ind w:left="168" w:right="154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Referencia:</w:t>
            </w:r>
          </w:p>
        </w:tc>
        <w:tc>
          <w:tcPr>
            <w:tcW w:w="3160" w:type="dxa"/>
          </w:tcPr>
          <w:p>
            <w:pPr>
              <w:pStyle w:val="TableParagraph"/>
              <w:spacing w:line="293" w:lineRule="exact" w:before="2"/>
              <w:ind w:left="236" w:right="236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No.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029-1-2022</w:t>
            </w:r>
          </w:p>
        </w:tc>
        <w:tc>
          <w:tcPr>
            <w:tcW w:w="1510" w:type="dxa"/>
          </w:tcPr>
          <w:p>
            <w:pPr>
              <w:pStyle w:val="TableParagraph"/>
              <w:spacing w:line="283" w:lineRule="exact" w:before="12"/>
              <w:ind w:left="120" w:right="122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Fecha:</w:t>
            </w:r>
          </w:p>
        </w:tc>
        <w:tc>
          <w:tcPr>
            <w:tcW w:w="2440" w:type="dxa"/>
          </w:tcPr>
          <w:p>
            <w:pPr>
              <w:pStyle w:val="TableParagraph"/>
              <w:spacing w:line="278" w:lineRule="exact" w:before="17"/>
              <w:ind w:left="212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30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abril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1"/>
                <w:sz w:val="26"/>
              </w:rPr>
              <w:t> </w:t>
            </w:r>
            <w:r>
              <w:rPr>
                <w:rFonts w:ascii="Times New Roman"/>
                <w:sz w:val="26"/>
              </w:rPr>
              <w:t>2022</w:t>
            </w:r>
          </w:p>
        </w:tc>
      </w:tr>
      <w:tr>
        <w:trPr>
          <w:trHeight w:val="620" w:hRule="atLeast"/>
        </w:trPr>
        <w:tc>
          <w:tcPr>
            <w:tcW w:w="2240" w:type="dxa"/>
          </w:tcPr>
          <w:p>
            <w:pPr>
              <w:pStyle w:val="TableParagraph"/>
              <w:spacing w:line="286" w:lineRule="exact" w:before="0"/>
              <w:ind w:left="168" w:right="163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Tipo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de</w:t>
            </w:r>
            <w:r>
              <w:rPr>
                <w:rFonts w:ascii="Times New Roman"/>
                <w:spacing w:val="-2"/>
                <w:sz w:val="26"/>
              </w:rPr>
              <w:t> </w:t>
            </w:r>
            <w:r>
              <w:rPr>
                <w:rFonts w:ascii="Times New Roman"/>
                <w:sz w:val="26"/>
              </w:rPr>
              <w:t>servicios:</w:t>
            </w:r>
          </w:p>
        </w:tc>
        <w:tc>
          <w:tcPr>
            <w:tcW w:w="3160" w:type="dxa"/>
          </w:tcPr>
          <w:p>
            <w:pPr>
              <w:pStyle w:val="TableParagraph"/>
              <w:spacing w:line="291" w:lineRule="exact" w:before="0"/>
              <w:ind w:left="238" w:right="234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Técnicos</w:t>
            </w:r>
          </w:p>
        </w:tc>
        <w:tc>
          <w:tcPr>
            <w:tcW w:w="1510" w:type="dxa"/>
          </w:tcPr>
          <w:p>
            <w:pPr>
              <w:pStyle w:val="TableParagraph"/>
              <w:spacing w:line="291" w:lineRule="exact" w:before="0"/>
              <w:ind w:left="120" w:right="122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Contratista:</w:t>
            </w:r>
          </w:p>
        </w:tc>
        <w:tc>
          <w:tcPr>
            <w:tcW w:w="2440" w:type="dxa"/>
          </w:tcPr>
          <w:p>
            <w:pPr>
              <w:pStyle w:val="TableParagraph"/>
              <w:spacing w:line="300" w:lineRule="atLeast" w:before="0"/>
              <w:ind w:left="234" w:right="233" w:firstLine="371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Alba Lizeth</w:t>
            </w:r>
            <w:r>
              <w:rPr>
                <w:rFonts w:ascii="Times New Roman" w:hAnsi="Times New Roman"/>
                <w:spacing w:val="1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González</w:t>
            </w:r>
            <w:r>
              <w:rPr>
                <w:rFonts w:ascii="Times New Roman" w:hAnsi="Times New Roman"/>
                <w:spacing w:val="-14"/>
                <w:sz w:val="26"/>
              </w:rPr>
              <w:t> </w:t>
            </w:r>
            <w:r>
              <w:rPr>
                <w:rFonts w:ascii="Times New Roman" w:hAnsi="Times New Roman"/>
                <w:sz w:val="26"/>
              </w:rPr>
              <w:t>Cujantes</w:t>
            </w:r>
          </w:p>
        </w:tc>
      </w:tr>
    </w:tbl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9"/>
        <w:rPr>
          <w:rFonts w:ascii="Times New Roman"/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30" w:val="left" w:leader="none"/>
        </w:tabs>
        <w:spacing w:line="357" w:lineRule="auto" w:before="0" w:after="0"/>
        <w:ind w:left="840" w:right="695" w:hanging="35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Convocatoria a Secretarías para reuniones solicitas por el señor Presidente de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5"/>
        <w:rPr>
          <w:rFonts w:ascii="Times New Roman"/>
          <w:sz w:val="29"/>
        </w:rPr>
      </w:pPr>
    </w:p>
    <w:p>
      <w:pPr>
        <w:spacing w:before="1"/>
        <w:ind w:left="825" w:right="0" w:firstLine="0"/>
        <w:jc w:val="left"/>
        <w:rPr>
          <w:rFonts w:ascii="Times New Roman"/>
          <w:sz w:val="26"/>
        </w:rPr>
      </w:pPr>
      <w:r>
        <w:rPr>
          <w:rFonts w:ascii="Times New Roman"/>
          <w:sz w:val="26"/>
        </w:rPr>
        <w:t>Sin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otro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particular,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es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grato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suscribirme</w:t>
      </w:r>
      <w:r>
        <w:rPr>
          <w:rFonts w:ascii="Times New Roman"/>
          <w:spacing w:val="-3"/>
          <w:sz w:val="26"/>
        </w:rPr>
        <w:t> </w:t>
      </w:r>
      <w:r>
        <w:rPr>
          <w:rFonts w:ascii="Times New Roman"/>
          <w:sz w:val="26"/>
        </w:rPr>
        <w:t>de</w:t>
      </w:r>
      <w:r>
        <w:rPr>
          <w:rFonts w:ascii="Times New Roman"/>
          <w:spacing w:val="-2"/>
          <w:sz w:val="26"/>
        </w:rPr>
        <w:t> </w:t>
      </w:r>
      <w:r>
        <w:rPr>
          <w:rFonts w:ascii="Times New Roman"/>
          <w:sz w:val="26"/>
        </w:rPr>
        <w:t>usted.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"/>
        <w:rPr>
          <w:rFonts w:ascii="Times New Roman"/>
          <w:sz w:val="28"/>
        </w:rPr>
      </w:pPr>
    </w:p>
    <w:p>
      <w:pPr>
        <w:spacing w:before="0"/>
        <w:ind w:left="130" w:right="0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Alba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Lizeth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González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Cu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jantes</w:t>
      </w: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spacing w:before="10"/>
        <w:rPr>
          <w:rFonts w:ascii="Times New Roman"/>
          <w:b/>
          <w:sz w:val="28"/>
        </w:rPr>
      </w:pPr>
    </w:p>
    <w:p>
      <w:pPr>
        <w:spacing w:before="0"/>
        <w:ind w:left="4340" w:right="4438" w:firstLine="0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Vo.Bo.</w:t>
      </w:r>
    </w:p>
    <w:p>
      <w:pPr>
        <w:spacing w:after="0"/>
        <w:jc w:val="center"/>
        <w:rPr>
          <w:rFonts w:ascii="Times New Roman"/>
          <w:sz w:val="26"/>
        </w:rPr>
        <w:sectPr>
          <w:pgSz w:w="12410" w:h="15970"/>
          <w:pgMar w:top="660" w:bottom="280" w:left="1700" w:right="1140"/>
        </w:sectPr>
      </w:pPr>
    </w:p>
    <w:p>
      <w:pPr>
        <w:pStyle w:val="Heading2"/>
        <w:spacing w:before="63"/>
        <w:ind w:left="2115"/>
      </w:pPr>
      <w:r>
        <w:rPr/>
        <w:drawing>
          <wp:anchor distT="0" distB="0" distL="0" distR="0" allowOverlap="1" layoutInCell="1" locked="0" behindDoc="1" simplePos="0" relativeHeight="486105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8125" cy="10125075"/>
            <wp:effectExtent l="0" t="0" r="0" b="0"/>
            <wp:wrapNone/>
            <wp:docPr id="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8125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.Ana G" w:id="2"/>
      <w:bookmarkEnd w:id="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940"/>
        <w:gridCol w:w="1320"/>
        <w:gridCol w:w="4020"/>
      </w:tblGrid>
      <w:tr>
        <w:trPr>
          <w:trHeight w:val="290" w:hRule="atLeast"/>
        </w:trPr>
        <w:tc>
          <w:tcPr>
            <w:tcW w:w="1990" w:type="dxa"/>
          </w:tcPr>
          <w:p>
            <w:pPr>
              <w:pStyle w:val="TableParagraph"/>
              <w:spacing w:line="213" w:lineRule="exact" w:before="57"/>
              <w:ind w:left="178" w:right="158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40" w:type="dxa"/>
          </w:tcPr>
          <w:p>
            <w:pPr>
              <w:pStyle w:val="TableParagraph"/>
              <w:spacing w:line="223" w:lineRule="exact" w:before="47"/>
              <w:ind w:left="343" w:right="33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029-2-2022</w:t>
            </w:r>
          </w:p>
        </w:tc>
        <w:tc>
          <w:tcPr>
            <w:tcW w:w="1320" w:type="dxa"/>
          </w:tcPr>
          <w:p>
            <w:pPr>
              <w:pStyle w:val="TableParagraph"/>
              <w:spacing w:line="228" w:lineRule="exact" w:before="42"/>
              <w:ind w:left="91" w:right="72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20" w:type="dxa"/>
          </w:tcPr>
          <w:p>
            <w:pPr>
              <w:pStyle w:val="TableParagraph"/>
              <w:spacing w:before="37"/>
              <w:ind w:left="115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455" w:hRule="atLeast"/>
        </w:trPr>
        <w:tc>
          <w:tcPr>
            <w:tcW w:w="1990" w:type="dxa"/>
          </w:tcPr>
          <w:p>
            <w:pPr>
              <w:pStyle w:val="TableParagraph"/>
              <w:spacing w:before="117"/>
              <w:ind w:left="178" w:right="17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40" w:type="dxa"/>
          </w:tcPr>
          <w:p>
            <w:pPr>
              <w:pStyle w:val="TableParagraph"/>
              <w:spacing w:before="107"/>
              <w:ind w:left="348" w:right="32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0" w:type="dxa"/>
          </w:tcPr>
          <w:p>
            <w:pPr>
              <w:pStyle w:val="TableParagraph"/>
              <w:spacing w:before="102"/>
              <w:ind w:left="91" w:right="1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20" w:type="dxa"/>
          </w:tcPr>
          <w:p>
            <w:pPr>
              <w:pStyle w:val="TableParagraph"/>
              <w:spacing w:before="97"/>
              <w:ind w:left="80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BodyText"/>
        <w:spacing w:before="5"/>
        <w:rPr>
          <w:b/>
          <w:sz w:val="49"/>
        </w:rPr>
      </w:pPr>
    </w:p>
    <w:p>
      <w:pPr>
        <w:spacing w:before="0"/>
        <w:ind w:left="66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66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6" w:lineRule="auto" w:before="17"/>
        <w:ind w:left="660" w:right="434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spacing w:before="9"/>
        <w:rPr>
          <w:b/>
          <w:sz w:val="23"/>
        </w:rPr>
      </w:pPr>
    </w:p>
    <w:p>
      <w:pPr>
        <w:spacing w:before="0"/>
        <w:ind w:left="66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3"/>
        <w:rPr>
          <w:b/>
          <w:sz w:val="29"/>
        </w:rPr>
      </w:pPr>
    </w:p>
    <w:p>
      <w:pPr>
        <w:spacing w:line="261" w:lineRule="auto" w:before="0"/>
        <w:ind w:left="655" w:right="100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61"/>
          <w:sz w:val="22"/>
        </w:rPr>
        <w:t> </w:t>
      </w:r>
      <w:r>
        <w:rPr>
          <w:sz w:val="22"/>
        </w:rPr>
        <w:t>realizadas</w:t>
      </w:r>
      <w:r>
        <w:rPr>
          <w:spacing w:val="61"/>
          <w:sz w:val="22"/>
        </w:rPr>
        <w:t> </w:t>
      </w:r>
      <w:r>
        <w:rPr>
          <w:sz w:val="22"/>
        </w:rPr>
        <w:t>durante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mes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abril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cláusula</w:t>
      </w:r>
      <w:r>
        <w:rPr>
          <w:spacing w:val="1"/>
          <w:sz w:val="22"/>
        </w:rPr>
        <w:t> </w:t>
      </w:r>
      <w:r>
        <w:rPr>
          <w:sz w:val="22"/>
        </w:rPr>
        <w:t>décima</w:t>
      </w:r>
      <w:r>
        <w:rPr>
          <w:spacing w:val="1"/>
          <w:sz w:val="22"/>
        </w:rPr>
        <w:t> </w:t>
      </w:r>
      <w:r>
        <w:rPr>
          <w:sz w:val="22"/>
        </w:rPr>
        <w:t>segunda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Contrato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439" w:val="left" w:leader="none"/>
        </w:tabs>
        <w:spacing w:line="264" w:lineRule="auto" w:before="0" w:after="0"/>
        <w:ind w:left="1380" w:right="1013" w:hanging="360"/>
        <w:jc w:val="both"/>
        <w:rPr>
          <w:sz w:val="22"/>
        </w:rPr>
      </w:pPr>
      <w:r>
        <w:rPr/>
        <w:tab/>
      </w:r>
      <w:r>
        <w:rPr>
          <w:sz w:val="22"/>
        </w:rPr>
        <w:t>Se apoyó en la logística de asuntos relacionados con temas administrativos,</w:t>
      </w:r>
      <w:r>
        <w:rPr>
          <w:spacing w:val="1"/>
          <w:sz w:val="22"/>
        </w:rPr>
        <w:t> </w:t>
      </w:r>
      <w:r>
        <w:rPr>
          <w:sz w:val="22"/>
        </w:rPr>
        <w:t>legales,</w:t>
      </w:r>
      <w:r>
        <w:rPr>
          <w:spacing w:val="1"/>
          <w:sz w:val="22"/>
        </w:rPr>
        <w:t> </w:t>
      </w:r>
      <w:r>
        <w:rPr>
          <w:sz w:val="22"/>
        </w:rPr>
        <w:t>financieros,</w:t>
      </w:r>
      <w:r>
        <w:rPr>
          <w:spacing w:val="1"/>
          <w:sz w:val="22"/>
        </w:rPr>
        <w:t> </w:t>
      </w:r>
      <w:r>
        <w:rPr>
          <w:sz w:val="22"/>
        </w:rPr>
        <w:t>contables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presupuestarios,</w:t>
      </w:r>
      <w:r>
        <w:rPr>
          <w:spacing w:val="62"/>
          <w:sz w:val="22"/>
        </w:rPr>
        <w:t> </w:t>
      </w:r>
      <w:r>
        <w:rPr>
          <w:sz w:val="22"/>
        </w:rPr>
        <w:t>requeridos</w:t>
      </w:r>
      <w:r>
        <w:rPr>
          <w:spacing w:val="62"/>
          <w:sz w:val="22"/>
        </w:rPr>
        <w:t> </w:t>
      </w:r>
      <w:r>
        <w:rPr>
          <w:sz w:val="22"/>
        </w:rPr>
        <w:t>por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445" w:val="left" w:leader="none"/>
        </w:tabs>
        <w:spacing w:line="266" w:lineRule="auto" w:before="1" w:after="0"/>
        <w:ind w:left="1385" w:right="1012" w:hanging="360"/>
        <w:jc w:val="both"/>
        <w:rPr>
          <w:sz w:val="22"/>
        </w:rPr>
      </w:pPr>
      <w:r>
        <w:rPr/>
        <w:tab/>
      </w:r>
      <w:r>
        <w:rPr>
          <w:sz w:val="22"/>
        </w:rPr>
        <w:t>Organización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agenda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59"/>
          <w:sz w:val="22"/>
        </w:rPr>
        <w:t> </w:t>
      </w:r>
      <w:r>
        <w:rPr>
          <w:sz w:val="22"/>
        </w:rPr>
        <w:t>Privada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499" w:val="left" w:leader="none"/>
        </w:tabs>
        <w:spacing w:line="256" w:lineRule="auto" w:before="1" w:after="0"/>
        <w:ind w:left="1370" w:right="1012" w:hanging="35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convocadas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parte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61"/>
          <w:sz w:val="22"/>
        </w:rPr>
        <w:t> </w:t>
      </w:r>
      <w:r>
        <w:rPr>
          <w:sz w:val="22"/>
        </w:rPr>
        <w:t>Administrativo,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asuntos</w:t>
      </w:r>
      <w:r>
        <w:rPr>
          <w:spacing w:val="61"/>
          <w:sz w:val="22"/>
        </w:rPr>
        <w:t> </w:t>
      </w:r>
      <w:r>
        <w:rPr>
          <w:sz w:val="22"/>
        </w:rPr>
        <w:t>propios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445" w:val="left" w:leader="none"/>
        </w:tabs>
        <w:spacing w:line="261" w:lineRule="auto" w:before="0" w:after="0"/>
        <w:ind w:left="1370" w:right="997" w:hanging="355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desarrollo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fueron</w:t>
      </w:r>
      <w:r>
        <w:rPr>
          <w:spacing w:val="61"/>
          <w:sz w:val="22"/>
        </w:rPr>
        <w:t> </w:t>
      </w:r>
      <w:r>
        <w:rPr>
          <w:sz w:val="22"/>
        </w:rPr>
        <w:t>requeridas</w:t>
      </w:r>
      <w:r>
        <w:rPr>
          <w:spacing w:val="62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Subsecretario</w:t>
      </w:r>
      <w:r>
        <w:rPr>
          <w:spacing w:val="-1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461" w:val="left" w:leader="none"/>
        </w:tabs>
        <w:spacing w:line="264" w:lineRule="auto" w:before="0" w:after="0"/>
        <w:ind w:left="1375" w:right="1009" w:hanging="360"/>
        <w:jc w:val="both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"/>
          <w:sz w:val="22"/>
        </w:rPr>
        <w:t> </w:t>
      </w:r>
      <w:r>
        <w:rPr>
          <w:sz w:val="22"/>
        </w:rPr>
        <w:t>revisó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analizó</w:t>
      </w:r>
      <w:r>
        <w:rPr>
          <w:spacing w:val="1"/>
          <w:sz w:val="22"/>
        </w:rPr>
        <w:t> </w:t>
      </w:r>
      <w:r>
        <w:rPr>
          <w:sz w:val="22"/>
        </w:rPr>
        <w:t>documentos</w:t>
      </w:r>
      <w:r>
        <w:rPr>
          <w:spacing w:val="1"/>
          <w:sz w:val="22"/>
        </w:rPr>
        <w:t> </w:t>
      </w:r>
      <w:r>
        <w:rPr>
          <w:sz w:val="22"/>
        </w:rPr>
        <w:t>emitidos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Superior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Presidencia,</w:t>
      </w:r>
      <w:r>
        <w:rPr>
          <w:spacing w:val="61"/>
          <w:sz w:val="22"/>
        </w:rPr>
        <w:t> </w:t>
      </w:r>
      <w:r>
        <w:rPr>
          <w:sz w:val="22"/>
        </w:rPr>
        <w:t>sobre</w:t>
      </w:r>
      <w:r>
        <w:rPr>
          <w:spacing w:val="61"/>
          <w:sz w:val="22"/>
        </w:rPr>
        <w:t> </w:t>
      </w:r>
      <w:r>
        <w:rPr>
          <w:sz w:val="22"/>
        </w:rPr>
        <w:t>casos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expedientes</w:t>
      </w:r>
      <w:r>
        <w:rPr>
          <w:spacing w:val="6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Subsecretario</w:t>
      </w:r>
      <w:r>
        <w:rPr>
          <w:spacing w:val="62"/>
          <w:sz w:val="22"/>
        </w:rPr>
        <w:t> </w:t>
      </w:r>
      <w:r>
        <w:rPr>
          <w:sz w:val="22"/>
        </w:rPr>
        <w:t>Administrativo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Secretaría</w:t>
      </w:r>
      <w:r>
        <w:rPr>
          <w:spacing w:val="62"/>
          <w:sz w:val="22"/>
        </w:rPr>
        <w:t> </w:t>
      </w:r>
      <w:r>
        <w:rPr>
          <w:sz w:val="22"/>
        </w:rPr>
        <w:t>Privada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536" w:val="left" w:leader="none"/>
        </w:tabs>
        <w:spacing w:line="261" w:lineRule="auto" w:before="0" w:after="0"/>
        <w:ind w:left="1380" w:right="1012" w:hanging="37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correspondencia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índole</w:t>
      </w:r>
      <w:r>
        <w:rPr>
          <w:spacing w:val="1"/>
          <w:sz w:val="22"/>
        </w:rPr>
        <w:t> </w:t>
      </w:r>
      <w:r>
        <w:rPr>
          <w:sz w:val="22"/>
        </w:rPr>
        <w:t>administrativa,</w:t>
      </w:r>
      <w:r>
        <w:rPr>
          <w:spacing w:val="1"/>
          <w:sz w:val="22"/>
        </w:rPr>
        <w:t> </w:t>
      </w:r>
      <w:r>
        <w:rPr>
          <w:sz w:val="22"/>
        </w:rPr>
        <w:t>financiera,</w:t>
      </w:r>
      <w:r>
        <w:rPr>
          <w:spacing w:val="1"/>
          <w:sz w:val="22"/>
        </w:rPr>
        <w:t> </w:t>
      </w:r>
      <w:r>
        <w:rPr>
          <w:sz w:val="22"/>
        </w:rPr>
        <w:t>presupuestaria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legal</w:t>
      </w:r>
      <w:r>
        <w:rPr>
          <w:spacing w:val="1"/>
          <w:sz w:val="22"/>
        </w:rPr>
        <w:t> </w:t>
      </w:r>
      <w:r>
        <w:rPr>
          <w:sz w:val="22"/>
        </w:rPr>
        <w:t>requeridas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1461" w:val="left" w:leader="none"/>
        </w:tabs>
        <w:spacing w:line="264" w:lineRule="auto" w:before="0" w:after="0"/>
        <w:ind w:left="1375" w:right="1012" w:hanging="360"/>
        <w:jc w:val="both"/>
        <w:rPr>
          <w:sz w:val="22"/>
        </w:rPr>
      </w:pPr>
      <w:r>
        <w:rPr/>
        <w:tab/>
      </w:r>
      <w:r>
        <w:rPr>
          <w:sz w:val="22"/>
        </w:rPr>
        <w:t>Recepción,</w:t>
      </w:r>
      <w:r>
        <w:rPr>
          <w:spacing w:val="61"/>
          <w:sz w:val="22"/>
        </w:rPr>
        <w:t> </w:t>
      </w:r>
      <w:r>
        <w:rPr>
          <w:sz w:val="22"/>
        </w:rPr>
        <w:t>redacción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documentos</w:t>
      </w:r>
      <w:r>
        <w:rPr>
          <w:spacing w:val="61"/>
          <w:sz w:val="22"/>
        </w:rPr>
        <w:t> </w:t>
      </w:r>
      <w:r>
        <w:rPr>
          <w:sz w:val="22"/>
        </w:rPr>
        <w:t>enviados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recibidos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Despacho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Subsecretario</w:t>
      </w:r>
      <w:r>
        <w:rPr>
          <w:spacing w:val="1"/>
          <w:sz w:val="22"/>
        </w:rPr>
        <w:t> </w:t>
      </w:r>
      <w:r>
        <w:rPr>
          <w:sz w:val="22"/>
        </w:rPr>
        <w:t>Administrativo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Secretaría</w:t>
      </w:r>
      <w:r>
        <w:rPr>
          <w:spacing w:val="1"/>
          <w:sz w:val="22"/>
        </w:rPr>
        <w:t> </w:t>
      </w:r>
      <w:r>
        <w:rPr>
          <w:sz w:val="22"/>
        </w:rPr>
        <w:t>Privada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19"/>
        </w:rPr>
      </w:pPr>
    </w:p>
    <w:p>
      <w:pPr>
        <w:spacing w:before="0"/>
        <w:ind w:left="0" w:right="1005" w:firstLine="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380" w:h="15950"/>
          <w:pgMar w:top="760" w:bottom="280" w:left="1480" w:right="400"/>
        </w:sectPr>
      </w:pPr>
    </w:p>
    <w:p>
      <w:pPr>
        <w:pStyle w:val="Heading2"/>
        <w:spacing w:before="68"/>
        <w:ind w:left="2125"/>
      </w:pPr>
      <w:r>
        <w:rPr/>
        <w:pict>
          <v:group style="position:absolute;margin-left:0pt;margin-top:0pt;width:612pt;height:792pt;mso-position-horizontal-relative:page;mso-position-vertical-relative:page;z-index:-17210880" id="docshapegroup5" coordorigin="0,0" coordsize="12240,15840">
            <v:shape style="position:absolute;left:0;top:0;width:12240;height:15840" type="#_x0000_t75" id="docshape6" stroked="false">
              <v:imagedata r:id="rId10" o:title=""/>
            </v:shape>
            <v:shape style="position:absolute;left:2025;top:3385;width:8530;height:5450" type="#_x0000_t75" id="docshape7" stroked="false">
              <v:imagedata r:id="rId1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0"/>
        <w:gridCol w:w="2940"/>
        <w:gridCol w:w="1325"/>
        <w:gridCol w:w="4015"/>
      </w:tblGrid>
      <w:tr>
        <w:trPr>
          <w:trHeight w:val="290" w:hRule="atLeast"/>
        </w:trPr>
        <w:tc>
          <w:tcPr>
            <w:tcW w:w="1990" w:type="dxa"/>
          </w:tcPr>
          <w:p>
            <w:pPr>
              <w:pStyle w:val="TableParagraph"/>
              <w:spacing w:line="213" w:lineRule="exact" w:before="57"/>
              <w:ind w:left="178" w:right="164"/>
              <w:jc w:val="center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940" w:type="dxa"/>
          </w:tcPr>
          <w:p>
            <w:pPr>
              <w:pStyle w:val="TableParagraph"/>
              <w:spacing w:line="223" w:lineRule="exact" w:before="47"/>
              <w:ind w:left="348" w:right="32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029-2-2022</w:t>
            </w:r>
          </w:p>
        </w:tc>
        <w:tc>
          <w:tcPr>
            <w:tcW w:w="1325" w:type="dxa"/>
          </w:tcPr>
          <w:p>
            <w:pPr>
              <w:pStyle w:val="TableParagraph"/>
              <w:spacing w:line="228" w:lineRule="exact" w:before="42"/>
              <w:ind w:left="91" w:right="8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4015" w:type="dxa"/>
          </w:tcPr>
          <w:p>
            <w:pPr>
              <w:pStyle w:val="TableParagraph"/>
              <w:spacing w:before="37"/>
              <w:ind w:left="115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455" w:hRule="atLeast"/>
        </w:trPr>
        <w:tc>
          <w:tcPr>
            <w:tcW w:w="1990" w:type="dxa"/>
          </w:tcPr>
          <w:p>
            <w:pPr>
              <w:pStyle w:val="TableParagraph"/>
              <w:spacing w:before="112"/>
              <w:ind w:left="178" w:right="175"/>
              <w:jc w:val="center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940" w:type="dxa"/>
          </w:tcPr>
          <w:p>
            <w:pPr>
              <w:pStyle w:val="TableParagraph"/>
              <w:spacing w:before="107"/>
              <w:ind w:left="348" w:right="324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325" w:type="dxa"/>
          </w:tcPr>
          <w:p>
            <w:pPr>
              <w:pStyle w:val="TableParagraph"/>
              <w:spacing w:before="102"/>
              <w:ind w:left="91" w:right="1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4015" w:type="dxa"/>
          </w:tcPr>
          <w:p>
            <w:pPr>
              <w:pStyle w:val="TableParagraph"/>
              <w:spacing w:before="97"/>
              <w:ind w:left="7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lleana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Girón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Hernández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Cordón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pos="1370" w:val="left" w:leader="none"/>
        </w:tabs>
        <w:spacing w:line="271" w:lineRule="auto" w:before="278" w:after="0"/>
        <w:ind w:left="1370" w:right="2132" w:hanging="340"/>
        <w:jc w:val="left"/>
        <w:rPr>
          <w:sz w:val="22"/>
        </w:rPr>
      </w:pPr>
      <w:r>
        <w:rPr>
          <w:sz w:val="22"/>
        </w:rPr>
        <w:t>Apoyo en el archivo físico y digital de los documentos del Subsecretario</w:t>
      </w:r>
      <w:r>
        <w:rPr>
          <w:spacing w:val="-59"/>
          <w:sz w:val="22"/>
        </w:rPr>
        <w:t> </w:t>
      </w:r>
      <w:r>
        <w:rPr>
          <w:sz w:val="22"/>
        </w:rPr>
        <w:t>Administrativo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Secretaría Privada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200"/>
        <w:ind w:left="0" w:right="1015" w:firstLine="0"/>
        <w:jc w:val="right"/>
        <w:rPr>
          <w:sz w:val="17"/>
        </w:rPr>
      </w:pPr>
      <w:r>
        <w:rPr>
          <w:sz w:val="17"/>
        </w:rPr>
        <w:t>2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240" w:h="15840"/>
          <w:pgMar w:top="700" w:bottom="280" w:left="1360" w:right="380"/>
        </w:sectPr>
      </w:pPr>
    </w:p>
    <w:p>
      <w:pPr>
        <w:spacing w:before="77"/>
        <w:ind w:left="2855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861061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3.Breitner R" w:id="3"/>
      <w:bookmarkEnd w:id="3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2"/>
        <w:rPr>
          <w:b/>
          <w:sz w:val="17"/>
        </w:rPr>
      </w:pPr>
    </w:p>
    <w:tbl>
      <w:tblPr>
        <w:tblW w:w="0" w:type="auto"/>
        <w:jc w:val="left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840"/>
        <w:gridCol w:w="1565"/>
        <w:gridCol w:w="2465"/>
      </w:tblGrid>
      <w:tr>
        <w:trPr>
          <w:trHeight w:val="305" w:hRule="atLeast"/>
        </w:trPr>
        <w:tc>
          <w:tcPr>
            <w:tcW w:w="1985" w:type="dxa"/>
          </w:tcPr>
          <w:p>
            <w:pPr>
              <w:pStyle w:val="TableParagraph"/>
              <w:spacing w:line="228" w:lineRule="exact" w:before="5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line="228" w:lineRule="exact" w:before="57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65" w:type="dxa"/>
          </w:tcPr>
          <w:p>
            <w:pPr>
              <w:pStyle w:val="TableParagraph"/>
              <w:spacing w:line="228" w:lineRule="exact" w:before="5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5" w:type="dxa"/>
          </w:tcPr>
          <w:p>
            <w:pPr>
              <w:pStyle w:val="TableParagraph"/>
              <w:spacing w:line="228" w:lineRule="exact" w:before="57"/>
              <w:ind w:left="12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985" w:type="dxa"/>
          </w:tcPr>
          <w:p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42"/>
              <w:ind w:left="125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5" w:type="dxa"/>
          </w:tcPr>
          <w:p>
            <w:pPr>
              <w:pStyle w:val="TableParagraph"/>
              <w:spacing w:before="37"/>
              <w:ind w:left="264" w:right="248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64" w:right="266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spacing w:before="9"/>
        <w:rPr>
          <w:b/>
          <w:sz w:val="25"/>
        </w:rPr>
      </w:pPr>
    </w:p>
    <w:p>
      <w:pPr>
        <w:spacing w:before="1"/>
        <w:ind w:left="31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90"/>
        <w:ind w:left="31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24" w:lineRule="auto" w:before="85"/>
        <w:ind w:left="295" w:right="520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Despacho.</w:t>
      </w:r>
    </w:p>
    <w:p>
      <w:pPr>
        <w:pStyle w:val="BodyText"/>
        <w:spacing w:before="2"/>
        <w:rPr>
          <w:b/>
          <w:sz w:val="28"/>
        </w:rPr>
      </w:pPr>
    </w:p>
    <w:p>
      <w:pPr>
        <w:pStyle w:val="BodyText"/>
        <w:ind w:left="295"/>
      </w:pPr>
      <w:r>
        <w:rPr/>
        <w:t>Señor</w:t>
      </w:r>
      <w:r>
        <w:rPr>
          <w:spacing w:val="-5"/>
        </w:rPr>
        <w:t> </w:t>
      </w:r>
      <w:r>
        <w:rPr/>
        <w:t>Secretario:</w:t>
      </w:r>
    </w:p>
    <w:p>
      <w:pPr>
        <w:pStyle w:val="BodyText"/>
        <w:rPr>
          <w:sz w:val="22"/>
        </w:rPr>
      </w:pPr>
    </w:p>
    <w:p>
      <w:pPr>
        <w:pStyle w:val="BodyText"/>
        <w:spacing w:line="326" w:lineRule="auto" w:before="147"/>
        <w:ind w:left="295" w:right="1367" w:firstLine="15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 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53"/>
        </w:rPr>
        <w:t> </w:t>
      </w:r>
      <w:r>
        <w:rPr/>
        <w:t>continuación.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115" w:val="left" w:leader="none"/>
        </w:tabs>
        <w:spacing w:line="328" w:lineRule="auto" w:before="0" w:after="0"/>
        <w:ind w:left="1010" w:right="1372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Deporte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prioritarios</w:t>
      </w:r>
      <w:r>
        <w:rPr>
          <w:spacing w:val="1"/>
          <w:sz w:val="20"/>
        </w:rPr>
        <w:t> </w:t>
      </w:r>
      <w:r>
        <w:rPr>
          <w:sz w:val="20"/>
        </w:rPr>
        <w:t>establecidos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instalaciones</w:t>
      </w:r>
      <w:r>
        <w:rPr>
          <w:spacing w:val="55"/>
          <w:sz w:val="20"/>
        </w:rPr>
        <w:t> </w:t>
      </w:r>
      <w:r>
        <w:rPr>
          <w:sz w:val="20"/>
        </w:rPr>
        <w:t>deportivas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Paz</w:t>
      </w:r>
      <w:r>
        <w:rPr>
          <w:spacing w:val="1"/>
          <w:sz w:val="20"/>
        </w:rPr>
        <w:t> </w:t>
      </w:r>
      <w:r>
        <w:rPr>
          <w:sz w:val="20"/>
        </w:rPr>
        <w:t>ubicado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colonia</w:t>
      </w:r>
      <w:r>
        <w:rPr>
          <w:spacing w:val="55"/>
          <w:sz w:val="20"/>
        </w:rPr>
        <w:t> </w:t>
      </w:r>
      <w:r>
        <w:rPr>
          <w:sz w:val="20"/>
        </w:rPr>
        <w:t>Bello</w:t>
      </w:r>
      <w:r>
        <w:rPr>
          <w:spacing w:val="56"/>
          <w:sz w:val="20"/>
        </w:rPr>
        <w:t> </w:t>
      </w:r>
      <w:r>
        <w:rPr>
          <w:sz w:val="20"/>
        </w:rPr>
        <w:t>Horizonte,</w:t>
      </w:r>
      <w:r>
        <w:rPr>
          <w:spacing w:val="55"/>
          <w:sz w:val="20"/>
        </w:rPr>
        <w:t> </w:t>
      </w:r>
      <w:r>
        <w:rPr>
          <w:sz w:val="20"/>
        </w:rPr>
        <w:t>zona</w:t>
      </w:r>
      <w:r>
        <w:rPr>
          <w:spacing w:val="56"/>
          <w:sz w:val="20"/>
        </w:rPr>
        <w:t> </w:t>
      </w:r>
      <w:r>
        <w:rPr>
          <w:sz w:val="20"/>
        </w:rPr>
        <w:t>21,</w:t>
      </w:r>
      <w:r>
        <w:rPr>
          <w:spacing w:val="55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Guatemala;</w:t>
      </w:r>
      <w:r>
        <w:rPr>
          <w:spacing w:val="1"/>
          <w:sz w:val="20"/>
        </w:rPr>
        <w:t> </w:t>
      </w:r>
      <w:r>
        <w:rPr>
          <w:sz w:val="20"/>
        </w:rPr>
        <w:t>Instalaciones</w:t>
      </w:r>
      <w:r>
        <w:rPr>
          <w:spacing w:val="1"/>
          <w:sz w:val="20"/>
        </w:rPr>
        <w:t> </w:t>
      </w:r>
      <w:r>
        <w:rPr>
          <w:sz w:val="20"/>
        </w:rPr>
        <w:t>Deportivas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Recreativas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Agua</w:t>
      </w:r>
      <w:r>
        <w:rPr>
          <w:spacing w:val="55"/>
          <w:sz w:val="20"/>
        </w:rPr>
        <w:t> </w:t>
      </w:r>
      <w:r>
        <w:rPr>
          <w:sz w:val="20"/>
        </w:rPr>
        <w:t>Blanca,</w:t>
      </w:r>
      <w:r>
        <w:rPr>
          <w:spacing w:val="56"/>
          <w:sz w:val="20"/>
        </w:rPr>
        <w:t> </w:t>
      </w:r>
      <w:r>
        <w:rPr>
          <w:sz w:val="20"/>
        </w:rPr>
        <w:t>Jutiapa,</w:t>
      </w:r>
      <w:r>
        <w:rPr>
          <w:spacing w:val="55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Paz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la aldea El Hato</w:t>
      </w:r>
      <w:r>
        <w:rPr>
          <w:spacing w:val="-1"/>
          <w:sz w:val="20"/>
        </w:rPr>
        <w:t> </w:t>
      </w:r>
      <w:r>
        <w:rPr>
          <w:sz w:val="20"/>
        </w:rPr>
        <w:t>en Zacapa.</w:t>
      </w:r>
    </w:p>
    <w:p>
      <w:pPr>
        <w:pStyle w:val="BodyText"/>
        <w:spacing w:before="9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069" w:val="left" w:leader="none"/>
        </w:tabs>
        <w:spacing w:line="324" w:lineRule="auto" w:before="0" w:after="0"/>
        <w:ind w:left="1005" w:right="1377" w:hanging="350"/>
        <w:jc w:val="both"/>
        <w:rPr>
          <w:sz w:val="20"/>
        </w:rPr>
      </w:pPr>
      <w:r>
        <w:rPr/>
        <w:tab/>
      </w:r>
      <w:r>
        <w:rPr>
          <w:sz w:val="20"/>
        </w:rPr>
        <w:t>Reunión con el Vice Ministro de Patrimonio y asesoría del despacho Ministerial para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6"/>
          <w:sz w:val="20"/>
        </w:rPr>
        <w:t> </w:t>
      </w:r>
      <w:r>
        <w:rPr>
          <w:sz w:val="20"/>
        </w:rPr>
        <w:t>de</w:t>
      </w:r>
      <w:r>
        <w:rPr>
          <w:spacing w:val="70"/>
          <w:sz w:val="20"/>
        </w:rPr>
        <w:t> </w:t>
      </w:r>
      <w:r>
        <w:rPr>
          <w:sz w:val="20"/>
        </w:rPr>
        <w:t>los</w:t>
      </w:r>
      <w:r>
        <w:rPr>
          <w:spacing w:val="69"/>
          <w:sz w:val="20"/>
        </w:rPr>
        <w:t> </w:t>
      </w:r>
      <w:r>
        <w:rPr>
          <w:sz w:val="20"/>
        </w:rPr>
        <w:t>proyectos</w:t>
      </w:r>
      <w:r>
        <w:rPr>
          <w:spacing w:val="70"/>
          <w:sz w:val="20"/>
        </w:rPr>
        <w:t> </w:t>
      </w:r>
      <w:r>
        <w:rPr>
          <w:sz w:val="20"/>
        </w:rPr>
        <w:t>de</w:t>
      </w:r>
      <w:r>
        <w:rPr>
          <w:spacing w:val="69"/>
          <w:sz w:val="20"/>
        </w:rPr>
        <w:t> </w:t>
      </w:r>
      <w:r>
        <w:rPr>
          <w:sz w:val="20"/>
        </w:rPr>
        <w:t>prioridad</w:t>
      </w:r>
      <w:r>
        <w:rPr>
          <w:spacing w:val="70"/>
          <w:sz w:val="20"/>
        </w:rPr>
        <w:t> </w:t>
      </w:r>
      <w:r>
        <w:rPr>
          <w:sz w:val="20"/>
        </w:rPr>
        <w:t>establecidos</w:t>
      </w:r>
      <w:r>
        <w:rPr>
          <w:spacing w:val="68"/>
          <w:sz w:val="20"/>
        </w:rPr>
        <w:t> </w:t>
      </w:r>
      <w:r>
        <w:rPr>
          <w:sz w:val="20"/>
        </w:rPr>
        <w:t>por</w:t>
      </w:r>
      <w:r>
        <w:rPr>
          <w:spacing w:val="70"/>
          <w:sz w:val="20"/>
        </w:rPr>
        <w:t> </w:t>
      </w:r>
      <w:r>
        <w:rPr>
          <w:sz w:val="20"/>
        </w:rPr>
        <w:t>el</w:t>
      </w:r>
      <w:r>
        <w:rPr>
          <w:spacing w:val="69"/>
          <w:sz w:val="20"/>
        </w:rPr>
        <w:t> </w:t>
      </w:r>
      <w:r>
        <w:rPr>
          <w:sz w:val="20"/>
        </w:rPr>
        <w:t>Señor</w:t>
      </w:r>
      <w:r>
        <w:rPr>
          <w:spacing w:val="70"/>
          <w:sz w:val="20"/>
        </w:rPr>
        <w:t> </w:t>
      </w:r>
      <w:r>
        <w:rPr>
          <w:sz w:val="20"/>
        </w:rPr>
        <w:t>Presidente</w:t>
      </w:r>
      <w:r>
        <w:rPr>
          <w:spacing w:val="69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específicamente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Instituto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Antropología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Historia,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delimitación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Conjuntos</w:t>
      </w:r>
      <w:r>
        <w:rPr>
          <w:spacing w:val="55"/>
          <w:sz w:val="20"/>
        </w:rPr>
        <w:t> </w:t>
      </w:r>
      <w:r>
        <w:rPr>
          <w:sz w:val="20"/>
        </w:rPr>
        <w:t>Históricos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Ciudad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083" w:val="left" w:leader="none"/>
        </w:tabs>
        <w:spacing w:line="319" w:lineRule="auto" w:before="0" w:after="0"/>
        <w:ind w:left="995" w:right="1387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remodelación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Acceso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Parque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Tikal.</w:t>
      </w:r>
    </w:p>
    <w:p>
      <w:pPr>
        <w:pStyle w:val="BodyText"/>
        <w:spacing w:before="5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1047" w:val="left" w:leader="none"/>
        </w:tabs>
        <w:spacing w:line="324" w:lineRule="auto" w:before="0" w:after="0"/>
        <w:ind w:left="1005" w:right="1392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4"/>
          <w:sz w:val="20"/>
        </w:rPr>
        <w:t> </w:t>
      </w:r>
      <w:r>
        <w:rPr>
          <w:sz w:val="20"/>
        </w:rPr>
        <w:t>visitas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4"/>
          <w:sz w:val="20"/>
        </w:rPr>
        <w:t> </w:t>
      </w:r>
      <w:r>
        <w:rPr>
          <w:sz w:val="20"/>
        </w:rPr>
        <w:t>campo</w:t>
      </w:r>
      <w:r>
        <w:rPr>
          <w:spacing w:val="45"/>
          <w:sz w:val="20"/>
        </w:rPr>
        <w:t> </w:t>
      </w:r>
      <w:r>
        <w:rPr>
          <w:sz w:val="20"/>
        </w:rPr>
        <w:t>a</w:t>
      </w:r>
      <w:r>
        <w:rPr>
          <w:spacing w:val="44"/>
          <w:sz w:val="20"/>
        </w:rPr>
        <w:t> </w:t>
      </w:r>
      <w:r>
        <w:rPr>
          <w:sz w:val="20"/>
        </w:rPr>
        <w:t>los</w:t>
      </w:r>
      <w:r>
        <w:rPr>
          <w:spacing w:val="43"/>
          <w:sz w:val="20"/>
        </w:rPr>
        <w:t> </w:t>
      </w:r>
      <w:r>
        <w:rPr>
          <w:sz w:val="20"/>
        </w:rPr>
        <w:t>trabajos</w:t>
      </w:r>
      <w:r>
        <w:rPr>
          <w:spacing w:val="44"/>
          <w:sz w:val="20"/>
        </w:rPr>
        <w:t> </w:t>
      </w:r>
      <w:r>
        <w:rPr>
          <w:sz w:val="20"/>
        </w:rPr>
        <w:t>Cambio</w:t>
      </w:r>
      <w:r>
        <w:rPr>
          <w:spacing w:val="44"/>
          <w:sz w:val="20"/>
        </w:rPr>
        <w:t> </w:t>
      </w:r>
      <w:r>
        <w:rPr>
          <w:sz w:val="20"/>
        </w:rPr>
        <w:t>de</w:t>
      </w:r>
      <w:r>
        <w:rPr>
          <w:spacing w:val="45"/>
          <w:sz w:val="20"/>
        </w:rPr>
        <w:t> </w:t>
      </w:r>
      <w:r>
        <w:rPr>
          <w:sz w:val="20"/>
        </w:rPr>
        <w:t>membranas</w:t>
      </w:r>
      <w:r>
        <w:rPr>
          <w:spacing w:val="43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la</w:t>
      </w:r>
      <w:r>
        <w:rPr>
          <w:spacing w:val="44"/>
          <w:sz w:val="20"/>
        </w:rPr>
        <w:t> </w:t>
      </w:r>
      <w:r>
        <w:rPr>
          <w:sz w:val="20"/>
        </w:rPr>
        <w:t>cubierta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Palacio</w:t>
      </w:r>
      <w:r>
        <w:rPr>
          <w:spacing w:val="-1"/>
          <w:sz w:val="20"/>
        </w:rPr>
        <w:t> </w:t>
      </w:r>
      <w:r>
        <w:rPr>
          <w:sz w:val="20"/>
        </w:rPr>
        <w:t>Nacional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Cultura,</w:t>
      </w:r>
      <w:r>
        <w:rPr>
          <w:spacing w:val="-1"/>
          <w:sz w:val="20"/>
        </w:rPr>
        <w:t> </w:t>
      </w:r>
      <w:r>
        <w:rPr>
          <w:sz w:val="20"/>
        </w:rPr>
        <w:t>zona 1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Ciudad 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2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098" w:val="left" w:leader="none"/>
        </w:tabs>
        <w:spacing w:line="319" w:lineRule="auto" w:before="0" w:after="0"/>
        <w:ind w:left="1000" w:right="1392" w:hanging="36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Paz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zona</w:t>
      </w:r>
      <w:r>
        <w:rPr>
          <w:spacing w:val="56"/>
          <w:sz w:val="20"/>
        </w:rPr>
        <w:t> </w:t>
      </w:r>
      <w:r>
        <w:rPr>
          <w:sz w:val="20"/>
        </w:rPr>
        <w:t>21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028" w:val="left" w:leader="none"/>
        </w:tabs>
        <w:spacing w:line="324" w:lineRule="auto" w:before="1" w:after="0"/>
        <w:ind w:left="1000" w:right="1387" w:hanging="365"/>
        <w:jc w:val="both"/>
        <w:rPr>
          <w:sz w:val="20"/>
        </w:rPr>
      </w:pPr>
      <w:r>
        <w:rPr>
          <w:sz w:val="20"/>
        </w:rPr>
        <w:t>Seguimiento al proyecto de la Plaza Balam (acceso sobre la 6</w:t>
      </w:r>
      <w:r>
        <w:rPr>
          <w:position w:val="6"/>
          <w:sz w:val="13"/>
        </w:rPr>
        <w:t>5</w:t>
      </w:r>
      <w:r>
        <w:rPr>
          <w:sz w:val="20"/>
        </w:rPr>
        <w:t>. Avenida) en el Centro</w:t>
      </w:r>
      <w:r>
        <w:rPr>
          <w:spacing w:val="1"/>
          <w:sz w:val="20"/>
        </w:rPr>
        <w:t> </w:t>
      </w:r>
      <w:r>
        <w:rPr>
          <w:sz w:val="20"/>
        </w:rPr>
        <w:t>Cultural</w:t>
      </w:r>
      <w:r>
        <w:rPr>
          <w:spacing w:val="-1"/>
          <w:sz w:val="20"/>
        </w:rPr>
        <w:t> </w:t>
      </w:r>
      <w:r>
        <w:rPr>
          <w:sz w:val="20"/>
        </w:rPr>
        <w:t>Miguel Ángel Asturias.</w:t>
      </w:r>
    </w:p>
    <w:p>
      <w:pPr>
        <w:spacing w:before="19"/>
        <w:ind w:left="0" w:right="1400" w:firstLine="0"/>
        <w:jc w:val="right"/>
        <w:rPr>
          <w:b/>
          <w:sz w:val="20"/>
        </w:rPr>
      </w:pPr>
      <w:r>
        <w:rPr>
          <w:b/>
          <w:sz w:val="20"/>
        </w:rPr>
        <w:t>1 de 2</w:t>
      </w:r>
    </w:p>
    <w:p>
      <w:pPr>
        <w:spacing w:after="0"/>
        <w:jc w:val="right"/>
        <w:rPr>
          <w:sz w:val="20"/>
        </w:rPr>
        <w:sectPr>
          <w:pgSz w:w="12240" w:h="15840"/>
          <w:pgMar w:top="640" w:bottom="280" w:left="1360" w:right="380"/>
        </w:sectPr>
      </w:pPr>
    </w:p>
    <w:p>
      <w:pPr>
        <w:spacing w:before="72"/>
        <w:ind w:left="2673" w:right="2674" w:firstLine="0"/>
        <w:jc w:val="center"/>
        <w:rPr>
          <w:b/>
          <w:sz w:val="20"/>
        </w:rPr>
      </w:pPr>
      <w:r>
        <w:rPr/>
        <w:pict>
          <v:group style="position:absolute;margin-left:0pt;margin-top:0pt;width:618.25pt;height:796.75pt;mso-position-horizontal-relative:page;mso-position-vertical-relative:page;z-index:-17209856" id="docshapegroup8" coordorigin="0,0" coordsize="12365,15935">
            <v:shape style="position:absolute;left:0;top:0;width:12365;height:15935" type="#_x0000_t75" id="docshape9" stroked="false">
              <v:imagedata r:id="rId13" o:title=""/>
            </v:shape>
            <v:shape style="position:absolute;left:1040;top:5150;width:9530;height:4195" type="#_x0000_t75" id="docshape10" stroked="false">
              <v:imagedata r:id="rId14" o:title=""/>
            </v:shape>
            <w10:wrap type="none"/>
          </v:group>
        </w:pict>
      </w:r>
      <w:r>
        <w:rPr>
          <w:b/>
          <w:sz w:val="20"/>
        </w:rPr>
        <w:t>INFORME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9"/>
        <w:rPr>
          <w:b/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2840"/>
        <w:gridCol w:w="1570"/>
        <w:gridCol w:w="2460"/>
      </w:tblGrid>
      <w:tr>
        <w:trPr>
          <w:trHeight w:val="310" w:hRule="atLeast"/>
        </w:trPr>
        <w:tc>
          <w:tcPr>
            <w:tcW w:w="1985" w:type="dxa"/>
          </w:tcPr>
          <w:p>
            <w:pPr>
              <w:pStyle w:val="TableParagraph"/>
              <w:spacing w:line="223" w:lineRule="exact" w:before="67"/>
              <w:ind w:left="129"/>
              <w:rPr>
                <w:sz w:val="20"/>
              </w:rPr>
            </w:pPr>
            <w:r>
              <w:rPr>
                <w:sz w:val="20"/>
              </w:rPr>
              <w:t>Referencia</w:t>
            </w:r>
          </w:p>
        </w:tc>
        <w:tc>
          <w:tcPr>
            <w:tcW w:w="2840" w:type="dxa"/>
          </w:tcPr>
          <w:p>
            <w:pPr>
              <w:pStyle w:val="TableParagraph"/>
              <w:spacing w:line="228" w:lineRule="exact" w:before="62"/>
              <w:ind w:left="119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029-3-2022</w:t>
            </w:r>
          </w:p>
        </w:tc>
        <w:tc>
          <w:tcPr>
            <w:tcW w:w="1570" w:type="dxa"/>
          </w:tcPr>
          <w:p>
            <w:pPr>
              <w:pStyle w:val="TableParagraph"/>
              <w:spacing w:before="57"/>
              <w:ind w:left="130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460" w:type="dxa"/>
          </w:tcPr>
          <w:p>
            <w:pPr>
              <w:pStyle w:val="TableParagraph"/>
              <w:spacing w:before="52"/>
              <w:ind w:left="11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985" w:type="dxa"/>
          </w:tcPr>
          <w:p>
            <w:pPr>
              <w:pStyle w:val="TableParagraph"/>
              <w:spacing w:before="4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40" w:type="dxa"/>
          </w:tcPr>
          <w:p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70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</w:t>
            </w:r>
          </w:p>
        </w:tc>
        <w:tc>
          <w:tcPr>
            <w:tcW w:w="2460" w:type="dxa"/>
          </w:tcPr>
          <w:p>
            <w:pPr>
              <w:pStyle w:val="TableParagraph"/>
              <w:ind w:left="261" w:right="250"/>
              <w:jc w:val="center"/>
              <w:rPr>
                <w:sz w:val="20"/>
              </w:rPr>
            </w:pPr>
            <w:r>
              <w:rPr>
                <w:sz w:val="20"/>
              </w:rPr>
              <w:t>Breitner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Roely</w:t>
            </w:r>
          </w:p>
          <w:p>
            <w:pPr>
              <w:pStyle w:val="TableParagraph"/>
              <w:spacing w:before="65"/>
              <w:ind w:left="261" w:right="264"/>
              <w:jc w:val="center"/>
              <w:rPr>
                <w:sz w:val="20"/>
              </w:rPr>
            </w:pPr>
            <w:r>
              <w:rPr>
                <w:sz w:val="20"/>
              </w:rPr>
              <w:t>Gonzales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Maldonado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30"/>
        </w:rPr>
      </w:pPr>
    </w:p>
    <w:p>
      <w:pPr>
        <w:pStyle w:val="ListParagraph"/>
        <w:numPr>
          <w:ilvl w:val="0"/>
          <w:numId w:val="2"/>
        </w:numPr>
        <w:tabs>
          <w:tab w:pos="845" w:val="left" w:leader="none"/>
        </w:tabs>
        <w:spacing w:line="328" w:lineRule="auto" w:before="0" w:after="0"/>
        <w:ind w:left="850" w:right="1322" w:hanging="365"/>
        <w:jc w:val="left"/>
        <w:rPr>
          <w:sz w:val="20"/>
        </w:rPr>
      </w:pPr>
      <w:r>
        <w:rPr>
          <w:sz w:val="20"/>
        </w:rPr>
        <w:t>Seguimiento a la restauración del Real Palacio de los Capitanes en la Antigua</w:t>
      </w:r>
      <w:r>
        <w:rPr>
          <w:spacing w:val="-53"/>
          <w:sz w:val="20"/>
        </w:rPr>
        <w:t> </w:t>
      </w:r>
      <w:r>
        <w:rPr>
          <w:sz w:val="20"/>
        </w:rPr>
        <w:t>Guatemala</w:t>
      </w:r>
      <w:r>
        <w:rPr>
          <w:spacing w:val="-1"/>
          <w:sz w:val="20"/>
        </w:rPr>
        <w:t> </w:t>
      </w:r>
      <w:r>
        <w:rPr>
          <w:sz w:val="20"/>
        </w:rPr>
        <w:t>(fase</w:t>
      </w:r>
      <w:r>
        <w:rPr>
          <w:spacing w:val="-1"/>
          <w:sz w:val="20"/>
        </w:rPr>
        <w:t> </w:t>
      </w:r>
      <w:r>
        <w:rPr>
          <w:sz w:val="20"/>
        </w:rPr>
        <w:t>del Museo</w:t>
      </w:r>
      <w:r>
        <w:rPr>
          <w:spacing w:val="-2"/>
          <w:sz w:val="20"/>
        </w:rPr>
        <w:t> </w:t>
      </w:r>
      <w:r>
        <w:rPr>
          <w:sz w:val="20"/>
        </w:rPr>
        <w:t>Nacional</w:t>
      </w:r>
      <w:r>
        <w:rPr>
          <w:spacing w:val="-1"/>
          <w:sz w:val="20"/>
        </w:rPr>
        <w:t> </w:t>
      </w:r>
      <w:r>
        <w:rPr>
          <w:sz w:val="20"/>
        </w:rPr>
        <w:t>de Arte</w:t>
      </w:r>
      <w:r>
        <w:rPr>
          <w:spacing w:val="-1"/>
          <w:sz w:val="20"/>
        </w:rPr>
        <w:t> </w:t>
      </w:r>
      <w:r>
        <w:rPr>
          <w:sz w:val="20"/>
        </w:rPr>
        <w:t>Guatemalteco)</w:t>
      </w:r>
    </w:p>
    <w:p>
      <w:pPr>
        <w:pStyle w:val="BodyText"/>
        <w:spacing w:before="4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845" w:val="left" w:leader="none"/>
        </w:tabs>
        <w:spacing w:line="333" w:lineRule="auto" w:before="1" w:after="0"/>
        <w:ind w:left="855" w:right="755" w:hanging="355"/>
        <w:jc w:val="left"/>
        <w:rPr>
          <w:sz w:val="20"/>
        </w:rPr>
      </w:pPr>
      <w:r>
        <w:rPr>
          <w:sz w:val="20"/>
        </w:rPr>
        <w:t>A solicitud del Señor Presidente de la República, se dio acompañamiento al proceso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nominación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Semana</w:t>
      </w:r>
      <w:r>
        <w:rPr>
          <w:spacing w:val="-3"/>
          <w:sz w:val="20"/>
        </w:rPr>
        <w:t> </w:t>
      </w:r>
      <w:r>
        <w:rPr>
          <w:sz w:val="20"/>
        </w:rPr>
        <w:t>Santa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Takalik</w:t>
      </w:r>
      <w:r>
        <w:rPr>
          <w:spacing w:val="-3"/>
          <w:sz w:val="20"/>
        </w:rPr>
        <w:t> </w:t>
      </w:r>
      <w:r>
        <w:rPr>
          <w:sz w:val="20"/>
        </w:rPr>
        <w:t>Abaj</w:t>
      </w:r>
      <w:r>
        <w:rPr>
          <w:spacing w:val="-2"/>
          <w:sz w:val="20"/>
        </w:rPr>
        <w:t> </w:t>
      </w:r>
      <w:r>
        <w:rPr>
          <w:sz w:val="20"/>
        </w:rPr>
        <w:t>como</w:t>
      </w:r>
      <w:r>
        <w:rPr>
          <w:spacing w:val="-3"/>
          <w:sz w:val="20"/>
        </w:rPr>
        <w:t> </w:t>
      </w:r>
      <w:r>
        <w:rPr>
          <w:sz w:val="20"/>
        </w:rPr>
        <w:t>Patrimonio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Humanidad.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3"/>
        <w:ind w:left="0" w:right="125" w:firstLine="0"/>
        <w:jc w:val="right"/>
        <w:rPr>
          <w:b/>
          <w:sz w:val="20"/>
        </w:rPr>
      </w:pPr>
      <w:r>
        <w:rPr>
          <w:b/>
          <w:sz w:val="20"/>
        </w:rPr>
        <w:t>2 de 2</w:t>
      </w:r>
    </w:p>
    <w:p>
      <w:pPr>
        <w:spacing w:after="0"/>
        <w:jc w:val="right"/>
        <w:rPr>
          <w:sz w:val="20"/>
        </w:rPr>
        <w:sectPr>
          <w:pgSz w:w="12370" w:h="15940"/>
          <w:pgMar w:top="700" w:bottom="280" w:left="1640" w:right="1640"/>
        </w:sectPr>
      </w:pPr>
    </w:p>
    <w:p>
      <w:pPr>
        <w:pStyle w:val="Heading2"/>
        <w:ind w:left="1754" w:right="2124"/>
        <w:jc w:val="center"/>
      </w:pPr>
      <w:r>
        <w:rPr/>
        <w:pict>
          <v:group style="position:absolute;margin-left:0pt;margin-top:0pt;width:624.5pt;height:801.5pt;mso-position-horizontal-relative:page;mso-position-vertical-relative:page;z-index:-17209344" id="docshapegroup11" coordorigin="0,0" coordsize="12490,16030">
            <v:shape style="position:absolute;left:0;top:0;width:12490;height:16030" type="#_x0000_t75" id="docshape12" stroked="false">
              <v:imagedata r:id="rId15" o:title=""/>
            </v:shape>
            <v:shape style="position:absolute;left:1775;top:10820;width:2535;height:795" type="#_x0000_t75" id="docshape13" stroked="false">
              <v:imagedata r:id="rId16" o:title=""/>
            </v:shape>
            <v:shape style="position:absolute;left:6830;top:10920;width:3510;height:3545" type="#_x0000_t75" id="docshape14" stroked="false">
              <v:imagedata r:id="rId17" o:title=""/>
            </v:shape>
            <w10:wrap type="none"/>
          </v:group>
        </w:pict>
      </w:r>
      <w:bookmarkStart w:name="4.Carlos M" w:id="4"/>
      <w:bookmarkEnd w:id="4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0"/>
        <w:gridCol w:w="1800"/>
        <w:gridCol w:w="278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7" w:right="206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029-4-2022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2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37"/>
              <w:ind w:left="66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>
            <w:pPr>
              <w:pStyle w:val="TableParagraph"/>
              <w:spacing w:before="0"/>
              <w:ind w:left="217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3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51" w:right="351"/>
              <w:jc w:val="center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Aníbal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Martínez</w:t>
            </w:r>
          </w:p>
          <w:p>
            <w:pPr>
              <w:pStyle w:val="TableParagraph"/>
              <w:spacing w:before="60"/>
              <w:ind w:left="351" w:right="346"/>
              <w:jc w:val="center"/>
              <w:rPr>
                <w:sz w:val="20"/>
              </w:rPr>
            </w:pPr>
            <w:r>
              <w:rPr>
                <w:sz w:val="20"/>
              </w:rPr>
              <w:t>Cortez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1"/>
        <w:ind w:left="31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32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310" w:right="4283" w:hanging="195"/>
        <w:jc w:val="left"/>
        <w:rPr>
          <w:b/>
          <w:sz w:val="20"/>
        </w:rPr>
      </w:pPr>
      <w:r>
        <w:rPr>
          <w:b/>
          <w:sz w:val="20"/>
        </w:rPr>
        <w:t>\ Secretario Privado de la Presidencia de la República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31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BodyText"/>
        <w:spacing w:line="259" w:lineRule="auto"/>
        <w:ind w:left="305" w:right="352" w:firstLine="20"/>
        <w:jc w:val="both"/>
      </w:pPr>
      <w:r>
        <w:rPr/>
        <w:t>Respetuosamente</w:t>
      </w:r>
      <w:r>
        <w:rPr>
          <w:spacing w:val="48"/>
        </w:rPr>
        <w:t> </w:t>
      </w:r>
      <w:r>
        <w:rPr/>
        <w:t>me</w:t>
      </w:r>
      <w:r>
        <w:rPr>
          <w:spacing w:val="47"/>
        </w:rPr>
        <w:t> </w:t>
      </w:r>
      <w:r>
        <w:rPr/>
        <w:t>dirijo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usted,</w:t>
      </w:r>
      <w:r>
        <w:rPr>
          <w:spacing w:val="46"/>
        </w:rPr>
        <w:t> </w:t>
      </w:r>
      <w:r>
        <w:rPr/>
        <w:t>para</w:t>
      </w:r>
      <w:r>
        <w:rPr>
          <w:spacing w:val="47"/>
        </w:rPr>
        <w:t> </w:t>
      </w:r>
      <w:r>
        <w:rPr/>
        <w:t>presentarle</w:t>
      </w:r>
      <w:r>
        <w:rPr>
          <w:spacing w:val="46"/>
        </w:rPr>
        <w:t> </w:t>
      </w:r>
      <w:r>
        <w:rPr/>
        <w:t>el</w:t>
      </w:r>
      <w:r>
        <w:rPr>
          <w:spacing w:val="46"/>
        </w:rPr>
        <w:t> </w:t>
      </w:r>
      <w:r>
        <w:rPr/>
        <w:t>informe</w:t>
      </w:r>
      <w:r>
        <w:rPr>
          <w:spacing w:val="47"/>
        </w:rPr>
        <w:t> </w:t>
      </w:r>
      <w:r>
        <w:rPr/>
        <w:t>de</w:t>
      </w:r>
      <w:r>
        <w:rPr>
          <w:spacing w:val="102"/>
        </w:rPr>
        <w:t> </w:t>
      </w:r>
      <w:r>
        <w:rPr/>
        <w:t>las</w:t>
      </w:r>
      <w:r>
        <w:rPr>
          <w:spacing w:val="101"/>
        </w:rPr>
        <w:t> </w:t>
      </w:r>
      <w:r>
        <w:rPr/>
        <w:t>actividades</w:t>
      </w:r>
      <w:r>
        <w:rPr>
          <w:spacing w:val="101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correspondientes</w:t>
      </w:r>
      <w:r>
        <w:rPr>
          <w:spacing w:val="1"/>
        </w:rPr>
        <w:t> </w:t>
      </w:r>
      <w:r>
        <w:rPr/>
        <w:t>al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abril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1135" w:val="left" w:leader="none"/>
        </w:tabs>
        <w:spacing w:line="261" w:lineRule="auto" w:before="0" w:after="0"/>
        <w:ind w:left="1025" w:right="362" w:hanging="37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marco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factores</w:t>
      </w:r>
      <w:r>
        <w:rPr>
          <w:spacing w:val="1"/>
          <w:sz w:val="20"/>
        </w:rPr>
        <w:t> </w:t>
      </w:r>
      <w:r>
        <w:rPr>
          <w:sz w:val="20"/>
        </w:rPr>
        <w:t>económicos,</w:t>
      </w:r>
      <w:r>
        <w:rPr>
          <w:spacing w:val="1"/>
          <w:sz w:val="20"/>
        </w:rPr>
        <w:t> </w:t>
      </w:r>
      <w:r>
        <w:rPr>
          <w:sz w:val="20"/>
        </w:rPr>
        <w:t>sociales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políticos,</w:t>
      </w:r>
      <w:r>
        <w:rPr>
          <w:spacing w:val="1"/>
          <w:sz w:val="20"/>
        </w:rPr>
        <w:t> </w:t>
      </w:r>
      <w:r>
        <w:rPr>
          <w:sz w:val="20"/>
        </w:rPr>
        <w:t>nacionales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internacionales,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amenazan</w:t>
      </w:r>
      <w:r>
        <w:rPr>
          <w:spacing w:val="1"/>
          <w:sz w:val="20"/>
        </w:rPr>
        <w:t> </w:t>
      </w:r>
      <w:r>
        <w:rPr>
          <w:sz w:val="20"/>
        </w:rPr>
        <w:t>actualmente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desempeño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economía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gobemabilidad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país,</w:t>
      </w:r>
      <w:r>
        <w:rPr>
          <w:spacing w:val="-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el Presidente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1144" w:val="left" w:leader="none"/>
        </w:tabs>
        <w:spacing w:line="261" w:lineRule="auto" w:before="0" w:after="0"/>
        <w:ind w:left="1015" w:right="382" w:hanging="35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comportamiento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largo</w:t>
      </w:r>
      <w:r>
        <w:rPr>
          <w:spacing w:val="56"/>
          <w:sz w:val="20"/>
        </w:rPr>
        <w:t> </w:t>
      </w:r>
      <w:r>
        <w:rPr>
          <w:sz w:val="20"/>
        </w:rPr>
        <w:t>plazo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variables</w:t>
      </w:r>
      <w:r>
        <w:rPr>
          <w:spacing w:val="56"/>
          <w:sz w:val="20"/>
        </w:rPr>
        <w:t> </w:t>
      </w:r>
      <w:r>
        <w:rPr>
          <w:sz w:val="20"/>
        </w:rPr>
        <w:t>externas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influencia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resultados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actividad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55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 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1075" w:val="left" w:leader="none"/>
        </w:tabs>
        <w:spacing w:line="261" w:lineRule="auto" w:before="0" w:after="0"/>
        <w:ind w:left="1020" w:right="352" w:hanging="355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ejecución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Presupuesto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Ingresos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Egresos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Estado</w:t>
      </w:r>
      <w:r>
        <w:rPr>
          <w:spacing w:val="56"/>
          <w:sz w:val="20"/>
        </w:rPr>
        <w:t> </w:t>
      </w:r>
      <w:r>
        <w:rPr>
          <w:sz w:val="20"/>
        </w:rPr>
        <w:t>durante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primer</w:t>
      </w:r>
      <w:r>
        <w:rPr>
          <w:spacing w:val="-2"/>
          <w:sz w:val="20"/>
        </w:rPr>
        <w:t> </w:t>
      </w:r>
      <w:r>
        <w:rPr>
          <w:sz w:val="20"/>
        </w:rPr>
        <w:t>trimestre</w:t>
      </w:r>
      <w:r>
        <w:rPr>
          <w:spacing w:val="-1"/>
          <w:sz w:val="20"/>
        </w:rPr>
        <w:t> </w:t>
      </w:r>
      <w:r>
        <w:rPr>
          <w:sz w:val="20"/>
        </w:rPr>
        <w:t>de 2022,</w:t>
      </w:r>
      <w:r>
        <w:rPr>
          <w:spacing w:val="-2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3"/>
        </w:numPr>
        <w:tabs>
          <w:tab w:pos="1088" w:val="left" w:leader="none"/>
        </w:tabs>
        <w:spacing w:line="261" w:lineRule="auto" w:before="1" w:after="0"/>
        <w:ind w:left="1020" w:right="379" w:hanging="360"/>
        <w:jc w:val="both"/>
        <w:rPr>
          <w:sz w:val="20"/>
        </w:rPr>
      </w:pPr>
      <w:r>
        <w:rPr/>
        <w:tab/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situación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precios</w:t>
      </w:r>
      <w:r>
        <w:rPr>
          <w:spacing w:val="1"/>
          <w:sz w:val="20"/>
        </w:rPr>
        <w:t> </w:t>
      </w:r>
      <w:r>
        <w:rPr>
          <w:sz w:val="20"/>
        </w:rPr>
        <w:t>internos,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factores</w:t>
      </w:r>
      <w:r>
        <w:rPr>
          <w:spacing w:val="1"/>
          <w:sz w:val="20"/>
        </w:rPr>
        <w:t> </w:t>
      </w:r>
      <w:r>
        <w:rPr>
          <w:sz w:val="20"/>
        </w:rPr>
        <w:t>determinantes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sus</w:t>
      </w:r>
      <w:r>
        <w:rPr>
          <w:spacing w:val="1"/>
          <w:sz w:val="20"/>
        </w:rPr>
        <w:t> </w:t>
      </w:r>
      <w:r>
        <w:rPr>
          <w:sz w:val="20"/>
        </w:rPr>
        <w:t>perspectivas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lo</w:t>
      </w:r>
      <w:r>
        <w:rPr>
          <w:spacing w:val="-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resta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2022,</w:t>
      </w:r>
      <w:r>
        <w:rPr>
          <w:spacing w:val="-2"/>
          <w:sz w:val="20"/>
        </w:rPr>
        <w:t> </w:t>
      </w:r>
      <w:r>
        <w:rPr>
          <w:sz w:val="20"/>
        </w:rPr>
        <w:t>requerido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528" w:lineRule="auto" w:before="1"/>
        <w:ind w:left="290" w:right="4216" w:firstLine="15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285" w:right="0" w:firstLine="0"/>
        <w:jc w:val="left"/>
        <w:rPr>
          <w:b/>
          <w:sz w:val="20"/>
        </w:rPr>
      </w:pPr>
      <w:r>
        <w:rPr>
          <w:b/>
          <w:sz w:val="20"/>
        </w:rPr>
        <w:t>Carlos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Aníbal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Martínez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Cortez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3"/>
        </w:rPr>
      </w:pPr>
    </w:p>
    <w:p>
      <w:pPr>
        <w:spacing w:before="0"/>
        <w:ind w:left="4312" w:right="4471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5"/>
        </w:rPr>
      </w:pPr>
    </w:p>
    <w:p>
      <w:pPr>
        <w:spacing w:before="0"/>
        <w:ind w:left="0" w:right="590" w:firstLine="0"/>
        <w:jc w:val="right"/>
        <w:rPr>
          <w:b/>
          <w:sz w:val="19"/>
        </w:rPr>
      </w:pPr>
      <w:r>
        <w:rPr>
          <w:b/>
          <w:sz w:val="19"/>
        </w:rPr>
        <w:t>ldel</w:t>
      </w:r>
    </w:p>
    <w:p>
      <w:pPr>
        <w:spacing w:after="0"/>
        <w:jc w:val="right"/>
        <w:rPr>
          <w:sz w:val="19"/>
        </w:rPr>
        <w:sectPr>
          <w:pgSz w:w="12490" w:h="16030"/>
          <w:pgMar w:top="740" w:bottom="280" w:left="1480" w:right="1500"/>
        </w:sectPr>
      </w:pPr>
    </w:p>
    <w:p>
      <w:pPr>
        <w:pStyle w:val="Heading2"/>
        <w:spacing w:before="78" w:after="52"/>
        <w:ind w:left="2137" w:right="2567"/>
        <w:jc w:val="center"/>
      </w:pPr>
      <w:r>
        <w:rPr/>
        <w:drawing>
          <wp:anchor distT="0" distB="0" distL="0" distR="0" allowOverlap="1" layoutInCell="1" locked="0" behindDoc="1" simplePos="0" relativeHeight="486107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86700" cy="10144125"/>
            <wp:effectExtent l="0" t="0" r="0" b="0"/>
            <wp:wrapNone/>
            <wp:docPr id="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14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5.CArlos R" w:id="5"/>
      <w:bookmarkEnd w:id="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0"/>
        <w:gridCol w:w="3045"/>
        <w:gridCol w:w="1570"/>
        <w:gridCol w:w="2810"/>
      </w:tblGrid>
      <w:tr>
        <w:trPr>
          <w:trHeight w:val="330" w:hRule="atLeast"/>
        </w:trPr>
        <w:tc>
          <w:tcPr>
            <w:tcW w:w="1820" w:type="dxa"/>
          </w:tcPr>
          <w:p>
            <w:pPr>
              <w:pStyle w:val="TableParagraph"/>
              <w:spacing w:before="47"/>
              <w:ind w:left="36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045" w:type="dxa"/>
          </w:tcPr>
          <w:p>
            <w:pPr>
              <w:pStyle w:val="TableParagraph"/>
              <w:spacing w:before="47"/>
              <w:ind w:left="301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570" w:type="dxa"/>
          </w:tcPr>
          <w:p>
            <w:pPr>
              <w:pStyle w:val="TableParagraph"/>
              <w:spacing w:before="52"/>
              <w:ind w:left="212" w:right="27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810" w:type="dxa"/>
          </w:tcPr>
          <w:p>
            <w:pPr>
              <w:pStyle w:val="TableParagraph"/>
              <w:spacing w:before="62"/>
              <w:ind w:left="642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20" w:hRule="atLeast"/>
        </w:trPr>
        <w:tc>
          <w:tcPr>
            <w:tcW w:w="1820" w:type="dxa"/>
          </w:tcPr>
          <w:p>
            <w:pPr>
              <w:pStyle w:val="TableParagraph"/>
              <w:spacing w:line="288" w:lineRule="auto"/>
              <w:ind w:left="437" w:right="486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045" w:type="dxa"/>
          </w:tcPr>
          <w:p>
            <w:pPr>
              <w:pStyle w:val="TableParagraph"/>
              <w:spacing w:before="192"/>
              <w:ind w:left="87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70" w:type="dxa"/>
          </w:tcPr>
          <w:p>
            <w:pPr>
              <w:pStyle w:val="TableParagraph"/>
              <w:spacing w:before="197"/>
              <w:ind w:left="212" w:right="28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810" w:type="dxa"/>
          </w:tcPr>
          <w:p>
            <w:pPr>
              <w:pStyle w:val="TableParagraph"/>
              <w:spacing w:line="280" w:lineRule="exact" w:before="6"/>
              <w:ind w:left="892" w:right="384" w:hanging="553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47"/>
        <w:ind w:left="315" w:right="0" w:firstLine="0"/>
        <w:jc w:val="left"/>
        <w:rPr>
          <w:sz w:val="22"/>
        </w:rPr>
      </w:pPr>
      <w:r>
        <w:rPr>
          <w:sz w:val="22"/>
        </w:rPr>
        <w:t>Ingeniero</w:t>
      </w:r>
    </w:p>
    <w:p>
      <w:pPr>
        <w:spacing w:before="17"/>
        <w:ind w:left="305" w:right="0" w:firstLine="0"/>
        <w:jc w:val="left"/>
        <w:rPr>
          <w:sz w:val="22"/>
        </w:rPr>
      </w:pPr>
      <w:r>
        <w:rPr>
          <w:sz w:val="22"/>
        </w:rPr>
        <w:t>Mynor</w:t>
      </w:r>
      <w:r>
        <w:rPr>
          <w:spacing w:val="-2"/>
          <w:sz w:val="22"/>
        </w:rPr>
        <w:t> </w:t>
      </w:r>
      <w:r>
        <w:rPr>
          <w:sz w:val="22"/>
        </w:rPr>
        <w:t>Alfonso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Rosa</w:t>
      </w:r>
      <w:r>
        <w:rPr>
          <w:spacing w:val="-2"/>
          <w:sz w:val="22"/>
        </w:rPr>
        <w:t> </w:t>
      </w:r>
      <w:r>
        <w:rPr>
          <w:sz w:val="22"/>
        </w:rPr>
        <w:t>Palacios</w:t>
      </w:r>
    </w:p>
    <w:p>
      <w:pPr>
        <w:spacing w:line="276" w:lineRule="auto" w:before="47"/>
        <w:ind w:left="295" w:right="4843" w:firstLine="5"/>
        <w:jc w:val="left"/>
        <w:rPr>
          <w:sz w:val="22"/>
        </w:rPr>
      </w:pPr>
      <w:r>
        <w:rPr>
          <w:sz w:val="22"/>
        </w:rPr>
        <w:t>Secretario Privado de la Presidencia de la República</w:t>
      </w:r>
      <w:r>
        <w:rPr>
          <w:spacing w:val="-60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Despacho</w:t>
      </w:r>
    </w:p>
    <w:p>
      <w:pPr>
        <w:pStyle w:val="BodyText"/>
        <w:spacing w:before="6"/>
        <w:rPr>
          <w:sz w:val="25"/>
        </w:rPr>
      </w:pPr>
    </w:p>
    <w:p>
      <w:pPr>
        <w:spacing w:before="0"/>
        <w:ind w:left="320" w:right="0" w:firstLine="0"/>
        <w:jc w:val="left"/>
        <w:rPr>
          <w:sz w:val="22"/>
        </w:rPr>
      </w:pPr>
      <w:r>
        <w:rPr>
          <w:sz w:val="22"/>
        </w:rPr>
        <w:t>Señor</w:t>
      </w:r>
      <w:r>
        <w:rPr>
          <w:spacing w:val="-5"/>
          <w:sz w:val="22"/>
        </w:rPr>
        <w:t> </w:t>
      </w:r>
      <w:r>
        <w:rPr>
          <w:sz w:val="22"/>
        </w:rPr>
        <w:t>Secretario:</w:t>
      </w:r>
    </w:p>
    <w:p>
      <w:pPr>
        <w:pStyle w:val="BodyText"/>
        <w:spacing w:before="11"/>
        <w:rPr>
          <w:sz w:val="19"/>
        </w:rPr>
      </w:pPr>
    </w:p>
    <w:p>
      <w:pPr>
        <w:spacing w:line="237" w:lineRule="auto" w:before="0"/>
        <w:ind w:left="325" w:right="117" w:firstLine="5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1"/>
          <w:sz w:val="22"/>
        </w:rPr>
        <w:t> </w:t>
      </w:r>
      <w:r>
        <w:rPr>
          <w:sz w:val="22"/>
        </w:rPr>
        <w:t>dirijo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usted,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presentarle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informe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Profesional</w:t>
      </w:r>
      <w:r>
        <w:rPr>
          <w:spacing w:val="55"/>
          <w:sz w:val="22"/>
        </w:rPr>
        <w:t> </w:t>
      </w:r>
      <w:r>
        <w:rPr>
          <w:sz w:val="22"/>
        </w:rPr>
        <w:t>realizadas</w:t>
      </w:r>
      <w:r>
        <w:rPr>
          <w:spacing w:val="56"/>
          <w:sz w:val="22"/>
        </w:rPr>
        <w:t> </w:t>
      </w:r>
      <w:r>
        <w:rPr>
          <w:sz w:val="22"/>
        </w:rPr>
        <w:t>durante</w:t>
      </w:r>
      <w:r>
        <w:rPr>
          <w:spacing w:val="56"/>
          <w:sz w:val="22"/>
        </w:rPr>
        <w:t> </w:t>
      </w:r>
      <w:r>
        <w:rPr>
          <w:sz w:val="22"/>
        </w:rPr>
        <w:t>el</w:t>
      </w:r>
      <w:r>
        <w:rPr>
          <w:spacing w:val="56"/>
          <w:sz w:val="22"/>
        </w:rPr>
        <w:t> </w:t>
      </w:r>
      <w:r>
        <w:rPr>
          <w:sz w:val="22"/>
        </w:rPr>
        <w:t>mes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abril</w:t>
      </w:r>
      <w:r>
        <w:rPr>
          <w:spacing w:val="56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2022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6"/>
          <w:sz w:val="22"/>
        </w:rPr>
        <w:t> </w:t>
      </w:r>
      <w:r>
        <w:rPr>
          <w:sz w:val="22"/>
        </w:rPr>
        <w:t>conformidad</w:t>
      </w:r>
      <w:r>
        <w:rPr>
          <w:spacing w:val="55"/>
          <w:sz w:val="22"/>
        </w:rPr>
        <w:t> </w:t>
      </w:r>
      <w:r>
        <w:rPr>
          <w:sz w:val="22"/>
        </w:rPr>
        <w:t>con</w:t>
      </w:r>
      <w:r>
        <w:rPr>
          <w:spacing w:val="55"/>
          <w:sz w:val="22"/>
        </w:rPr>
        <w:t> </w:t>
      </w:r>
      <w:r>
        <w:rPr>
          <w:sz w:val="22"/>
        </w:rPr>
        <w:t>lo</w:t>
      </w:r>
      <w:r>
        <w:rPr>
          <w:spacing w:val="56"/>
          <w:sz w:val="22"/>
        </w:rPr>
        <w:t> </w:t>
      </w:r>
      <w:r>
        <w:rPr>
          <w:sz w:val="22"/>
        </w:rPr>
        <w:t>establecido</w:t>
      </w:r>
      <w:r>
        <w:rPr>
          <w:spacing w:val="55"/>
          <w:sz w:val="22"/>
        </w:rPr>
        <w:t> </w:t>
      </w:r>
      <w:r>
        <w:rPr>
          <w:sz w:val="22"/>
        </w:rPr>
        <w:t>en</w:t>
      </w:r>
      <w:r>
        <w:rPr>
          <w:spacing w:val="-58"/>
          <w:sz w:val="22"/>
        </w:rPr>
        <w:t> </w:t>
      </w:r>
      <w:r>
        <w:rPr>
          <w:sz w:val="22"/>
        </w:rPr>
        <w:t>la</w:t>
      </w:r>
      <w:r>
        <w:rPr>
          <w:spacing w:val="8"/>
          <w:sz w:val="22"/>
        </w:rPr>
        <w:t> </w:t>
      </w:r>
      <w:r>
        <w:rPr>
          <w:sz w:val="22"/>
        </w:rPr>
        <w:t>cláusula</w:t>
      </w:r>
      <w:r>
        <w:rPr>
          <w:spacing w:val="69"/>
          <w:sz w:val="22"/>
        </w:rPr>
        <w:t> </w:t>
      </w:r>
      <w:r>
        <w:rPr>
          <w:sz w:val="22"/>
        </w:rPr>
        <w:t>décima</w:t>
      </w:r>
      <w:r>
        <w:rPr>
          <w:spacing w:val="69"/>
          <w:sz w:val="22"/>
        </w:rPr>
        <w:t> </w:t>
      </w:r>
      <w:r>
        <w:rPr>
          <w:sz w:val="22"/>
        </w:rPr>
        <w:t>segunda</w:t>
      </w:r>
      <w:r>
        <w:rPr>
          <w:spacing w:val="69"/>
          <w:sz w:val="22"/>
        </w:rPr>
        <w:t> </w:t>
      </w:r>
      <w:r>
        <w:rPr>
          <w:sz w:val="22"/>
        </w:rPr>
        <w:t>del</w:t>
      </w:r>
      <w:r>
        <w:rPr>
          <w:spacing w:val="68"/>
          <w:sz w:val="22"/>
        </w:rPr>
        <w:t> </w:t>
      </w:r>
      <w:r>
        <w:rPr>
          <w:sz w:val="22"/>
        </w:rPr>
        <w:t>Contrato</w:t>
      </w:r>
      <w:r>
        <w:rPr>
          <w:spacing w:val="69"/>
          <w:sz w:val="22"/>
        </w:rPr>
        <w:t> </w:t>
      </w:r>
      <w:r>
        <w:rPr>
          <w:sz w:val="22"/>
        </w:rPr>
        <w:t>Administrativo</w:t>
      </w:r>
      <w:r>
        <w:rPr>
          <w:spacing w:val="68"/>
          <w:sz w:val="22"/>
        </w:rPr>
        <w:t> </w:t>
      </w:r>
      <w:r>
        <w:rPr>
          <w:sz w:val="22"/>
        </w:rPr>
        <w:t>en</w:t>
      </w:r>
      <w:r>
        <w:rPr>
          <w:spacing w:val="68"/>
          <w:sz w:val="22"/>
        </w:rPr>
        <w:t> </w:t>
      </w:r>
      <w:r>
        <w:rPr>
          <w:sz w:val="22"/>
        </w:rPr>
        <w:t>referencia,</w:t>
      </w:r>
      <w:r>
        <w:rPr>
          <w:spacing w:val="67"/>
          <w:sz w:val="22"/>
        </w:rPr>
        <w:t> </w:t>
      </w:r>
      <w:r>
        <w:rPr>
          <w:sz w:val="22"/>
        </w:rPr>
        <w:t>las</w:t>
      </w:r>
      <w:r>
        <w:rPr>
          <w:spacing w:val="68"/>
          <w:sz w:val="22"/>
        </w:rPr>
        <w:t> </w:t>
      </w:r>
      <w:r>
        <w:rPr>
          <w:sz w:val="22"/>
        </w:rPr>
        <w:t>cuales</w:t>
      </w:r>
      <w:r>
        <w:rPr>
          <w:spacing w:val="67"/>
          <w:sz w:val="22"/>
        </w:rPr>
        <w:t> </w:t>
      </w:r>
      <w:r>
        <w:rPr>
          <w:sz w:val="22"/>
        </w:rPr>
        <w:t>se</w:t>
      </w:r>
      <w:r>
        <w:rPr>
          <w:spacing w:val="69"/>
          <w:sz w:val="22"/>
        </w:rPr>
        <w:t> </w:t>
      </w:r>
      <w:r>
        <w:rPr>
          <w:sz w:val="22"/>
        </w:rPr>
        <w:t>detallan</w:t>
      </w:r>
      <w:r>
        <w:rPr>
          <w:spacing w:val="-59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continuación.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4"/>
        </w:numPr>
        <w:tabs>
          <w:tab w:pos="1185" w:val="left" w:leader="none"/>
        </w:tabs>
        <w:spacing w:line="237" w:lineRule="auto" w:before="0" w:after="0"/>
        <w:ind w:left="1010" w:right="117" w:hanging="355"/>
        <w:jc w:val="both"/>
        <w:rPr>
          <w:sz w:val="22"/>
        </w:rPr>
      </w:pPr>
      <w:r>
        <w:rPr/>
        <w:tab/>
      </w:r>
      <w:r>
        <w:rPr>
          <w:sz w:val="22"/>
        </w:rPr>
        <w:t>Brindar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específicos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59" w:lineRule="auto" w:before="0" w:after="0"/>
        <w:ind w:left="1010" w:right="124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proyectos</w:t>
      </w:r>
      <w:r>
        <w:rPr>
          <w:spacing w:val="1"/>
          <w:sz w:val="22"/>
        </w:rPr>
        <w:t> </w:t>
      </w:r>
      <w:r>
        <w:rPr>
          <w:sz w:val="22"/>
        </w:rPr>
        <w:t>prioritarios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través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sus</w:t>
      </w:r>
      <w:r>
        <w:rPr>
          <w:spacing w:val="61"/>
          <w:sz w:val="22"/>
        </w:rPr>
        <w:t> </w:t>
      </w:r>
      <w:r>
        <w:rPr>
          <w:sz w:val="22"/>
        </w:rPr>
        <w:t>dieciséis</w:t>
      </w:r>
      <w:r>
        <w:rPr>
          <w:spacing w:val="1"/>
          <w:sz w:val="22"/>
        </w:rPr>
        <w:t> </w:t>
      </w:r>
      <w:r>
        <w:rPr>
          <w:sz w:val="22"/>
        </w:rPr>
        <w:t>unidades</w:t>
      </w:r>
      <w:r>
        <w:rPr>
          <w:spacing w:val="-2"/>
          <w:sz w:val="22"/>
        </w:rPr>
        <w:t> </w:t>
      </w:r>
      <w:r>
        <w:rPr>
          <w:sz w:val="22"/>
        </w:rPr>
        <w:t>ejecutoras.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048" w:val="left" w:leader="none"/>
        </w:tabs>
        <w:spacing w:line="254" w:lineRule="auto" w:before="0" w:after="0"/>
        <w:ind w:left="1005" w:right="122" w:hanging="355"/>
        <w:jc w:val="both"/>
        <w:rPr>
          <w:sz w:val="22"/>
        </w:rPr>
      </w:pPr>
      <w:r>
        <w:rPr/>
        <w:tab/>
      </w:r>
      <w:r>
        <w:rPr>
          <w:sz w:val="22"/>
        </w:rPr>
        <w:t>Seguimiento a la ejecución de la remodelación y ampliación de la pista de aterrizaje del</w:t>
      </w:r>
      <w:r>
        <w:rPr>
          <w:spacing w:val="1"/>
          <w:sz w:val="22"/>
        </w:rPr>
        <w:t> </w:t>
      </w:r>
      <w:r>
        <w:rPr>
          <w:sz w:val="22"/>
        </w:rPr>
        <w:t>Puerto de San José, con sus renglones de trabajo siguientes “Torre de Control", “Muro</w:t>
      </w:r>
      <w:r>
        <w:rPr>
          <w:spacing w:val="1"/>
          <w:sz w:val="22"/>
        </w:rPr>
        <w:t> </w:t>
      </w:r>
      <w:r>
        <w:rPr>
          <w:sz w:val="22"/>
        </w:rPr>
        <w:t>Perimetral”,</w:t>
      </w:r>
      <w:r>
        <w:rPr>
          <w:spacing w:val="1"/>
          <w:sz w:val="22"/>
        </w:rPr>
        <w:t> </w:t>
      </w:r>
      <w:r>
        <w:rPr>
          <w:sz w:val="22"/>
        </w:rPr>
        <w:t>“Estación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Bomberos”,</w:t>
      </w:r>
      <w:r>
        <w:rPr>
          <w:spacing w:val="1"/>
          <w:sz w:val="22"/>
        </w:rPr>
        <w:t> </w:t>
      </w:r>
      <w:r>
        <w:rPr>
          <w:sz w:val="22"/>
        </w:rPr>
        <w:t>“Sala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Abordaje”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“Ampliación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pista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aterrizaje”,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son</w:t>
      </w:r>
      <w:r>
        <w:rPr>
          <w:spacing w:val="-2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prioritarios</w:t>
      </w:r>
      <w:r>
        <w:rPr>
          <w:spacing w:val="-2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1"/>
          <w:sz w:val="22"/>
        </w:rPr>
        <w:t> </w:t>
      </w:r>
      <w:r>
        <w:rPr>
          <w:sz w:val="22"/>
        </w:rPr>
        <w:t>Señor</w:t>
      </w:r>
      <w:r>
        <w:rPr>
          <w:spacing w:val="-2"/>
          <w:sz w:val="22"/>
        </w:rPr>
        <w:t> </w:t>
      </w:r>
      <w:r>
        <w:rPr>
          <w:sz w:val="22"/>
        </w:rPr>
        <w:t>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before="7"/>
        <w:rPr>
          <w:sz w:val="24"/>
        </w:rPr>
      </w:pPr>
    </w:p>
    <w:p>
      <w:pPr>
        <w:pStyle w:val="ListParagraph"/>
        <w:numPr>
          <w:ilvl w:val="0"/>
          <w:numId w:val="4"/>
        </w:numPr>
        <w:tabs>
          <w:tab w:pos="1046" w:val="left" w:leader="none"/>
        </w:tabs>
        <w:spacing w:line="261" w:lineRule="auto" w:before="0" w:after="0"/>
        <w:ind w:left="995" w:right="122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37"/>
          <w:sz w:val="22"/>
        </w:rPr>
        <w:t> </w:t>
      </w:r>
      <w:r>
        <w:rPr>
          <w:sz w:val="22"/>
        </w:rPr>
        <w:t>de</w:t>
      </w:r>
      <w:r>
        <w:rPr>
          <w:spacing w:val="38"/>
          <w:sz w:val="22"/>
        </w:rPr>
        <w:t> </w:t>
      </w:r>
      <w:r>
        <w:rPr>
          <w:sz w:val="22"/>
        </w:rPr>
        <w:t>los</w:t>
      </w:r>
      <w:r>
        <w:rPr>
          <w:spacing w:val="38"/>
          <w:sz w:val="22"/>
        </w:rPr>
        <w:t> </w:t>
      </w:r>
      <w:r>
        <w:rPr>
          <w:sz w:val="22"/>
        </w:rPr>
        <w:t>estudios,</w:t>
      </w:r>
      <w:r>
        <w:rPr>
          <w:spacing w:val="37"/>
          <w:sz w:val="22"/>
        </w:rPr>
        <w:t> </w:t>
      </w:r>
      <w:r>
        <w:rPr>
          <w:sz w:val="22"/>
        </w:rPr>
        <w:t>de</w:t>
      </w:r>
      <w:r>
        <w:rPr>
          <w:spacing w:val="38"/>
          <w:sz w:val="22"/>
        </w:rPr>
        <w:t> </w:t>
      </w:r>
      <w:r>
        <w:rPr>
          <w:sz w:val="22"/>
        </w:rPr>
        <w:t>una</w:t>
      </w:r>
      <w:r>
        <w:rPr>
          <w:spacing w:val="38"/>
          <w:sz w:val="22"/>
        </w:rPr>
        <w:t> </w:t>
      </w:r>
      <w:r>
        <w:rPr>
          <w:sz w:val="22"/>
        </w:rPr>
        <w:t>ruta</w:t>
      </w:r>
      <w:r>
        <w:rPr>
          <w:spacing w:val="37"/>
          <w:sz w:val="22"/>
        </w:rPr>
        <w:t> </w:t>
      </w:r>
      <w:r>
        <w:rPr>
          <w:sz w:val="22"/>
        </w:rPr>
        <w:t>que</w:t>
      </w:r>
      <w:r>
        <w:rPr>
          <w:spacing w:val="38"/>
          <w:sz w:val="22"/>
        </w:rPr>
        <w:t> </w:t>
      </w:r>
      <w:r>
        <w:rPr>
          <w:sz w:val="22"/>
        </w:rPr>
        <w:t>evite</w:t>
      </w:r>
      <w:r>
        <w:rPr>
          <w:spacing w:val="37"/>
          <w:sz w:val="22"/>
        </w:rPr>
        <w:t> </w:t>
      </w:r>
      <w:r>
        <w:rPr>
          <w:sz w:val="22"/>
        </w:rPr>
        <w:t>el</w:t>
      </w:r>
      <w:r>
        <w:rPr>
          <w:spacing w:val="37"/>
          <w:sz w:val="22"/>
        </w:rPr>
        <w:t> </w:t>
      </w:r>
      <w:r>
        <w:rPr>
          <w:sz w:val="22"/>
        </w:rPr>
        <w:t>paso</w:t>
      </w:r>
      <w:r>
        <w:rPr>
          <w:spacing w:val="39"/>
          <w:sz w:val="22"/>
        </w:rPr>
        <w:t> </w:t>
      </w:r>
      <w:r>
        <w:rPr>
          <w:sz w:val="22"/>
        </w:rPr>
        <w:t>por</w:t>
      </w:r>
      <w:r>
        <w:rPr>
          <w:spacing w:val="38"/>
          <w:sz w:val="22"/>
        </w:rPr>
        <w:t> </w:t>
      </w:r>
      <w:r>
        <w:rPr>
          <w:sz w:val="22"/>
        </w:rPr>
        <w:t>la</w:t>
      </w:r>
      <w:r>
        <w:rPr>
          <w:spacing w:val="37"/>
          <w:sz w:val="22"/>
        </w:rPr>
        <w:t> </w:t>
      </w:r>
      <w:r>
        <w:rPr>
          <w:sz w:val="22"/>
        </w:rPr>
        <w:t>Ciudad</w:t>
      </w:r>
      <w:r>
        <w:rPr>
          <w:spacing w:val="38"/>
          <w:sz w:val="22"/>
        </w:rPr>
        <w:t> </w:t>
      </w:r>
      <w:r>
        <w:rPr>
          <w:sz w:val="22"/>
        </w:rPr>
        <w:t>de</w:t>
      </w:r>
      <w:r>
        <w:rPr>
          <w:spacing w:val="37"/>
          <w:sz w:val="22"/>
        </w:rPr>
        <w:t> </w:t>
      </w:r>
      <w:r>
        <w:rPr>
          <w:sz w:val="22"/>
        </w:rPr>
        <w:t>Guatemala</w:t>
      </w:r>
      <w:r>
        <w:rPr>
          <w:spacing w:val="-59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carga</w:t>
      </w:r>
      <w:r>
        <w:rPr>
          <w:spacing w:val="1"/>
          <w:sz w:val="22"/>
        </w:rPr>
        <w:t> </w:t>
      </w:r>
      <w:r>
        <w:rPr>
          <w:sz w:val="22"/>
        </w:rPr>
        <w:t>pesada</w:t>
      </w:r>
      <w:r>
        <w:rPr>
          <w:spacing w:val="61"/>
          <w:sz w:val="22"/>
        </w:rPr>
        <w:t> </w:t>
      </w:r>
      <w:r>
        <w:rPr>
          <w:sz w:val="22"/>
        </w:rPr>
        <w:t>hacia</w:t>
      </w:r>
      <w:r>
        <w:rPr>
          <w:spacing w:val="61"/>
          <w:sz w:val="22"/>
        </w:rPr>
        <w:t> </w:t>
      </w:r>
      <w:r>
        <w:rPr>
          <w:sz w:val="22"/>
        </w:rPr>
        <w:t>fronteras</w:t>
      </w:r>
      <w:r>
        <w:rPr>
          <w:spacing w:val="61"/>
          <w:sz w:val="22"/>
        </w:rPr>
        <w:t> </w:t>
      </w:r>
      <w:r>
        <w:rPr>
          <w:sz w:val="22"/>
        </w:rPr>
        <w:t>y/o</w:t>
      </w:r>
      <w:r>
        <w:rPr>
          <w:spacing w:val="61"/>
          <w:sz w:val="22"/>
        </w:rPr>
        <w:t> </w:t>
      </w:r>
      <w:r>
        <w:rPr>
          <w:sz w:val="22"/>
        </w:rPr>
        <w:t>puertos,</w:t>
      </w:r>
      <w:r>
        <w:rPr>
          <w:spacing w:val="6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conjunto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Dirección</w:t>
      </w:r>
      <w:r>
        <w:rPr>
          <w:spacing w:val="61"/>
          <w:sz w:val="22"/>
        </w:rPr>
        <w:t> </w:t>
      </w:r>
      <w:r>
        <w:rPr>
          <w:sz w:val="22"/>
        </w:rPr>
        <w:t>General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Caminos,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Comunicaciones,</w:t>
      </w:r>
      <w:r>
        <w:rPr>
          <w:spacing w:val="62"/>
          <w:sz w:val="22"/>
        </w:rPr>
        <w:t> </w:t>
      </w:r>
      <w:r>
        <w:rPr>
          <w:sz w:val="22"/>
        </w:rPr>
        <w:t>Infraestructura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Vivienda,</w:t>
      </w:r>
      <w:r>
        <w:rPr>
          <w:spacing w:val="62"/>
          <w:sz w:val="22"/>
        </w:rPr>
        <w:t> </w:t>
      </w:r>
      <w:r>
        <w:rPr>
          <w:sz w:val="22"/>
        </w:rPr>
        <w:t>como</w:t>
      </w:r>
      <w:r>
        <w:rPr>
          <w:spacing w:val="1"/>
          <w:sz w:val="22"/>
        </w:rPr>
        <w:t> </w:t>
      </w:r>
      <w:r>
        <w:rPr>
          <w:sz w:val="22"/>
        </w:rPr>
        <w:t>proyecto</w:t>
      </w:r>
      <w:r>
        <w:rPr>
          <w:spacing w:val="-1"/>
          <w:sz w:val="22"/>
        </w:rPr>
        <w:t> </w:t>
      </w:r>
      <w:r>
        <w:rPr>
          <w:sz w:val="22"/>
        </w:rPr>
        <w:t>prioritario</w:t>
      </w:r>
      <w:r>
        <w:rPr>
          <w:spacing w:val="-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el Señor Presidente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153" w:val="left" w:leader="none"/>
        </w:tabs>
        <w:spacing w:line="235" w:lineRule="auto" w:before="0" w:after="0"/>
        <w:ind w:left="1000" w:right="134" w:hanging="360"/>
        <w:jc w:val="both"/>
        <w:rPr>
          <w:sz w:val="22"/>
        </w:rPr>
      </w:pPr>
      <w:r>
        <w:rPr/>
        <w:tab/>
      </w:r>
      <w:r>
        <w:rPr>
          <w:sz w:val="22"/>
        </w:rPr>
        <w:t>Acompañamiento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unidades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Vivienda</w:t>
      </w:r>
      <w:r>
        <w:rPr>
          <w:spacing w:val="61"/>
          <w:sz w:val="22"/>
        </w:rPr>
        <w:t> </w:t>
      </w:r>
      <w:r>
        <w:rPr>
          <w:sz w:val="22"/>
        </w:rPr>
        <w:t>relacionados</w:t>
      </w:r>
      <w:r>
        <w:rPr>
          <w:spacing w:val="61"/>
          <w:sz w:val="22"/>
        </w:rPr>
        <w:t> </w:t>
      </w:r>
      <w:r>
        <w:rPr>
          <w:sz w:val="22"/>
        </w:rPr>
        <w:t>con</w:t>
      </w:r>
      <w:r>
        <w:rPr>
          <w:spacing w:val="61"/>
          <w:sz w:val="22"/>
        </w:rPr>
        <w:t> </w:t>
      </w:r>
      <w:r>
        <w:rPr>
          <w:sz w:val="22"/>
        </w:rPr>
        <w:t>temas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ejecución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obras,</w:t>
      </w:r>
      <w:r>
        <w:rPr>
          <w:spacing w:val="61"/>
          <w:sz w:val="22"/>
        </w:rPr>
        <w:t> </w:t>
      </w:r>
      <w:r>
        <w:rPr>
          <w:sz w:val="22"/>
        </w:rPr>
        <w:t>requeridos</w:t>
      </w:r>
      <w:r>
        <w:rPr>
          <w:spacing w:val="1"/>
          <w:sz w:val="22"/>
        </w:rPr>
        <w:t> </w:t>
      </w:r>
      <w:r>
        <w:rPr>
          <w:sz w:val="22"/>
        </w:rPr>
        <w:t>por</w:t>
      </w:r>
      <w:r>
        <w:rPr>
          <w:spacing w:val="-2"/>
          <w:sz w:val="22"/>
        </w:rPr>
        <w:t> </w:t>
      </w:r>
      <w:r>
        <w:rPr>
          <w:sz w:val="22"/>
        </w:rPr>
        <w:t>el Señor Presidente de</w:t>
      </w:r>
      <w:r>
        <w:rPr>
          <w:spacing w:val="-1"/>
          <w:sz w:val="22"/>
        </w:rPr>
        <w:t> </w:t>
      </w:r>
      <w:r>
        <w:rPr>
          <w:sz w:val="22"/>
        </w:rPr>
        <w:t>la República.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4"/>
        </w:numPr>
        <w:tabs>
          <w:tab w:pos="1081" w:val="left" w:leader="none"/>
          <w:tab w:pos="1082" w:val="left" w:leader="none"/>
        </w:tabs>
        <w:spacing w:line="237" w:lineRule="auto" w:before="0" w:after="0"/>
        <w:ind w:left="1005" w:right="137" w:hanging="370"/>
        <w:jc w:val="left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19"/>
          <w:sz w:val="22"/>
        </w:rPr>
        <w:t> </w:t>
      </w:r>
      <w:r>
        <w:rPr>
          <w:sz w:val="22"/>
        </w:rPr>
        <w:t>los</w:t>
      </w:r>
      <w:r>
        <w:rPr>
          <w:spacing w:val="18"/>
          <w:sz w:val="22"/>
        </w:rPr>
        <w:t> </w:t>
      </w:r>
      <w:r>
        <w:rPr>
          <w:sz w:val="22"/>
        </w:rPr>
        <w:t>siguientes</w:t>
      </w:r>
      <w:r>
        <w:rPr>
          <w:spacing w:val="18"/>
          <w:sz w:val="22"/>
        </w:rPr>
        <w:t> </w:t>
      </w:r>
      <w:r>
        <w:rPr>
          <w:sz w:val="22"/>
        </w:rPr>
        <w:t>proyectos</w:t>
      </w:r>
      <w:r>
        <w:rPr>
          <w:spacing w:val="18"/>
          <w:sz w:val="22"/>
        </w:rPr>
        <w:t> </w:t>
      </w:r>
      <w:r>
        <w:rPr>
          <w:sz w:val="22"/>
        </w:rPr>
        <w:t>a</w:t>
      </w:r>
      <w:r>
        <w:rPr>
          <w:spacing w:val="18"/>
          <w:sz w:val="22"/>
        </w:rPr>
        <w:t> </w:t>
      </w:r>
      <w:r>
        <w:rPr>
          <w:sz w:val="22"/>
        </w:rPr>
        <w:t>requerimiento</w:t>
      </w:r>
      <w:r>
        <w:rPr>
          <w:spacing w:val="18"/>
          <w:sz w:val="22"/>
        </w:rPr>
        <w:t> </w:t>
      </w:r>
      <w:r>
        <w:rPr>
          <w:sz w:val="22"/>
        </w:rPr>
        <w:t>del</w:t>
      </w:r>
      <w:r>
        <w:rPr>
          <w:spacing w:val="17"/>
          <w:sz w:val="22"/>
        </w:rPr>
        <w:t> </w:t>
      </w:r>
      <w:r>
        <w:rPr>
          <w:sz w:val="22"/>
        </w:rPr>
        <w:t>Señor</w:t>
      </w:r>
      <w:r>
        <w:rPr>
          <w:spacing w:val="18"/>
          <w:sz w:val="22"/>
        </w:rPr>
        <w:t> </w:t>
      </w:r>
      <w:r>
        <w:rPr>
          <w:sz w:val="22"/>
        </w:rPr>
        <w:t>Presidente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República:</w:t>
      </w:r>
    </w:p>
    <w:p>
      <w:pPr>
        <w:pStyle w:val="ListParagraph"/>
        <w:numPr>
          <w:ilvl w:val="1"/>
          <w:numId w:val="4"/>
        </w:numPr>
        <w:tabs>
          <w:tab w:pos="1409" w:val="left" w:leader="none"/>
          <w:tab w:pos="1410" w:val="left" w:leader="none"/>
        </w:tabs>
        <w:spacing w:line="249" w:lineRule="auto" w:before="16" w:after="0"/>
        <w:ind w:left="1400" w:right="428" w:hanging="350"/>
        <w:jc w:val="left"/>
        <w:rPr>
          <w:sz w:val="20"/>
        </w:rPr>
      </w:pPr>
      <w:r>
        <w:rPr>
          <w:sz w:val="20"/>
        </w:rPr>
        <w:t>Mejoramiento Camino Rural Caserío los Ranchos a Aldea el Salitrillo y los Comunes, Quesada,</w:t>
      </w:r>
      <w:r>
        <w:rPr>
          <w:spacing w:val="-5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1"/>
          <w:numId w:val="4"/>
        </w:numPr>
        <w:tabs>
          <w:tab w:pos="1399" w:val="left" w:leader="none"/>
          <w:tab w:pos="1400" w:val="left" w:leader="none"/>
        </w:tabs>
        <w:spacing w:line="240" w:lineRule="auto" w:before="7" w:after="0"/>
        <w:ind w:left="1400" w:right="0" w:hanging="355"/>
        <w:jc w:val="left"/>
        <w:rPr>
          <w:sz w:val="20"/>
        </w:rPr>
      </w:pP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Jocote,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3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1"/>
          <w:numId w:val="4"/>
        </w:numPr>
        <w:tabs>
          <w:tab w:pos="1404" w:val="left" w:leader="none"/>
          <w:tab w:pos="1405" w:val="left" w:leader="none"/>
        </w:tabs>
        <w:spacing w:line="240" w:lineRule="auto" w:before="20" w:after="0"/>
        <w:ind w:left="1405" w:right="0" w:hanging="360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3"/>
          <w:sz w:val="20"/>
        </w:rPr>
        <w:t> </w:t>
      </w:r>
      <w:r>
        <w:rPr>
          <w:sz w:val="20"/>
        </w:rPr>
        <w:t>Calle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Centro</w:t>
      </w:r>
      <w:r>
        <w:rPr>
          <w:spacing w:val="-3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Tule,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1"/>
          <w:numId w:val="4"/>
        </w:numPr>
        <w:tabs>
          <w:tab w:pos="1404" w:val="left" w:leader="none"/>
          <w:tab w:pos="1405" w:val="left" w:leader="none"/>
        </w:tabs>
        <w:spacing w:line="240" w:lineRule="auto" w:before="5" w:after="0"/>
        <w:ind w:left="1405" w:right="0" w:hanging="360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4"/>
          <w:sz w:val="20"/>
        </w:rPr>
        <w:t> </w:t>
      </w: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Rural,</w:t>
      </w:r>
      <w:r>
        <w:rPr>
          <w:spacing w:val="-5"/>
          <w:sz w:val="20"/>
        </w:rPr>
        <w:t> </w:t>
      </w:r>
      <w:r>
        <w:rPr>
          <w:sz w:val="20"/>
        </w:rPr>
        <w:t>Aldea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Retiro,</w:t>
      </w:r>
      <w:r>
        <w:rPr>
          <w:spacing w:val="-4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ListParagraph"/>
        <w:numPr>
          <w:ilvl w:val="1"/>
          <w:numId w:val="4"/>
        </w:numPr>
        <w:tabs>
          <w:tab w:pos="1404" w:val="left" w:leader="none"/>
          <w:tab w:pos="1405" w:val="left" w:leader="none"/>
        </w:tabs>
        <w:spacing w:line="240" w:lineRule="auto" w:before="20" w:after="0"/>
        <w:ind w:left="1405" w:right="0" w:hanging="360"/>
        <w:jc w:val="left"/>
        <w:rPr>
          <w:sz w:val="20"/>
        </w:rPr>
      </w:pPr>
      <w:r>
        <w:rPr>
          <w:sz w:val="20"/>
        </w:rPr>
        <w:t>Mejoramiento</w:t>
      </w:r>
      <w:r>
        <w:rPr>
          <w:spacing w:val="-3"/>
          <w:sz w:val="20"/>
        </w:rPr>
        <w:t> </w:t>
      </w:r>
      <w:r>
        <w:rPr>
          <w:sz w:val="20"/>
        </w:rPr>
        <w:t>Camino</w:t>
      </w:r>
      <w:r>
        <w:rPr>
          <w:spacing w:val="-3"/>
          <w:sz w:val="20"/>
        </w:rPr>
        <w:t> </w:t>
      </w:r>
      <w:r>
        <w:rPr>
          <w:sz w:val="20"/>
        </w:rPr>
        <w:t>Rural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Caserío</w:t>
      </w:r>
      <w:r>
        <w:rPr>
          <w:spacing w:val="-3"/>
          <w:sz w:val="20"/>
        </w:rPr>
        <w:t> </w:t>
      </w:r>
      <w:r>
        <w:rPr>
          <w:sz w:val="20"/>
        </w:rPr>
        <w:t>Vista</w:t>
      </w:r>
      <w:r>
        <w:rPr>
          <w:spacing w:val="-4"/>
          <w:sz w:val="20"/>
        </w:rPr>
        <w:t> </w:t>
      </w:r>
      <w:r>
        <w:rPr>
          <w:sz w:val="20"/>
        </w:rPr>
        <w:t>Hermosa</w:t>
      </w:r>
      <w:r>
        <w:rPr>
          <w:spacing w:val="-4"/>
          <w:sz w:val="20"/>
        </w:rPr>
        <w:t> </w:t>
      </w:r>
      <w:r>
        <w:rPr>
          <w:sz w:val="20"/>
        </w:rPr>
        <w:t>hacia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4"/>
          <w:sz w:val="20"/>
        </w:rPr>
        <w:t> </w:t>
      </w:r>
      <w:r>
        <w:rPr>
          <w:sz w:val="20"/>
        </w:rPr>
        <w:t>Quebradas,</w:t>
      </w:r>
      <w:r>
        <w:rPr>
          <w:spacing w:val="-3"/>
          <w:sz w:val="20"/>
        </w:rPr>
        <w:t> </w:t>
      </w:r>
      <w:r>
        <w:rPr>
          <w:sz w:val="20"/>
        </w:rPr>
        <w:t>Quesada,</w:t>
      </w:r>
      <w:r>
        <w:rPr>
          <w:spacing w:val="-4"/>
          <w:sz w:val="20"/>
        </w:rPr>
        <w:t> </w:t>
      </w:r>
      <w:r>
        <w:rPr>
          <w:sz w:val="20"/>
        </w:rPr>
        <w:t>Jutiapa.</w:t>
      </w:r>
    </w:p>
    <w:p>
      <w:pPr>
        <w:pStyle w:val="BodyText"/>
        <w:rPr>
          <w:sz w:val="22"/>
        </w:rPr>
      </w:pPr>
    </w:p>
    <w:p>
      <w:pPr>
        <w:pStyle w:val="BodyText"/>
      </w:pPr>
    </w:p>
    <w:p>
      <w:pPr>
        <w:spacing w:before="0"/>
        <w:ind w:left="0" w:right="135" w:firstLine="0"/>
        <w:jc w:val="right"/>
        <w:rPr>
          <w:sz w:val="17"/>
        </w:rPr>
      </w:pPr>
      <w:r>
        <w:rPr>
          <w:sz w:val="17"/>
        </w:rPr>
        <w:t>1 de</w:t>
      </w:r>
      <w:r>
        <w:rPr>
          <w:spacing w:val="-1"/>
          <w:sz w:val="17"/>
        </w:rPr>
        <w:t> </w:t>
      </w:r>
      <w:r>
        <w:rPr>
          <w:sz w:val="17"/>
        </w:rPr>
        <w:t>2</w:t>
      </w:r>
    </w:p>
    <w:p>
      <w:pPr>
        <w:spacing w:after="0"/>
        <w:jc w:val="right"/>
        <w:rPr>
          <w:sz w:val="17"/>
        </w:rPr>
        <w:sectPr>
          <w:pgSz w:w="12420" w:h="15980"/>
          <w:pgMar w:top="880" w:bottom="280" w:left="900" w:right="1220"/>
        </w:sectPr>
      </w:pPr>
    </w:p>
    <w:p>
      <w:pPr>
        <w:spacing w:before="60" w:after="20"/>
        <w:ind w:left="1290" w:right="1312" w:firstLine="0"/>
        <w:jc w:val="center"/>
        <w:rPr>
          <w:b/>
          <w:sz w:val="40"/>
        </w:rPr>
      </w:pPr>
      <w:r>
        <w:rPr/>
        <w:pict>
          <v:group style="position:absolute;margin-left:0pt;margin-top:0pt;width:621.75pt;height:799.5pt;mso-position-horizontal-relative:page;mso-position-vertical-relative:page;z-index:-17208320" id="docshapegroup15" coordorigin="0,0" coordsize="12435,15990">
            <v:shape style="position:absolute;left:0;top:0;width:12435;height:15990" type="#_x0000_t75" id="docshape16" stroked="false">
              <v:imagedata r:id="rId19" o:title=""/>
            </v:shape>
            <v:shape style="position:absolute;left:1600;top:8400;width:3760;height:1955" type="#_x0000_t75" id="docshape17" stroked="false">
              <v:imagedata r:id="rId20" o:title=""/>
            </v:shape>
            <v:shape style="position:absolute;left:6720;top:8935;width:3810;height:3365" type="#_x0000_t75" id="docshape18" stroked="false">
              <v:imagedata r:id="rId21" o:title=""/>
            </v:shape>
            <w10:wrap type="none"/>
          </v:group>
        </w:pict>
      </w:r>
      <w:r>
        <w:rPr>
          <w:b/>
          <w:sz w:val="40"/>
        </w:rPr>
        <w:t>INFORME</w:t>
      </w:r>
      <w:r>
        <w:rPr>
          <w:b/>
          <w:spacing w:val="-3"/>
          <w:sz w:val="40"/>
        </w:rPr>
        <w:t> </w:t>
      </w:r>
      <w:r>
        <w:rPr>
          <w:b/>
          <w:sz w:val="40"/>
        </w:rPr>
        <w:t>MENSUAL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DE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ACTIVIDADES</w:t>
      </w:r>
    </w:p>
    <w:tbl>
      <w:tblPr>
        <w:tblW w:w="0" w:type="auto"/>
        <w:jc w:val="left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3105"/>
        <w:gridCol w:w="1545"/>
        <w:gridCol w:w="2755"/>
      </w:tblGrid>
      <w:tr>
        <w:trPr>
          <w:trHeight w:val="360" w:hRule="atLeast"/>
        </w:trPr>
        <w:tc>
          <w:tcPr>
            <w:tcW w:w="1825" w:type="dxa"/>
          </w:tcPr>
          <w:p>
            <w:pPr>
              <w:pStyle w:val="TableParagraph"/>
              <w:spacing w:before="67"/>
              <w:ind w:left="36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3105" w:type="dxa"/>
          </w:tcPr>
          <w:p>
            <w:pPr>
              <w:pStyle w:val="TableParagraph"/>
              <w:spacing w:before="67"/>
              <w:ind w:left="298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029-5-2022</w:t>
            </w:r>
          </w:p>
        </w:tc>
        <w:tc>
          <w:tcPr>
            <w:tcW w:w="1545" w:type="dxa"/>
          </w:tcPr>
          <w:p>
            <w:pPr>
              <w:pStyle w:val="TableParagraph"/>
              <w:spacing w:before="72"/>
              <w:ind w:left="207" w:right="260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55" w:type="dxa"/>
          </w:tcPr>
          <w:p>
            <w:pPr>
              <w:pStyle w:val="TableParagraph"/>
              <w:spacing w:before="77"/>
              <w:ind w:left="61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45" w:hRule="atLeast"/>
        </w:trPr>
        <w:tc>
          <w:tcPr>
            <w:tcW w:w="1825" w:type="dxa"/>
          </w:tcPr>
          <w:p>
            <w:pPr>
              <w:pStyle w:val="TableParagraph"/>
              <w:spacing w:line="292" w:lineRule="auto" w:before="52"/>
              <w:ind w:left="477" w:right="451" w:firstLine="105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3105" w:type="dxa"/>
          </w:tcPr>
          <w:p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>
            <w:pPr>
              <w:pStyle w:val="TableParagraph"/>
              <w:spacing w:before="0"/>
              <w:ind w:left="919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545" w:type="dxa"/>
          </w:tcPr>
          <w:p>
            <w:pPr>
              <w:pStyle w:val="TableParagraph"/>
              <w:spacing w:before="3"/>
              <w:ind w:left="0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207" w:right="265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55" w:type="dxa"/>
          </w:tcPr>
          <w:p>
            <w:pPr>
              <w:pStyle w:val="TableParagraph"/>
              <w:spacing w:line="288" w:lineRule="auto" w:before="67"/>
              <w:ind w:left="864" w:right="354" w:hanging="550"/>
              <w:rPr>
                <w:sz w:val="20"/>
              </w:rPr>
            </w:pPr>
            <w:r>
              <w:rPr>
                <w:sz w:val="20"/>
              </w:rPr>
              <w:t>Carlos Rafael Figueroa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Caballeros</w:t>
            </w:r>
          </w:p>
        </w:tc>
      </w:tr>
    </w:tbl>
    <w:p>
      <w:pPr>
        <w:pStyle w:val="BodyText"/>
        <w:rPr>
          <w:b/>
          <w:sz w:val="44"/>
        </w:rPr>
      </w:pPr>
    </w:p>
    <w:p>
      <w:pPr>
        <w:pStyle w:val="BodyText"/>
        <w:spacing w:before="2"/>
        <w:rPr>
          <w:b/>
          <w:sz w:val="43"/>
        </w:rPr>
      </w:pPr>
    </w:p>
    <w:p>
      <w:pPr>
        <w:pStyle w:val="ListParagraph"/>
        <w:numPr>
          <w:ilvl w:val="0"/>
          <w:numId w:val="4"/>
        </w:numPr>
        <w:tabs>
          <w:tab w:pos="900" w:val="left" w:leader="none"/>
        </w:tabs>
        <w:spacing w:line="235" w:lineRule="auto" w:before="0" w:after="0"/>
        <w:ind w:left="780" w:right="109" w:hanging="36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requerimientos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República</w:t>
      </w:r>
      <w:r>
        <w:rPr>
          <w:spacing w:val="61"/>
          <w:sz w:val="22"/>
        </w:rPr>
        <w:t> </w:t>
      </w:r>
      <w:r>
        <w:rPr>
          <w:sz w:val="22"/>
        </w:rPr>
        <w:t>hacia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26"/>
          <w:sz w:val="22"/>
        </w:rPr>
        <w:t> </w:t>
      </w:r>
      <w:r>
        <w:rPr>
          <w:sz w:val="22"/>
        </w:rPr>
        <w:t>de</w:t>
      </w:r>
      <w:r>
        <w:rPr>
          <w:spacing w:val="26"/>
          <w:sz w:val="22"/>
        </w:rPr>
        <w:t> </w:t>
      </w:r>
      <w:r>
        <w:rPr>
          <w:sz w:val="22"/>
        </w:rPr>
        <w:t>Comunicaciones</w:t>
      </w:r>
      <w:r>
        <w:rPr>
          <w:spacing w:val="26"/>
          <w:sz w:val="22"/>
        </w:rPr>
        <w:t> </w:t>
      </w:r>
      <w:r>
        <w:rPr>
          <w:sz w:val="22"/>
        </w:rPr>
        <w:t>Infraestructura</w:t>
      </w:r>
      <w:r>
        <w:rPr>
          <w:spacing w:val="86"/>
          <w:sz w:val="22"/>
        </w:rPr>
        <w:t> </w:t>
      </w:r>
      <w:r>
        <w:rPr>
          <w:sz w:val="22"/>
        </w:rPr>
        <w:t>y</w:t>
      </w:r>
      <w:r>
        <w:rPr>
          <w:spacing w:val="87"/>
          <w:sz w:val="22"/>
        </w:rPr>
        <w:t> </w:t>
      </w:r>
      <w:r>
        <w:rPr>
          <w:sz w:val="22"/>
        </w:rPr>
        <w:t>Vivienda,</w:t>
      </w:r>
      <w:r>
        <w:rPr>
          <w:spacing w:val="87"/>
          <w:sz w:val="22"/>
        </w:rPr>
        <w:t> </w:t>
      </w:r>
      <w:r>
        <w:rPr>
          <w:sz w:val="22"/>
        </w:rPr>
        <w:t>para</w:t>
      </w:r>
      <w:r>
        <w:rPr>
          <w:spacing w:val="85"/>
          <w:sz w:val="22"/>
        </w:rPr>
        <w:t> </w:t>
      </w:r>
      <w:r>
        <w:rPr>
          <w:sz w:val="22"/>
        </w:rPr>
        <w:t>verificación</w:t>
      </w:r>
      <w:r>
        <w:rPr>
          <w:spacing w:val="87"/>
          <w:sz w:val="22"/>
        </w:rPr>
        <w:t> </w:t>
      </w:r>
      <w:r>
        <w:rPr>
          <w:sz w:val="22"/>
        </w:rPr>
        <w:t>del</w:t>
      </w:r>
      <w:r>
        <w:rPr>
          <w:spacing w:val="86"/>
          <w:sz w:val="22"/>
        </w:rPr>
        <w:t> </w:t>
      </w:r>
      <w:r>
        <w:rPr>
          <w:sz w:val="22"/>
        </w:rPr>
        <w:t>estatus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Proyectos</w:t>
      </w:r>
      <w:r>
        <w:rPr>
          <w:spacing w:val="-2"/>
          <w:sz w:val="22"/>
        </w:rPr>
        <w:t> </w:t>
      </w:r>
      <w:r>
        <w:rPr>
          <w:sz w:val="22"/>
        </w:rPr>
        <w:t>prioritarios,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ejecutarse en</w:t>
      </w:r>
      <w:r>
        <w:rPr>
          <w:spacing w:val="-1"/>
          <w:sz w:val="22"/>
        </w:rPr>
        <w:t> </w:t>
      </w:r>
      <w:r>
        <w:rPr>
          <w:sz w:val="22"/>
        </w:rPr>
        <w:t>el transcurso</w:t>
      </w:r>
      <w:r>
        <w:rPr>
          <w:spacing w:val="-2"/>
          <w:sz w:val="22"/>
        </w:rPr>
        <w:t> </w:t>
      </w:r>
      <w:r>
        <w:rPr>
          <w:sz w:val="22"/>
        </w:rPr>
        <w:t>del año</w:t>
      </w:r>
      <w:r>
        <w:rPr>
          <w:spacing w:val="-2"/>
          <w:sz w:val="22"/>
        </w:rPr>
        <w:t> </w:t>
      </w:r>
      <w:r>
        <w:rPr>
          <w:sz w:val="22"/>
        </w:rPr>
        <w:t>2022.</w:t>
      </w:r>
    </w:p>
    <w:p>
      <w:pPr>
        <w:pStyle w:val="BodyText"/>
        <w:spacing w:before="5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854" w:val="left" w:leader="none"/>
        </w:tabs>
        <w:spacing w:line="235" w:lineRule="auto" w:before="0" w:after="0"/>
        <w:ind w:left="775" w:right="112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los</w:t>
      </w:r>
      <w:r>
        <w:rPr>
          <w:spacing w:val="61"/>
          <w:sz w:val="22"/>
        </w:rPr>
        <w:t> </w:t>
      </w:r>
      <w:r>
        <w:rPr>
          <w:sz w:val="22"/>
        </w:rPr>
        <w:t>proyectos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generaron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ampliación</w:t>
      </w:r>
      <w:r>
        <w:rPr>
          <w:spacing w:val="61"/>
          <w:sz w:val="22"/>
        </w:rPr>
        <w:t> </w:t>
      </w:r>
      <w:r>
        <w:rPr>
          <w:sz w:val="22"/>
        </w:rPr>
        <w:t>presupuestaria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Ley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Fortalecer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Mantenimiento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Construcción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Infraestructura</w:t>
      </w:r>
      <w:r>
        <w:rPr>
          <w:spacing w:val="61"/>
          <w:sz w:val="22"/>
        </w:rPr>
        <w:t> </w:t>
      </w:r>
      <w:r>
        <w:rPr>
          <w:sz w:val="22"/>
        </w:rPr>
        <w:t>Estratégica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verificación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estatus</w:t>
      </w:r>
      <w:r>
        <w:rPr>
          <w:spacing w:val="-2"/>
          <w:sz w:val="22"/>
        </w:rPr>
        <w:t> </w:t>
      </w:r>
      <w:r>
        <w:rPr>
          <w:sz w:val="22"/>
        </w:rPr>
        <w:t>a ejecutarse</w:t>
      </w:r>
      <w:r>
        <w:rPr>
          <w:spacing w:val="-1"/>
          <w:sz w:val="22"/>
        </w:rPr>
        <w:t> </w:t>
      </w:r>
      <w:r>
        <w:rPr>
          <w:sz w:val="22"/>
        </w:rPr>
        <w:t>en el</w:t>
      </w:r>
      <w:r>
        <w:rPr>
          <w:spacing w:val="-1"/>
          <w:sz w:val="22"/>
        </w:rPr>
        <w:t> </w:t>
      </w:r>
      <w:r>
        <w:rPr>
          <w:sz w:val="22"/>
        </w:rPr>
        <w:t>transcurso</w:t>
      </w:r>
      <w:r>
        <w:rPr>
          <w:spacing w:val="-1"/>
          <w:sz w:val="22"/>
        </w:rPr>
        <w:t> </w:t>
      </w:r>
      <w:r>
        <w:rPr>
          <w:sz w:val="22"/>
        </w:rPr>
        <w:t>del año</w:t>
      </w:r>
      <w:r>
        <w:rPr>
          <w:spacing w:val="-1"/>
          <w:sz w:val="22"/>
        </w:rPr>
        <w:t> </w:t>
      </w:r>
      <w:r>
        <w:rPr>
          <w:sz w:val="22"/>
        </w:rPr>
        <w:t>2022.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4"/>
        </w:numPr>
        <w:tabs>
          <w:tab w:pos="884" w:val="left" w:leader="none"/>
        </w:tabs>
        <w:spacing w:line="237" w:lineRule="auto" w:before="1" w:after="0"/>
        <w:ind w:left="775" w:right="112" w:hanging="350"/>
        <w:jc w:val="both"/>
        <w:rPr>
          <w:sz w:val="22"/>
        </w:rPr>
      </w:pPr>
      <w:r>
        <w:rPr/>
        <w:tab/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Alcaldes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nivel</w:t>
      </w:r>
      <w:r>
        <w:rPr>
          <w:spacing w:val="61"/>
          <w:sz w:val="22"/>
        </w:rPr>
        <w:t> </w:t>
      </w:r>
      <w:r>
        <w:rPr>
          <w:sz w:val="22"/>
        </w:rPr>
        <w:t>Nacional,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1"/>
          <w:sz w:val="22"/>
        </w:rPr>
        <w:t> </w:t>
      </w:r>
      <w:r>
        <w:rPr>
          <w:sz w:val="22"/>
        </w:rPr>
        <w:t>consiste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rehabilitación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pavimentación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tramos</w:t>
      </w:r>
      <w:r>
        <w:rPr>
          <w:spacing w:val="1"/>
          <w:sz w:val="22"/>
        </w:rPr>
        <w:t> </w:t>
      </w:r>
      <w:r>
        <w:rPr>
          <w:sz w:val="22"/>
        </w:rPr>
        <w:t>carreteras,</w:t>
      </w:r>
      <w:r>
        <w:rPr>
          <w:spacing w:val="1"/>
          <w:sz w:val="22"/>
        </w:rPr>
        <w:t> </w:t>
      </w:r>
      <w:r>
        <w:rPr>
          <w:sz w:val="22"/>
        </w:rPr>
        <w:t>puentes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centros</w:t>
      </w:r>
      <w:r>
        <w:rPr>
          <w:spacing w:val="1"/>
          <w:sz w:val="22"/>
        </w:rPr>
        <w:t> </w:t>
      </w:r>
      <w:r>
        <w:rPr>
          <w:sz w:val="22"/>
        </w:rPr>
        <w:t>educativos.</w:t>
      </w:r>
    </w:p>
    <w:p>
      <w:pPr>
        <w:pStyle w:val="BodyText"/>
        <w:rPr>
          <w:sz w:val="24"/>
        </w:rPr>
      </w:pPr>
    </w:p>
    <w:p>
      <w:pPr>
        <w:spacing w:line="398" w:lineRule="auto" w:before="210"/>
        <w:ind w:left="105" w:right="4454" w:firstLine="15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9"/>
        </w:rPr>
      </w:pPr>
    </w:p>
    <w:p>
      <w:pPr>
        <w:spacing w:before="0"/>
        <w:ind w:left="0" w:right="145" w:firstLine="0"/>
        <w:jc w:val="right"/>
        <w:rPr>
          <w:sz w:val="15"/>
        </w:rPr>
      </w:pPr>
      <w:r>
        <w:rPr>
          <w:sz w:val="15"/>
        </w:rPr>
        <w:t>2</w:t>
      </w:r>
      <w:r>
        <w:rPr>
          <w:spacing w:val="-2"/>
          <w:sz w:val="15"/>
        </w:rPr>
        <w:t> </w:t>
      </w:r>
      <w:r>
        <w:rPr>
          <w:sz w:val="15"/>
        </w:rPr>
        <w:t>de 2</w:t>
      </w:r>
    </w:p>
    <w:p>
      <w:pPr>
        <w:spacing w:after="0"/>
        <w:jc w:val="right"/>
        <w:rPr>
          <w:sz w:val="15"/>
        </w:rPr>
        <w:sectPr>
          <w:pgSz w:w="12440" w:h="15990"/>
          <w:pgMar w:top="820" w:bottom="280" w:left="1160" w:right="1220"/>
        </w:sectPr>
      </w:pPr>
    </w:p>
    <w:p>
      <w:pPr>
        <w:pStyle w:val="Heading2"/>
        <w:spacing w:before="78"/>
        <w:ind w:left="1737" w:right="2142"/>
        <w:jc w:val="center"/>
      </w:pPr>
      <w:r>
        <w:rPr/>
        <w:pict>
          <v:group style="position:absolute;margin-left:0pt;margin-top:0pt;width:621.25pt;height:799.25pt;mso-position-horizontal-relative:page;mso-position-vertical-relative:page;z-index:-17207808" id="docshapegroup19" coordorigin="0,0" coordsize="12425,15985">
            <v:shape style="position:absolute;left:0;top:0;width:12425;height:15985" type="#_x0000_t75" id="docshape20" stroked="false">
              <v:imagedata r:id="rId22" o:title=""/>
            </v:shape>
            <v:shape style="position:absolute;left:1700;top:10715;width:3355;height:1705" type="#_x0000_t75" id="docshape21" stroked="false">
              <v:imagedata r:id="rId23" o:title=""/>
            </v:shape>
            <v:shape style="position:absolute;left:7650;top:10895;width:3870;height:3355" type="#_x0000_t75" id="docshape22" stroked="false">
              <v:imagedata r:id="rId24" o:title=""/>
            </v:shape>
            <w10:wrap type="none"/>
          </v:group>
        </w:pict>
      </w:r>
      <w:bookmarkStart w:name="6.Debora G" w:id="6"/>
      <w:bookmarkEnd w:id="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800"/>
        <w:gridCol w:w="279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178" w:right="158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029-6-2022</w:t>
            </w:r>
          </w:p>
        </w:tc>
        <w:tc>
          <w:tcPr>
            <w:tcW w:w="1800" w:type="dxa"/>
          </w:tcPr>
          <w:p>
            <w:pPr>
              <w:pStyle w:val="TableParagraph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52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10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77" w:right="172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3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65" w:right="172"/>
              <w:jc w:val="center"/>
              <w:rPr>
                <w:sz w:val="20"/>
              </w:rPr>
            </w:pPr>
            <w:r>
              <w:rPr>
                <w:sz w:val="20"/>
              </w:rPr>
              <w:t>Débora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Ivonn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Girón</w:t>
            </w:r>
          </w:p>
          <w:p>
            <w:pPr>
              <w:pStyle w:val="TableParagraph"/>
              <w:spacing w:before="65"/>
              <w:ind w:left="172" w:right="172"/>
              <w:jc w:val="center"/>
              <w:rPr>
                <w:sz w:val="20"/>
              </w:rPr>
            </w:pPr>
            <w:r>
              <w:rPr>
                <w:sz w:val="20"/>
              </w:rPr>
              <w:t>Hernández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01"/>
        <w:ind w:left="28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29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before="30"/>
        <w:ind w:left="290" w:right="0" w:firstLine="0"/>
        <w:jc w:val="left"/>
        <w:rPr>
          <w:b/>
          <w:sz w:val="20"/>
        </w:rPr>
      </w:pPr>
      <w:r>
        <w:rPr>
          <w:b/>
          <w:sz w:val="20"/>
        </w:rPr>
        <w:t>Secretario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Privado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Presidencia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República</w:t>
      </w:r>
    </w:p>
    <w:p>
      <w:pPr>
        <w:spacing w:before="15"/>
        <w:ind w:left="100" w:right="0" w:firstLine="0"/>
        <w:jc w:val="left"/>
        <w:rPr>
          <w:b/>
          <w:sz w:val="20"/>
        </w:rPr>
      </w:pPr>
      <w:r>
        <w:rPr>
          <w:b/>
          <w:sz w:val="20"/>
        </w:rPr>
        <w:t>\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spacing w:before="0"/>
        <w:ind w:left="27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9"/>
        <w:rPr>
          <w:b/>
          <w:sz w:val="24"/>
        </w:rPr>
      </w:pPr>
    </w:p>
    <w:p>
      <w:pPr>
        <w:pStyle w:val="BodyText"/>
        <w:spacing w:line="259" w:lineRule="auto"/>
        <w:ind w:left="280" w:right="367" w:firstLine="20"/>
        <w:jc w:val="both"/>
      </w:pPr>
      <w:r>
        <w:rPr/>
        <w:t>Respetuosamente</w:t>
      </w:r>
      <w:r>
        <w:rPr>
          <w:spacing w:val="57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   a   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abril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1103" w:val="left" w:leader="none"/>
        </w:tabs>
        <w:spacing w:line="256" w:lineRule="auto" w:before="0" w:after="0"/>
        <w:ind w:left="1010" w:right="374" w:hanging="37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sistematizó</w:t>
      </w:r>
      <w:r>
        <w:rPr>
          <w:spacing w:val="1"/>
          <w:sz w:val="20"/>
        </w:rPr>
        <w:t> </w:t>
      </w:r>
      <w:r>
        <w:rPr>
          <w:sz w:val="20"/>
        </w:rPr>
        <w:t>información</w:t>
      </w:r>
      <w:r>
        <w:rPr>
          <w:spacing w:val="1"/>
          <w:sz w:val="20"/>
        </w:rPr>
        <w:t> </w:t>
      </w:r>
      <w:r>
        <w:rPr>
          <w:sz w:val="20"/>
        </w:rPr>
        <w:t>política,</w:t>
      </w:r>
      <w:r>
        <w:rPr>
          <w:spacing w:val="1"/>
          <w:sz w:val="20"/>
        </w:rPr>
        <w:t> </w:t>
      </w:r>
      <w:r>
        <w:rPr>
          <w:sz w:val="20"/>
        </w:rPr>
        <w:t>económica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distintos</w:t>
      </w:r>
      <w:r>
        <w:rPr>
          <w:spacing w:val="1"/>
          <w:sz w:val="20"/>
        </w:rPr>
        <w:t> </w:t>
      </w:r>
      <w:r>
        <w:rPr>
          <w:sz w:val="20"/>
        </w:rPr>
        <w:t>sucesos</w:t>
      </w:r>
      <w:r>
        <w:rPr>
          <w:spacing w:val="1"/>
          <w:sz w:val="20"/>
        </w:rPr>
        <w:t> </w:t>
      </w:r>
      <w:r>
        <w:rPr>
          <w:sz w:val="20"/>
        </w:rPr>
        <w:t>acontecidos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país</w:t>
      </w:r>
      <w:r>
        <w:rPr>
          <w:spacing w:val="56"/>
          <w:sz w:val="20"/>
        </w:rPr>
        <w:t> </w:t>
      </w:r>
      <w:r>
        <w:rPr>
          <w:sz w:val="20"/>
        </w:rPr>
        <w:t>durante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mes,</w:t>
      </w:r>
      <w:r>
        <w:rPr>
          <w:spacing w:val="56"/>
          <w:sz w:val="20"/>
        </w:rPr>
        <w:t> </w:t>
      </w:r>
      <w:r>
        <w:rPr>
          <w:sz w:val="20"/>
        </w:rPr>
        <w:t>requerida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   Presidente   de   la</w:t>
      </w:r>
      <w:r>
        <w:rPr>
          <w:spacing w:val="1"/>
          <w:sz w:val="20"/>
        </w:rPr>
        <w:t> </w:t>
      </w:r>
      <w:r>
        <w:rPr>
          <w:sz w:val="20"/>
        </w:rPr>
        <w:t>Republica.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5"/>
        </w:numPr>
        <w:tabs>
          <w:tab w:pos="1065" w:val="left" w:leader="none"/>
        </w:tabs>
        <w:spacing w:line="261" w:lineRule="auto" w:before="1" w:after="0"/>
        <w:ind w:left="995" w:right="403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desarrollaron</w:t>
      </w:r>
      <w:r>
        <w:rPr>
          <w:spacing w:val="1"/>
          <w:sz w:val="20"/>
        </w:rPr>
        <w:t> </w:t>
      </w:r>
      <w:r>
        <w:rPr>
          <w:sz w:val="20"/>
        </w:rPr>
        <w:t>otro</w:t>
      </w:r>
      <w:r>
        <w:rPr>
          <w:spacing w:val="1"/>
          <w:sz w:val="20"/>
        </w:rPr>
        <w:t> </w:t>
      </w:r>
      <w:r>
        <w:rPr>
          <w:sz w:val="20"/>
        </w:rPr>
        <w:t>tipo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logístico,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fines</w:t>
      </w:r>
      <w:r>
        <w:rPr>
          <w:spacing w:val="56"/>
          <w:sz w:val="20"/>
        </w:rPr>
        <w:t> </w:t>
      </w:r>
      <w:r>
        <w:rPr>
          <w:sz w:val="20"/>
        </w:rPr>
        <w:t>específicos,</w:t>
      </w:r>
      <w:r>
        <w:rPr>
          <w:spacing w:val="1"/>
          <w:sz w:val="20"/>
        </w:rPr>
        <w:t> </w:t>
      </w:r>
      <w:r>
        <w:rPr>
          <w:sz w:val="20"/>
        </w:rPr>
        <w:t>propio</w:t>
      </w:r>
      <w:r>
        <w:rPr>
          <w:spacing w:val="-1"/>
          <w:sz w:val="20"/>
        </w:rPr>
        <w:t> </w:t>
      </w:r>
      <w:r>
        <w:rPr>
          <w:sz w:val="20"/>
        </w:rPr>
        <w:t>del 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</w:t>
      </w:r>
      <w:r>
        <w:rPr>
          <w:spacing w:val="-1"/>
          <w:sz w:val="20"/>
        </w:rPr>
        <w:t> </w:t>
      </w:r>
      <w:r>
        <w:rPr>
          <w:sz w:val="20"/>
        </w:rPr>
        <w:t>de Guatemala.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079" w:val="left" w:leader="none"/>
        </w:tabs>
        <w:spacing w:line="288" w:lineRule="auto" w:before="0" w:after="0"/>
        <w:ind w:left="1005" w:right="384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recopiló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sistematizó</w:t>
      </w:r>
      <w:r>
        <w:rPr>
          <w:spacing w:val="56"/>
          <w:sz w:val="20"/>
        </w:rPr>
        <w:t> </w:t>
      </w:r>
      <w:r>
        <w:rPr>
          <w:sz w:val="20"/>
        </w:rPr>
        <w:t>información</w:t>
      </w:r>
      <w:r>
        <w:rPr>
          <w:spacing w:val="55"/>
          <w:sz w:val="20"/>
        </w:rPr>
        <w:t> </w:t>
      </w:r>
      <w:r>
        <w:rPr>
          <w:sz w:val="20"/>
        </w:rPr>
        <w:t>importante</w:t>
      </w:r>
      <w:r>
        <w:rPr>
          <w:spacing w:val="56"/>
          <w:sz w:val="20"/>
        </w:rPr>
        <w:t> </w:t>
      </w:r>
      <w:r>
        <w:rPr>
          <w:sz w:val="20"/>
        </w:rPr>
        <w:t>acerca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hechos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interés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0"/>
          <w:numId w:val="5"/>
        </w:numPr>
        <w:tabs>
          <w:tab w:pos="1084" w:val="left" w:leader="none"/>
        </w:tabs>
        <w:spacing w:line="307" w:lineRule="auto" w:before="0" w:after="0"/>
        <w:ind w:left="990" w:right="39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monitoreó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sistematizo</w:t>
      </w:r>
      <w:r>
        <w:rPr>
          <w:spacing w:val="56"/>
          <w:sz w:val="20"/>
        </w:rPr>
        <w:t> </w:t>
      </w:r>
      <w:r>
        <w:rPr>
          <w:sz w:val="20"/>
        </w:rPr>
        <w:t>información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fuentes</w:t>
      </w:r>
      <w:r>
        <w:rPr>
          <w:spacing w:val="55"/>
          <w:sz w:val="20"/>
        </w:rPr>
        <w:t> </w:t>
      </w:r>
      <w:r>
        <w:rPr>
          <w:sz w:val="20"/>
        </w:rPr>
        <w:t>abiertas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vacunación</w:t>
      </w:r>
      <w:r>
        <w:rPr>
          <w:spacing w:val="1"/>
          <w:sz w:val="20"/>
        </w:rPr>
        <w:t> </w:t>
      </w:r>
      <w:r>
        <w:rPr>
          <w:sz w:val="20"/>
        </w:rPr>
        <w:t>contra</w:t>
      </w:r>
      <w:r>
        <w:rPr>
          <w:spacing w:val="-2"/>
          <w:sz w:val="20"/>
        </w:rPr>
        <w:t> </w:t>
      </w:r>
      <w:r>
        <w:rPr>
          <w:sz w:val="20"/>
        </w:rPr>
        <w:t>covid-19,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189"/>
        <w:ind w:left="28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7"/>
        </w:rPr>
      </w:pPr>
    </w:p>
    <w:p>
      <w:pPr>
        <w:spacing w:before="0"/>
        <w:ind w:left="0" w:right="605" w:firstLine="0"/>
        <w:jc w:val="right"/>
        <w:rPr>
          <w:b/>
          <w:sz w:val="19"/>
        </w:rPr>
      </w:pPr>
      <w:r>
        <w:rPr>
          <w:b/>
          <w:sz w:val="19"/>
        </w:rPr>
        <w:t>Idel</w:t>
      </w:r>
    </w:p>
    <w:p>
      <w:pPr>
        <w:spacing w:after="0"/>
        <w:jc w:val="right"/>
        <w:rPr>
          <w:sz w:val="19"/>
        </w:rPr>
        <w:sectPr>
          <w:pgSz w:w="12430" w:h="15990"/>
          <w:pgMar w:top="720" w:bottom="280" w:left="1440" w:right="1480"/>
        </w:sectPr>
      </w:pPr>
    </w:p>
    <w:p>
      <w:pPr>
        <w:pStyle w:val="Heading2"/>
        <w:spacing w:before="68"/>
        <w:ind w:left="1738" w:right="1736"/>
        <w:jc w:val="center"/>
      </w:pPr>
      <w:r>
        <w:rPr/>
        <w:drawing>
          <wp:anchor distT="0" distB="0" distL="0" distR="0" allowOverlap="1" layoutInCell="1" locked="0" behindDoc="1" simplePos="0" relativeHeight="4861091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9075" cy="10109200"/>
            <wp:effectExtent l="0" t="0" r="0" b="0"/>
            <wp:wrapNone/>
            <wp:docPr id="9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9075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7. Edgar R" w:id="7"/>
      <w:bookmarkEnd w:id="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2685"/>
        <w:gridCol w:w="1730"/>
        <w:gridCol w:w="2675"/>
      </w:tblGrid>
      <w:tr>
        <w:trPr>
          <w:trHeight w:val="530" w:hRule="atLeast"/>
        </w:trPr>
        <w:tc>
          <w:tcPr>
            <w:tcW w:w="1760" w:type="dxa"/>
          </w:tcPr>
          <w:p>
            <w:pPr>
              <w:pStyle w:val="TableParagraph"/>
              <w:spacing w:before="162"/>
              <w:ind w:left="14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62"/>
              <w:ind w:left="125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029-7-2022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2"/>
              <w:ind w:left="13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162"/>
              <w:ind w:left="13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55" w:hRule="atLeast"/>
        </w:trPr>
        <w:tc>
          <w:tcPr>
            <w:tcW w:w="1760" w:type="dxa"/>
          </w:tcPr>
          <w:p>
            <w:pPr>
              <w:pStyle w:val="TableParagraph"/>
              <w:spacing w:before="162"/>
              <w:ind w:left="12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62"/>
              <w:ind w:left="13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2"/>
              <w:ind w:left="12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75" w:type="dxa"/>
          </w:tcPr>
          <w:p>
            <w:pPr>
              <w:pStyle w:val="TableParagraph"/>
              <w:ind w:left="135"/>
              <w:rPr>
                <w:sz w:val="20"/>
              </w:rPr>
            </w:pPr>
            <w:r>
              <w:rPr>
                <w:sz w:val="20"/>
              </w:rPr>
              <w:t>Edgar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René</w:t>
            </w:r>
          </w:p>
          <w:p>
            <w:pPr>
              <w:pStyle w:val="TableParagraph"/>
              <w:spacing w:before="40"/>
              <w:ind w:left="125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Moreno</w:t>
            </w:r>
          </w:p>
        </w:tc>
      </w:tr>
    </w:tbl>
    <w:p>
      <w:pPr>
        <w:pStyle w:val="BodyText"/>
        <w:spacing w:before="8"/>
        <w:rPr>
          <w:b/>
          <w:sz w:val="45"/>
        </w:rPr>
      </w:pPr>
    </w:p>
    <w:p>
      <w:pPr>
        <w:spacing w:before="0"/>
        <w:ind w:left="120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before="49"/>
        <w:ind w:left="105" w:right="0" w:firstLine="0"/>
        <w:jc w:val="left"/>
        <w:rPr>
          <w:b/>
          <w:sz w:val="17"/>
        </w:rPr>
      </w:pPr>
      <w:r>
        <w:rPr>
          <w:b/>
          <w:sz w:val="17"/>
        </w:rPr>
        <w:t>Mynor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Alfonso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Rosa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Palacios</w:t>
      </w:r>
    </w:p>
    <w:p>
      <w:pPr>
        <w:spacing w:line="300" w:lineRule="auto" w:before="45"/>
        <w:ind w:left="100" w:right="4717" w:firstLine="0"/>
        <w:jc w:val="left"/>
        <w:rPr>
          <w:b/>
          <w:sz w:val="17"/>
        </w:rPr>
      </w:pPr>
      <w:r>
        <w:rPr>
          <w:b/>
          <w:sz w:val="17"/>
        </w:rPr>
        <w:t>Secretario Privado de la Presidencia de la República</w:t>
      </w:r>
      <w:r>
        <w:rPr>
          <w:b/>
          <w:spacing w:val="-45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11"/>
        <w:rPr>
          <w:b/>
        </w:rPr>
      </w:pPr>
    </w:p>
    <w:p>
      <w:pPr>
        <w:spacing w:before="0"/>
        <w:ind w:left="100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Secretario:</w:t>
      </w:r>
    </w:p>
    <w:p>
      <w:pPr>
        <w:pStyle w:val="BodyText"/>
        <w:spacing w:before="3"/>
        <w:rPr>
          <w:b/>
          <w:sz w:val="21"/>
        </w:rPr>
      </w:pPr>
    </w:p>
    <w:p>
      <w:pPr>
        <w:spacing w:line="295" w:lineRule="auto" w:before="0"/>
        <w:ind w:left="114" w:right="128" w:firstLine="5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apoyo</w:t>
      </w:r>
      <w:r>
        <w:rPr>
          <w:spacing w:val="48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30"/>
          <w:sz w:val="17"/>
        </w:rPr>
        <w:t> </w:t>
      </w:r>
      <w:r>
        <w:rPr>
          <w:sz w:val="17"/>
        </w:rPr>
        <w:t>durante</w:t>
      </w:r>
      <w:r>
        <w:rPr>
          <w:spacing w:val="32"/>
          <w:sz w:val="17"/>
        </w:rPr>
        <w:t> </w:t>
      </w:r>
      <w:r>
        <w:rPr>
          <w:sz w:val="17"/>
        </w:rPr>
        <w:t>el</w:t>
      </w:r>
      <w:r>
        <w:rPr>
          <w:spacing w:val="30"/>
          <w:sz w:val="17"/>
        </w:rPr>
        <w:t> </w:t>
      </w:r>
      <w:r>
        <w:rPr>
          <w:sz w:val="17"/>
        </w:rPr>
        <w:t>mes</w:t>
      </w:r>
      <w:r>
        <w:rPr>
          <w:spacing w:val="29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abril</w:t>
      </w:r>
      <w:r>
        <w:rPr>
          <w:spacing w:val="30"/>
          <w:sz w:val="17"/>
        </w:rPr>
        <w:t> </w:t>
      </w:r>
      <w:r>
        <w:rPr>
          <w:sz w:val="17"/>
        </w:rPr>
        <w:t>de</w:t>
      </w:r>
      <w:r>
        <w:rPr>
          <w:spacing w:val="30"/>
          <w:sz w:val="17"/>
        </w:rPr>
        <w:t> </w:t>
      </w:r>
      <w:r>
        <w:rPr>
          <w:sz w:val="17"/>
        </w:rPr>
        <w:t>2022,</w:t>
      </w:r>
      <w:r>
        <w:rPr>
          <w:spacing w:val="30"/>
          <w:sz w:val="17"/>
        </w:rPr>
        <w:t> </w:t>
      </w:r>
      <w:r>
        <w:rPr>
          <w:sz w:val="17"/>
        </w:rPr>
        <w:t>de</w:t>
      </w:r>
      <w:r>
        <w:rPr>
          <w:spacing w:val="30"/>
          <w:sz w:val="17"/>
        </w:rPr>
        <w:t> </w:t>
      </w:r>
      <w:r>
        <w:rPr>
          <w:sz w:val="17"/>
        </w:rPr>
        <w:t>conformidad</w:t>
      </w:r>
      <w:r>
        <w:rPr>
          <w:spacing w:val="30"/>
          <w:sz w:val="17"/>
        </w:rPr>
        <w:t> </w:t>
      </w:r>
      <w:r>
        <w:rPr>
          <w:sz w:val="17"/>
        </w:rPr>
        <w:t>con</w:t>
      </w:r>
      <w:r>
        <w:rPr>
          <w:spacing w:val="30"/>
          <w:sz w:val="17"/>
        </w:rPr>
        <w:t> </w:t>
      </w:r>
      <w:r>
        <w:rPr>
          <w:sz w:val="17"/>
        </w:rPr>
        <w:t>lo</w:t>
      </w:r>
      <w:r>
        <w:rPr>
          <w:spacing w:val="31"/>
          <w:sz w:val="17"/>
        </w:rPr>
        <w:t> </w:t>
      </w:r>
      <w:r>
        <w:rPr>
          <w:sz w:val="17"/>
        </w:rPr>
        <w:t>establecido</w:t>
      </w:r>
      <w:r>
        <w:rPr>
          <w:spacing w:val="31"/>
          <w:sz w:val="17"/>
        </w:rPr>
        <w:t> </w:t>
      </w:r>
      <w:r>
        <w:rPr>
          <w:sz w:val="17"/>
        </w:rPr>
        <w:t>en</w:t>
      </w:r>
      <w:r>
        <w:rPr>
          <w:spacing w:val="30"/>
          <w:sz w:val="17"/>
        </w:rPr>
        <w:t> </w:t>
      </w:r>
      <w:r>
        <w:rPr>
          <w:sz w:val="17"/>
        </w:rPr>
        <w:t>la</w:t>
      </w:r>
      <w:r>
        <w:rPr>
          <w:spacing w:val="31"/>
          <w:sz w:val="17"/>
        </w:rPr>
        <w:t> </w:t>
      </w:r>
      <w:r>
        <w:rPr>
          <w:sz w:val="17"/>
        </w:rPr>
        <w:t>cláusula</w:t>
      </w:r>
      <w:r>
        <w:rPr>
          <w:spacing w:val="31"/>
          <w:sz w:val="17"/>
        </w:rPr>
        <w:t> </w:t>
      </w:r>
      <w:r>
        <w:rPr>
          <w:sz w:val="17"/>
        </w:rPr>
        <w:t>décima</w:t>
      </w:r>
      <w:r>
        <w:rPr>
          <w:spacing w:val="30"/>
          <w:sz w:val="17"/>
        </w:rPr>
        <w:t> </w:t>
      </w:r>
      <w:r>
        <w:rPr>
          <w:sz w:val="17"/>
        </w:rPr>
        <w:t>segunda</w:t>
      </w:r>
      <w:r>
        <w:rPr>
          <w:spacing w:val="-45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0"/>
          <w:numId w:val="6"/>
        </w:numPr>
        <w:tabs>
          <w:tab w:pos="470" w:val="left" w:leader="none"/>
        </w:tabs>
        <w:spacing w:line="240" w:lineRule="auto" w:before="0" w:after="0"/>
        <w:ind w:left="470" w:right="0" w:hanging="361"/>
        <w:jc w:val="left"/>
        <w:rPr>
          <w:sz w:val="17"/>
        </w:rPr>
      </w:pPr>
      <w:r>
        <w:rPr>
          <w:sz w:val="17"/>
        </w:rPr>
        <w:t>Acompañamiento</w:t>
      </w:r>
      <w:r>
        <w:rPr>
          <w:spacing w:val="-3"/>
          <w:sz w:val="17"/>
        </w:rPr>
        <w:t> </w:t>
      </w:r>
      <w:r>
        <w:rPr>
          <w:sz w:val="17"/>
        </w:rPr>
        <w:t>al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3"/>
          <w:sz w:val="17"/>
        </w:rPr>
        <w:t> </w:t>
      </w:r>
      <w:r>
        <w:rPr>
          <w:sz w:val="17"/>
        </w:rPr>
        <w:t>República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gira</w:t>
      </w:r>
      <w:r>
        <w:rPr>
          <w:spacing w:val="-2"/>
          <w:sz w:val="17"/>
        </w:rPr>
        <w:t> </w:t>
      </w:r>
      <w:r>
        <w:rPr>
          <w:sz w:val="17"/>
        </w:rPr>
        <w:t>realizada</w:t>
      </w:r>
      <w:r>
        <w:rPr>
          <w:spacing w:val="-2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departamento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Retalhuleu.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6"/>
        </w:numPr>
        <w:tabs>
          <w:tab w:pos="480" w:val="left" w:leader="none"/>
        </w:tabs>
        <w:spacing w:line="300" w:lineRule="auto" w:before="0" w:after="0"/>
        <w:ind w:left="469" w:right="1071" w:hanging="350"/>
        <w:jc w:val="left"/>
        <w:rPr>
          <w:sz w:val="17"/>
        </w:rPr>
      </w:pPr>
      <w:r>
        <w:rPr>
          <w:sz w:val="17"/>
        </w:rPr>
        <w:t>Participación en las siguientes reuniones con autoridades del Ministerio de Agricultura, Ganadería y</w:t>
      </w:r>
      <w:r>
        <w:rPr>
          <w:spacing w:val="-45"/>
          <w:sz w:val="17"/>
        </w:rPr>
        <w:t> </w:t>
      </w:r>
      <w:r>
        <w:rPr>
          <w:sz w:val="17"/>
        </w:rPr>
        <w:t>Alimentación,</w:t>
      </w:r>
      <w:r>
        <w:rPr>
          <w:spacing w:val="-1"/>
          <w:sz w:val="17"/>
        </w:rPr>
        <w:t> </w:t>
      </w:r>
      <w:r>
        <w:rPr>
          <w:sz w:val="17"/>
        </w:rPr>
        <w:t>a requerimiento del</w:t>
      </w:r>
      <w:r>
        <w:rPr>
          <w:spacing w:val="-1"/>
          <w:sz w:val="17"/>
        </w:rPr>
        <w:t> </w:t>
      </w:r>
      <w:r>
        <w:rPr>
          <w:sz w:val="17"/>
        </w:rPr>
        <w:t>Presidente de la</w:t>
      </w:r>
      <w:r>
        <w:rPr>
          <w:spacing w:val="-1"/>
          <w:sz w:val="17"/>
        </w:rPr>
        <w:t> </w:t>
      </w:r>
      <w:r>
        <w:rPr>
          <w:sz w:val="17"/>
        </w:rPr>
        <w:t>República:</w:t>
      </w:r>
    </w:p>
    <w:p>
      <w:pPr>
        <w:pStyle w:val="BodyText"/>
        <w:spacing w:before="1"/>
        <w:rPr>
          <w:sz w:val="17"/>
        </w:rPr>
      </w:pPr>
    </w:p>
    <w:p>
      <w:pPr>
        <w:pStyle w:val="ListParagraph"/>
        <w:numPr>
          <w:ilvl w:val="1"/>
          <w:numId w:val="6"/>
        </w:numPr>
        <w:tabs>
          <w:tab w:pos="907" w:val="left" w:leader="none"/>
        </w:tabs>
        <w:spacing w:line="295" w:lineRule="auto" w:before="0" w:after="0"/>
        <w:ind w:left="814" w:right="124" w:hanging="345"/>
        <w:jc w:val="both"/>
        <w:rPr>
          <w:sz w:val="17"/>
        </w:rPr>
      </w:pPr>
      <w:r>
        <w:rPr/>
        <w:tab/>
      </w:r>
      <w:r>
        <w:rPr>
          <w:sz w:val="17"/>
        </w:rPr>
        <w:t>Ministro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Agricultura,</w:t>
      </w:r>
      <w:r>
        <w:rPr>
          <w:spacing w:val="1"/>
          <w:sz w:val="17"/>
        </w:rPr>
        <w:t> </w:t>
      </w:r>
      <w:r>
        <w:rPr>
          <w:sz w:val="17"/>
        </w:rPr>
        <w:t>Ganadería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Alimentación:</w:t>
      </w:r>
      <w:r>
        <w:rPr>
          <w:spacing w:val="1"/>
          <w:sz w:val="17"/>
        </w:rPr>
        <w:t> </w:t>
      </w:r>
      <w:r>
        <w:rPr>
          <w:sz w:val="17"/>
        </w:rPr>
        <w:t>reuniones</w:t>
      </w:r>
      <w:r>
        <w:rPr>
          <w:spacing w:val="1"/>
          <w:sz w:val="17"/>
        </w:rPr>
        <w:t> </w:t>
      </w:r>
      <w:r>
        <w:rPr>
          <w:sz w:val="17"/>
        </w:rPr>
        <w:t>con</w:t>
      </w:r>
      <w:r>
        <w:rPr>
          <w:spacing w:val="1"/>
          <w:sz w:val="17"/>
        </w:rPr>
        <w:t> </w:t>
      </w:r>
      <w:r>
        <w:rPr>
          <w:sz w:val="17"/>
        </w:rPr>
        <w:t>funcionarios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las</w:t>
      </w:r>
      <w:r>
        <w:rPr>
          <w:spacing w:val="1"/>
          <w:sz w:val="17"/>
        </w:rPr>
        <w:t> </w:t>
      </w:r>
      <w:r>
        <w:rPr>
          <w:sz w:val="17"/>
        </w:rPr>
        <w:t>Unidades</w:t>
      </w:r>
      <w:r>
        <w:rPr>
          <w:spacing w:val="1"/>
          <w:sz w:val="17"/>
        </w:rPr>
        <w:t> </w:t>
      </w:r>
      <w:r>
        <w:rPr>
          <w:sz w:val="17"/>
        </w:rPr>
        <w:t>Administrativa-Financiera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revisar</w:t>
      </w:r>
      <w:r>
        <w:rPr>
          <w:spacing w:val="1"/>
          <w:sz w:val="17"/>
        </w:rPr>
        <w:t> </w:t>
      </w:r>
      <w:r>
        <w:rPr>
          <w:sz w:val="17"/>
        </w:rPr>
        <w:t>planeación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metas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presupuestaria.</w:t>
      </w:r>
    </w:p>
    <w:p>
      <w:pPr>
        <w:pStyle w:val="ListParagraph"/>
        <w:numPr>
          <w:ilvl w:val="2"/>
          <w:numId w:val="6"/>
        </w:numPr>
        <w:tabs>
          <w:tab w:pos="1604" w:val="left" w:leader="none"/>
          <w:tab w:pos="1605" w:val="left" w:leader="none"/>
        </w:tabs>
        <w:spacing w:line="300" w:lineRule="auto" w:before="3" w:after="0"/>
        <w:ind w:left="1249" w:right="115" w:hanging="365"/>
        <w:jc w:val="both"/>
        <w:rPr>
          <w:sz w:val="17"/>
        </w:rPr>
      </w:pPr>
      <w:r>
        <w:rPr/>
        <w:tab/>
      </w:r>
      <w:r>
        <w:rPr>
          <w:sz w:val="17"/>
        </w:rPr>
        <w:t>Fondo Nacional para la Reactivación y Modernización de la Actividad Agropecuaria (FONAGRO):</w:t>
      </w:r>
      <w:r>
        <w:rPr>
          <w:spacing w:val="-45"/>
          <w:sz w:val="17"/>
        </w:rPr>
        <w:t> </w:t>
      </w:r>
      <w:r>
        <w:rPr>
          <w:sz w:val="17"/>
        </w:rPr>
        <w:t>Unidad</w:t>
      </w:r>
      <w:r>
        <w:rPr>
          <w:spacing w:val="-1"/>
          <w:sz w:val="17"/>
        </w:rPr>
        <w:t> </w:t>
      </w:r>
      <w:r>
        <w:rPr>
          <w:sz w:val="17"/>
        </w:rPr>
        <w:t>adscrita</w:t>
      </w:r>
      <w:r>
        <w:rPr>
          <w:spacing w:val="-1"/>
          <w:sz w:val="17"/>
        </w:rPr>
        <w:t> </w:t>
      </w:r>
      <w:r>
        <w:rPr>
          <w:sz w:val="17"/>
        </w:rPr>
        <w:t>al despacho</w:t>
      </w:r>
      <w:r>
        <w:rPr>
          <w:spacing w:val="-1"/>
          <w:sz w:val="17"/>
        </w:rPr>
        <w:t> </w:t>
      </w:r>
      <w:r>
        <w:rPr>
          <w:sz w:val="17"/>
        </w:rPr>
        <w:t>superior:</w:t>
      </w:r>
    </w:p>
    <w:p>
      <w:pPr>
        <w:pStyle w:val="ListParagraph"/>
        <w:numPr>
          <w:ilvl w:val="3"/>
          <w:numId w:val="6"/>
        </w:numPr>
        <w:tabs>
          <w:tab w:pos="1575" w:val="left" w:leader="none"/>
        </w:tabs>
        <w:spacing w:line="240" w:lineRule="auto" w:before="17" w:after="0"/>
        <w:ind w:left="1575" w:right="0" w:hanging="316"/>
        <w:jc w:val="both"/>
        <w:rPr>
          <w:sz w:val="17"/>
        </w:rPr>
      </w:pPr>
      <w:r>
        <w:rPr>
          <w:sz w:val="17"/>
        </w:rPr>
        <w:t>Apoyo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seguimiento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cuota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ejecución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proyectos.</w:t>
      </w:r>
    </w:p>
    <w:p>
      <w:pPr>
        <w:pStyle w:val="ListParagraph"/>
        <w:numPr>
          <w:ilvl w:val="3"/>
          <w:numId w:val="6"/>
        </w:numPr>
        <w:tabs>
          <w:tab w:pos="1580" w:val="left" w:leader="none"/>
        </w:tabs>
        <w:spacing w:line="240" w:lineRule="auto" w:before="54" w:after="0"/>
        <w:ind w:left="1580" w:right="0" w:hanging="321"/>
        <w:jc w:val="both"/>
        <w:rPr>
          <w:sz w:val="17"/>
        </w:rPr>
      </w:pPr>
      <w:r>
        <w:rPr>
          <w:sz w:val="17"/>
        </w:rPr>
        <w:t>Seguimiento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avances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proyectos.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1"/>
          <w:numId w:val="6"/>
        </w:numPr>
        <w:tabs>
          <w:tab w:pos="919" w:val="left" w:leader="none"/>
        </w:tabs>
        <w:spacing w:line="288" w:lineRule="auto" w:before="0" w:after="0"/>
        <w:ind w:left="814" w:right="124" w:hanging="355"/>
        <w:jc w:val="both"/>
        <w:rPr>
          <w:sz w:val="17"/>
        </w:rPr>
      </w:pPr>
      <w:r>
        <w:rPr/>
        <w:tab/>
      </w:r>
      <w:r>
        <w:rPr>
          <w:sz w:val="17"/>
        </w:rPr>
        <w:t>Viceministro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Seguridad</w:t>
      </w:r>
      <w:r>
        <w:rPr>
          <w:spacing w:val="1"/>
          <w:sz w:val="17"/>
        </w:rPr>
        <w:t> </w:t>
      </w:r>
      <w:r>
        <w:rPr>
          <w:sz w:val="17"/>
        </w:rPr>
        <w:t>Alimentaria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Nutricional</w:t>
      </w:r>
      <w:r>
        <w:rPr>
          <w:spacing w:val="1"/>
          <w:sz w:val="17"/>
        </w:rPr>
        <w:t> </w:t>
      </w:r>
      <w:r>
        <w:rPr>
          <w:sz w:val="17"/>
        </w:rPr>
        <w:t>(VISAN):</w:t>
      </w:r>
      <w:r>
        <w:rPr>
          <w:spacing w:val="1"/>
          <w:sz w:val="17"/>
        </w:rPr>
        <w:t> </w:t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actividades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implementación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proyectos de</w:t>
      </w:r>
      <w:r>
        <w:rPr>
          <w:spacing w:val="1"/>
          <w:sz w:val="17"/>
        </w:rPr>
        <w:t> </w:t>
      </w:r>
      <w:r>
        <w:rPr>
          <w:sz w:val="17"/>
        </w:rPr>
        <w:t>cartera alimentaria y nutricional, entre los cuales se encuentran los</w:t>
      </w:r>
      <w:r>
        <w:rPr>
          <w:spacing w:val="1"/>
          <w:sz w:val="17"/>
        </w:rPr>
        <w:t> </w:t>
      </w:r>
      <w:r>
        <w:rPr>
          <w:sz w:val="17"/>
        </w:rPr>
        <w:t>siguientes:</w:t>
      </w:r>
    </w:p>
    <w:p>
      <w:pPr>
        <w:pStyle w:val="ListParagraph"/>
        <w:numPr>
          <w:ilvl w:val="2"/>
          <w:numId w:val="6"/>
        </w:numPr>
        <w:tabs>
          <w:tab w:pos="1235" w:val="left" w:leader="none"/>
        </w:tabs>
        <w:spacing w:line="240" w:lineRule="auto" w:before="11" w:after="0"/>
        <w:ind w:left="1235" w:right="0" w:hanging="351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4"/>
          <w:sz w:val="17"/>
        </w:rPr>
        <w:t> </w:t>
      </w:r>
      <w:r>
        <w:rPr>
          <w:sz w:val="17"/>
        </w:rPr>
        <w:t>Alimentaria</w:t>
      </w:r>
    </w:p>
    <w:p>
      <w:pPr>
        <w:pStyle w:val="ListParagraph"/>
        <w:numPr>
          <w:ilvl w:val="3"/>
          <w:numId w:val="6"/>
        </w:numPr>
        <w:tabs>
          <w:tab w:pos="1674" w:val="left" w:leader="none"/>
        </w:tabs>
        <w:spacing w:line="288" w:lineRule="auto" w:before="65" w:after="0"/>
        <w:ind w:left="1574" w:right="133" w:hanging="320"/>
        <w:jc w:val="both"/>
        <w:rPr>
          <w:sz w:val="17"/>
        </w:rPr>
      </w:pPr>
      <w:r>
        <w:rPr/>
        <w:tab/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implementación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sistema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monitoreo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Programa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Asistencia</w:t>
      </w:r>
      <w:r>
        <w:rPr>
          <w:spacing w:val="1"/>
          <w:sz w:val="17"/>
        </w:rPr>
        <w:t> </w:t>
      </w:r>
      <w:r>
        <w:rPr>
          <w:sz w:val="17"/>
        </w:rPr>
        <w:t>Alimentaria</w:t>
      </w:r>
    </w:p>
    <w:p>
      <w:pPr>
        <w:pStyle w:val="ListParagraph"/>
        <w:numPr>
          <w:ilvl w:val="3"/>
          <w:numId w:val="6"/>
        </w:numPr>
        <w:tabs>
          <w:tab w:pos="1604" w:val="left" w:leader="none"/>
        </w:tabs>
        <w:spacing w:line="295" w:lineRule="auto" w:before="26" w:after="0"/>
        <w:ind w:left="1579" w:right="123" w:hanging="325"/>
        <w:jc w:val="both"/>
        <w:rPr>
          <w:sz w:val="17"/>
        </w:rPr>
      </w:pPr>
      <w:r>
        <w:rPr>
          <w:sz w:val="17"/>
        </w:rPr>
        <w:t>Apoyo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47"/>
          <w:sz w:val="17"/>
        </w:rPr>
        <w:t> </w:t>
      </w:r>
      <w:r>
        <w:rPr>
          <w:sz w:val="17"/>
        </w:rPr>
        <w:t>acciones para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entrega</w:t>
      </w:r>
      <w:r>
        <w:rPr>
          <w:spacing w:val="47"/>
          <w:sz w:val="17"/>
        </w:rPr>
        <w:t> </w:t>
      </w:r>
      <w:r>
        <w:rPr>
          <w:sz w:val="17"/>
        </w:rPr>
        <w:t>de raciones por parte</w:t>
      </w:r>
      <w:r>
        <w:rPr>
          <w:spacing w:val="48"/>
          <w:sz w:val="17"/>
        </w:rPr>
        <w:t> </w:t>
      </w:r>
      <w:r>
        <w:rPr>
          <w:sz w:val="17"/>
        </w:rPr>
        <w:t>del Programa</w:t>
      </w:r>
      <w:r>
        <w:rPr>
          <w:spacing w:val="47"/>
          <w:sz w:val="17"/>
        </w:rPr>
        <w:t> </w:t>
      </w:r>
      <w:r>
        <w:rPr>
          <w:sz w:val="17"/>
        </w:rPr>
        <w:t>Mundial de Alimentos</w:t>
      </w:r>
      <w:r>
        <w:rPr>
          <w:spacing w:val="1"/>
          <w:sz w:val="17"/>
        </w:rPr>
        <w:t> </w:t>
      </w:r>
      <w:r>
        <w:rPr>
          <w:sz w:val="17"/>
        </w:rPr>
        <w:t>al</w:t>
      </w:r>
      <w:r>
        <w:rPr>
          <w:spacing w:val="48"/>
          <w:sz w:val="17"/>
        </w:rPr>
        <w:t> </w:t>
      </w:r>
      <w:r>
        <w:rPr>
          <w:sz w:val="17"/>
        </w:rPr>
        <w:t>Viceministerio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Segundad</w:t>
      </w:r>
      <w:r>
        <w:rPr>
          <w:spacing w:val="48"/>
          <w:sz w:val="17"/>
        </w:rPr>
        <w:t> </w:t>
      </w:r>
      <w:r>
        <w:rPr>
          <w:sz w:val="17"/>
        </w:rPr>
        <w:t>Alimentaria,</w:t>
      </w:r>
      <w:r>
        <w:rPr>
          <w:spacing w:val="48"/>
          <w:sz w:val="17"/>
        </w:rPr>
        <w:t> </w:t>
      </w:r>
      <w:r>
        <w:rPr>
          <w:sz w:val="17"/>
        </w:rPr>
        <w:t>para</w:t>
      </w:r>
      <w:r>
        <w:rPr>
          <w:spacing w:val="48"/>
          <w:sz w:val="17"/>
        </w:rPr>
        <w:t> </w:t>
      </w:r>
      <w:r>
        <w:rPr>
          <w:sz w:val="17"/>
        </w:rPr>
        <w:t>cumplir</w:t>
      </w:r>
      <w:r>
        <w:rPr>
          <w:spacing w:val="48"/>
          <w:sz w:val="17"/>
        </w:rPr>
        <w:t> </w:t>
      </w:r>
      <w:r>
        <w:rPr>
          <w:sz w:val="17"/>
        </w:rPr>
        <w:t>con</w:t>
      </w:r>
      <w:r>
        <w:rPr>
          <w:spacing w:val="48"/>
          <w:sz w:val="17"/>
        </w:rPr>
        <w:t> </w:t>
      </w:r>
      <w:r>
        <w:rPr>
          <w:sz w:val="17"/>
        </w:rPr>
        <w:t>requerimientos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beneficiarios.</w:t>
      </w:r>
    </w:p>
    <w:p>
      <w:pPr>
        <w:pStyle w:val="ListParagraph"/>
        <w:numPr>
          <w:ilvl w:val="2"/>
          <w:numId w:val="6"/>
        </w:numPr>
        <w:tabs>
          <w:tab w:pos="1250" w:val="left" w:leader="none"/>
        </w:tabs>
        <w:spacing w:line="194" w:lineRule="exact" w:before="0" w:after="0"/>
        <w:ind w:left="1250" w:right="0" w:hanging="366"/>
        <w:jc w:val="both"/>
        <w:rPr>
          <w:sz w:val="17"/>
        </w:rPr>
      </w:pP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Escolares</w:t>
      </w:r>
    </w:p>
    <w:p>
      <w:pPr>
        <w:pStyle w:val="ListParagraph"/>
        <w:numPr>
          <w:ilvl w:val="3"/>
          <w:numId w:val="6"/>
        </w:numPr>
        <w:tabs>
          <w:tab w:pos="1575" w:val="left" w:leader="none"/>
        </w:tabs>
        <w:spacing w:line="240" w:lineRule="auto" w:before="59" w:after="0"/>
        <w:ind w:left="1575" w:right="0" w:hanging="321"/>
        <w:jc w:val="both"/>
        <w:rPr>
          <w:sz w:val="17"/>
        </w:rPr>
      </w:pP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para</w:t>
      </w:r>
      <w:r>
        <w:rPr>
          <w:spacing w:val="-3"/>
          <w:sz w:val="17"/>
        </w:rPr>
        <w:t> </w:t>
      </w:r>
      <w:r>
        <w:rPr>
          <w:sz w:val="17"/>
        </w:rPr>
        <w:t>obtener</w:t>
      </w:r>
      <w:r>
        <w:rPr>
          <w:spacing w:val="-2"/>
          <w:sz w:val="17"/>
        </w:rPr>
        <w:t> </w:t>
      </w:r>
      <w:r>
        <w:rPr>
          <w:sz w:val="17"/>
        </w:rPr>
        <w:t>listado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escuelas</w:t>
      </w:r>
      <w:r>
        <w:rPr>
          <w:spacing w:val="-3"/>
          <w:sz w:val="17"/>
        </w:rPr>
        <w:t> </w:t>
      </w:r>
      <w:r>
        <w:rPr>
          <w:sz w:val="17"/>
        </w:rPr>
        <w:t>beneficiarías</w:t>
      </w:r>
      <w:r>
        <w:rPr>
          <w:spacing w:val="-3"/>
          <w:sz w:val="17"/>
        </w:rPr>
        <w:t> </w:t>
      </w:r>
      <w:r>
        <w:rPr>
          <w:sz w:val="17"/>
        </w:rPr>
        <w:t>que</w:t>
      </w:r>
      <w:r>
        <w:rPr>
          <w:spacing w:val="-3"/>
          <w:sz w:val="17"/>
        </w:rPr>
        <w:t> </w:t>
      </w:r>
      <w:r>
        <w:rPr>
          <w:sz w:val="17"/>
        </w:rPr>
        <w:t>implementarán</w:t>
      </w:r>
      <w:r>
        <w:rPr>
          <w:spacing w:val="-3"/>
          <w:sz w:val="17"/>
        </w:rPr>
        <w:t> </w:t>
      </w:r>
      <w:r>
        <w:rPr>
          <w:sz w:val="17"/>
        </w:rPr>
        <w:t>huertos.</w:t>
      </w:r>
    </w:p>
    <w:p>
      <w:pPr>
        <w:pStyle w:val="ListParagraph"/>
        <w:numPr>
          <w:ilvl w:val="2"/>
          <w:numId w:val="6"/>
        </w:numPr>
        <w:tabs>
          <w:tab w:pos="1245" w:val="left" w:leader="none"/>
        </w:tabs>
        <w:spacing w:line="240" w:lineRule="auto" w:before="50" w:after="0"/>
        <w:ind w:left="1245" w:right="0" w:hanging="366"/>
        <w:jc w:val="both"/>
        <w:rPr>
          <w:sz w:val="17"/>
        </w:rPr>
      </w:pPr>
      <w:r>
        <w:rPr>
          <w:sz w:val="17"/>
        </w:rPr>
        <w:t>Huertos</w:t>
      </w:r>
      <w:r>
        <w:rPr>
          <w:spacing w:val="-4"/>
          <w:sz w:val="17"/>
        </w:rPr>
        <w:t> </w:t>
      </w:r>
      <w:r>
        <w:rPr>
          <w:sz w:val="17"/>
        </w:rPr>
        <w:t>Familiares</w:t>
      </w:r>
    </w:p>
    <w:p>
      <w:pPr>
        <w:pStyle w:val="ListParagraph"/>
        <w:numPr>
          <w:ilvl w:val="3"/>
          <w:numId w:val="6"/>
        </w:numPr>
        <w:tabs>
          <w:tab w:pos="1683" w:val="left" w:leader="none"/>
        </w:tabs>
        <w:spacing w:line="295" w:lineRule="auto" w:before="59" w:after="0"/>
        <w:ind w:left="1574" w:right="123" w:hanging="320"/>
        <w:jc w:val="both"/>
        <w:rPr>
          <w:sz w:val="17"/>
        </w:rPr>
      </w:pPr>
      <w:r>
        <w:rPr/>
        <w:tab/>
      </w:r>
      <w:r>
        <w:rPr>
          <w:sz w:val="17"/>
        </w:rPr>
        <w:t>Participación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visita</w:t>
      </w:r>
      <w:r>
        <w:rPr>
          <w:spacing w:val="1"/>
          <w:sz w:val="17"/>
        </w:rPr>
        <w:t> </w:t>
      </w:r>
      <w:r>
        <w:rPr>
          <w:sz w:val="17"/>
        </w:rPr>
        <w:t>territorial</w:t>
      </w:r>
      <w:r>
        <w:rPr>
          <w:spacing w:val="1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Centro</w:t>
      </w:r>
      <w:r>
        <w:rPr>
          <w:spacing w:val="1"/>
          <w:sz w:val="17"/>
        </w:rPr>
        <w:t> </w:t>
      </w:r>
      <w:r>
        <w:rPr>
          <w:sz w:val="17"/>
        </w:rPr>
        <w:t>Comunitario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Desarrollo</w:t>
      </w:r>
      <w:r>
        <w:rPr>
          <w:spacing w:val="48"/>
          <w:sz w:val="17"/>
        </w:rPr>
        <w:t> </w:t>
      </w:r>
      <w:r>
        <w:rPr>
          <w:sz w:val="17"/>
        </w:rPr>
        <w:t>Infantil</w:t>
      </w:r>
      <w:r>
        <w:rPr>
          <w:spacing w:val="48"/>
          <w:sz w:val="17"/>
        </w:rPr>
        <w:t> </w:t>
      </w:r>
      <w:r>
        <w:rPr>
          <w:sz w:val="17"/>
        </w:rPr>
        <w:t>Integral</w:t>
      </w:r>
      <w:r>
        <w:rPr>
          <w:spacing w:val="-45"/>
          <w:sz w:val="17"/>
        </w:rPr>
        <w:t> </w:t>
      </w:r>
      <w:r>
        <w:rPr>
          <w:sz w:val="17"/>
        </w:rPr>
        <w:t>(CECODII), en el Caserío Panahá, del municipio de Santa Cruz Verapaz, del departamento de</w:t>
      </w:r>
      <w:r>
        <w:rPr>
          <w:spacing w:val="1"/>
          <w:sz w:val="17"/>
        </w:rPr>
        <w:t> </w:t>
      </w:r>
      <w:r>
        <w:rPr>
          <w:sz w:val="17"/>
        </w:rPr>
        <w:t>Alta</w:t>
      </w:r>
      <w:r>
        <w:rPr>
          <w:spacing w:val="-1"/>
          <w:sz w:val="17"/>
        </w:rPr>
        <w:t> </w:t>
      </w:r>
      <w:r>
        <w:rPr>
          <w:sz w:val="17"/>
        </w:rPr>
        <w:t>Verapaz.</w:t>
      </w:r>
    </w:p>
    <w:p>
      <w:pPr>
        <w:pStyle w:val="ListParagraph"/>
        <w:numPr>
          <w:ilvl w:val="2"/>
          <w:numId w:val="6"/>
        </w:numPr>
        <w:tabs>
          <w:tab w:pos="1245" w:val="left" w:leader="none"/>
        </w:tabs>
        <w:spacing w:line="240" w:lineRule="auto" w:before="4" w:after="0"/>
        <w:ind w:left="1245" w:right="0" w:hanging="366"/>
        <w:jc w:val="both"/>
        <w:rPr>
          <w:sz w:val="17"/>
        </w:rPr>
      </w:pPr>
      <w:r>
        <w:rPr>
          <w:sz w:val="17"/>
        </w:rPr>
        <w:t>Escuelas</w:t>
      </w:r>
      <w:r>
        <w:rPr>
          <w:spacing w:val="-3"/>
          <w:sz w:val="17"/>
        </w:rPr>
        <w:t> </w:t>
      </w:r>
      <w:r>
        <w:rPr>
          <w:sz w:val="17"/>
        </w:rPr>
        <w:t>Técnicas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Campo</w:t>
      </w:r>
    </w:p>
    <w:p>
      <w:pPr>
        <w:pStyle w:val="ListParagraph"/>
        <w:numPr>
          <w:ilvl w:val="3"/>
          <w:numId w:val="6"/>
        </w:numPr>
        <w:tabs>
          <w:tab w:pos="1619" w:val="left" w:leader="none"/>
        </w:tabs>
        <w:spacing w:line="295" w:lineRule="auto" w:before="65" w:after="0"/>
        <w:ind w:left="1574" w:right="123" w:hanging="320"/>
        <w:jc w:val="both"/>
        <w:rPr>
          <w:sz w:val="17"/>
        </w:rPr>
      </w:pPr>
      <w:r>
        <w:rPr/>
        <w:tab/>
      </w:r>
      <w:r>
        <w:rPr>
          <w:sz w:val="17"/>
        </w:rPr>
        <w:t>Apoyo en la suscripción de la adenda al Convenio marco del pago en especie del aporte</w:t>
      </w:r>
      <w:r>
        <w:rPr>
          <w:spacing w:val="1"/>
          <w:sz w:val="17"/>
        </w:rPr>
        <w:t> </w:t>
      </w:r>
      <w:r>
        <w:rPr>
          <w:sz w:val="17"/>
        </w:rPr>
        <w:t>voluntario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regalías</w:t>
      </w:r>
      <w:r>
        <w:rPr>
          <w:spacing w:val="1"/>
          <w:sz w:val="17"/>
        </w:rPr>
        <w:t> </w:t>
      </w:r>
      <w:r>
        <w:rPr>
          <w:sz w:val="17"/>
        </w:rPr>
        <w:t>entre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Energía</w:t>
      </w:r>
      <w:r>
        <w:rPr>
          <w:spacing w:val="47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Minas</w:t>
      </w:r>
      <w:r>
        <w:rPr>
          <w:spacing w:val="48"/>
          <w:sz w:val="17"/>
        </w:rPr>
        <w:t> </w:t>
      </w:r>
      <w:r>
        <w:rPr>
          <w:sz w:val="17"/>
        </w:rPr>
        <w:t>y</w:t>
      </w:r>
      <w:r>
        <w:rPr>
          <w:spacing w:val="47"/>
          <w:sz w:val="17"/>
        </w:rPr>
        <w:t> </w:t>
      </w:r>
      <w:r>
        <w:rPr>
          <w:sz w:val="17"/>
        </w:rPr>
        <w:t>la</w:t>
      </w:r>
      <w:r>
        <w:rPr>
          <w:spacing w:val="47"/>
          <w:sz w:val="17"/>
        </w:rPr>
        <w:t> </w:t>
      </w:r>
      <w:r>
        <w:rPr>
          <w:sz w:val="17"/>
        </w:rPr>
        <w:t>entidad</w:t>
      </w:r>
      <w:r>
        <w:rPr>
          <w:spacing w:val="47"/>
          <w:sz w:val="17"/>
        </w:rPr>
        <w:t> </w:t>
      </w:r>
      <w:r>
        <w:rPr>
          <w:sz w:val="17"/>
        </w:rPr>
        <w:t>Pan</w:t>
      </w:r>
      <w:r>
        <w:rPr>
          <w:spacing w:val="48"/>
          <w:sz w:val="17"/>
        </w:rPr>
        <w:t> </w:t>
      </w:r>
      <w:r>
        <w:rPr>
          <w:sz w:val="17"/>
        </w:rPr>
        <w:t>American</w:t>
      </w:r>
      <w:r>
        <w:rPr>
          <w:spacing w:val="1"/>
          <w:sz w:val="17"/>
        </w:rPr>
        <w:t> </w:t>
      </w:r>
      <w:r>
        <w:rPr>
          <w:sz w:val="17"/>
        </w:rPr>
        <w:t>Silver</w:t>
      </w:r>
      <w:r>
        <w:rPr>
          <w:spacing w:val="-1"/>
          <w:sz w:val="17"/>
        </w:rPr>
        <w:t> </w:t>
      </w:r>
      <w:r>
        <w:rPr>
          <w:sz w:val="17"/>
        </w:rPr>
        <w:t>Guatemala,</w:t>
      </w:r>
      <w:r>
        <w:rPr>
          <w:spacing w:val="-1"/>
          <w:sz w:val="17"/>
        </w:rPr>
        <w:t> </w:t>
      </w:r>
      <w:r>
        <w:rPr>
          <w:sz w:val="17"/>
        </w:rPr>
        <w:t>Sociedad</w:t>
      </w:r>
      <w:r>
        <w:rPr>
          <w:spacing w:val="-1"/>
          <w:sz w:val="17"/>
        </w:rPr>
        <w:t> </w:t>
      </w:r>
      <w:r>
        <w:rPr>
          <w:sz w:val="17"/>
        </w:rPr>
        <w:t>Anónima.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159" w:val="left" w:leader="none"/>
        </w:tabs>
        <w:spacing w:line="240" w:lineRule="auto" w:before="129" w:after="0"/>
        <w:ind w:left="159" w:right="123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50" w:h="15920"/>
          <w:pgMar w:top="580" w:bottom="280" w:left="1600" w:right="1680"/>
        </w:sectPr>
      </w:pPr>
    </w:p>
    <w:p>
      <w:pPr>
        <w:pStyle w:val="Heading2"/>
        <w:spacing w:before="63"/>
        <w:ind w:left="1749" w:right="1732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206784" id="docshapegroup23" coordorigin="0,0" coordsize="12240,15840">
            <v:shape style="position:absolute;left:0;top:0;width:12240;height:15840" type="#_x0000_t75" id="docshape24" stroked="false">
              <v:imagedata r:id="rId26" o:title=""/>
            </v:shape>
            <v:shape style="position:absolute;left:1670;top:11265;width:3535;height:1900" type="#_x0000_t75" id="docshape25" stroked="false">
              <v:imagedata r:id="rId27" o:title=""/>
            </v:shape>
            <v:shape style="position:absolute;left:9275;top:12190;width:785;height:690" type="#_x0000_t75" id="docshape26" stroked="false">
              <v:imagedata r:id="rId28" o:title=""/>
            </v:shape>
            <v:shape style="position:absolute;left:7730;top:13575;width:960;height:1005" type="#_x0000_t75" id="docshape27" stroked="false">
              <v:imagedata r:id="rId2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4"/>
        <w:rPr>
          <w:b/>
          <w:sz w:val="25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2685"/>
        <w:gridCol w:w="1730"/>
        <w:gridCol w:w="2675"/>
      </w:tblGrid>
      <w:tr>
        <w:trPr>
          <w:trHeight w:val="530" w:hRule="atLeast"/>
        </w:trPr>
        <w:tc>
          <w:tcPr>
            <w:tcW w:w="1760" w:type="dxa"/>
          </w:tcPr>
          <w:p>
            <w:pPr>
              <w:pStyle w:val="TableParagraph"/>
              <w:spacing w:before="157"/>
              <w:ind w:left="140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57"/>
              <w:ind w:left="120"/>
              <w:rPr>
                <w:b/>
                <w:sz w:val="19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z w:val="19"/>
              </w:rPr>
              <w:t>029-7-2022</w:t>
            </w:r>
          </w:p>
        </w:tc>
        <w:tc>
          <w:tcPr>
            <w:tcW w:w="1730" w:type="dxa"/>
          </w:tcPr>
          <w:p>
            <w:pPr>
              <w:pStyle w:val="TableParagraph"/>
              <w:spacing w:before="157"/>
              <w:ind w:left="135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162"/>
              <w:ind w:left="12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55" w:hRule="atLeast"/>
        </w:trPr>
        <w:tc>
          <w:tcPr>
            <w:tcW w:w="1760" w:type="dxa"/>
          </w:tcPr>
          <w:p>
            <w:pPr>
              <w:pStyle w:val="TableParagraph"/>
              <w:spacing w:before="157"/>
              <w:ind w:left="12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685" w:type="dxa"/>
          </w:tcPr>
          <w:p>
            <w:pPr>
              <w:pStyle w:val="TableParagraph"/>
              <w:spacing w:before="16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30" w:type="dxa"/>
          </w:tcPr>
          <w:p>
            <w:pPr>
              <w:pStyle w:val="TableParagraph"/>
              <w:spacing w:before="162"/>
              <w:ind w:left="12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675" w:type="dxa"/>
          </w:tcPr>
          <w:p>
            <w:pPr>
              <w:pStyle w:val="TableParagraph"/>
              <w:spacing w:before="22"/>
              <w:ind w:left="130"/>
              <w:rPr>
                <w:sz w:val="20"/>
              </w:rPr>
            </w:pPr>
            <w:r>
              <w:rPr>
                <w:sz w:val="20"/>
              </w:rPr>
              <w:t>Edgar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René</w:t>
            </w:r>
          </w:p>
          <w:p>
            <w:pPr>
              <w:pStyle w:val="TableParagraph"/>
              <w:spacing w:before="45"/>
              <w:ind w:left="120"/>
              <w:rPr>
                <w:sz w:val="20"/>
              </w:rPr>
            </w:pP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León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Moreno</w:t>
            </w:r>
          </w:p>
        </w:tc>
      </w:tr>
    </w:tbl>
    <w:p>
      <w:pPr>
        <w:pStyle w:val="ListParagraph"/>
        <w:numPr>
          <w:ilvl w:val="1"/>
          <w:numId w:val="6"/>
        </w:numPr>
        <w:tabs>
          <w:tab w:pos="829" w:val="left" w:leader="none"/>
          <w:tab w:pos="830" w:val="left" w:leader="none"/>
        </w:tabs>
        <w:spacing w:line="295" w:lineRule="auto" w:before="290" w:after="0"/>
        <w:ind w:left="840" w:right="603" w:hanging="365"/>
        <w:jc w:val="left"/>
        <w:rPr>
          <w:sz w:val="17"/>
        </w:rPr>
      </w:pPr>
      <w:r>
        <w:rPr>
          <w:sz w:val="17"/>
        </w:rPr>
        <w:t>Viceministro de Sanidad Agropecuaria y Regulaciones (VISAR): revisión de avances de propuesta de</w:t>
      </w:r>
      <w:r>
        <w:rPr>
          <w:spacing w:val="-46"/>
          <w:sz w:val="17"/>
        </w:rPr>
        <w:t> </w:t>
      </w:r>
      <w:r>
        <w:rPr>
          <w:sz w:val="17"/>
        </w:rPr>
        <w:t>la</w:t>
      </w:r>
      <w:r>
        <w:rPr>
          <w:spacing w:val="-1"/>
          <w:sz w:val="17"/>
        </w:rPr>
        <w:t> </w:t>
      </w:r>
      <w:r>
        <w:rPr>
          <w:sz w:val="17"/>
        </w:rPr>
        <w:t>Ley</w:t>
      </w:r>
      <w:r>
        <w:rPr>
          <w:spacing w:val="-1"/>
          <w:sz w:val="17"/>
        </w:rPr>
        <w:t> </w:t>
      </w:r>
      <w:r>
        <w:rPr>
          <w:sz w:val="17"/>
        </w:rPr>
        <w:t>General de Pesca y</w:t>
      </w:r>
      <w:r>
        <w:rPr>
          <w:spacing w:val="-1"/>
          <w:sz w:val="17"/>
        </w:rPr>
        <w:t> </w:t>
      </w:r>
      <w:r>
        <w:rPr>
          <w:sz w:val="17"/>
        </w:rPr>
        <w:t>Acuicultura:</w:t>
      </w:r>
    </w:p>
    <w:p>
      <w:pPr>
        <w:pStyle w:val="ListParagraph"/>
        <w:numPr>
          <w:ilvl w:val="2"/>
          <w:numId w:val="6"/>
        </w:numPr>
        <w:tabs>
          <w:tab w:pos="1089" w:val="left" w:leader="none"/>
        </w:tabs>
        <w:spacing w:line="240" w:lineRule="auto" w:before="4" w:after="0"/>
        <w:ind w:left="1089" w:right="0" w:hanging="189"/>
        <w:jc w:val="left"/>
        <w:rPr>
          <w:sz w:val="17"/>
        </w:rPr>
      </w:pPr>
      <w:r>
        <w:rPr>
          <w:sz w:val="17"/>
        </w:rPr>
        <w:t>Seguimiento</w:t>
      </w:r>
      <w:r>
        <w:rPr>
          <w:spacing w:val="-3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avances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elaboración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propuesta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Ley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Pesca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2"/>
          <w:sz w:val="17"/>
        </w:rPr>
        <w:t> </w:t>
      </w:r>
      <w:r>
        <w:rPr>
          <w:sz w:val="17"/>
        </w:rPr>
        <w:t>Acuicultura.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829" w:val="left" w:leader="none"/>
          <w:tab w:pos="830" w:val="left" w:leader="none"/>
        </w:tabs>
        <w:spacing w:line="240" w:lineRule="auto" w:before="0" w:after="0"/>
        <w:ind w:left="830" w:right="0" w:hanging="360"/>
        <w:jc w:val="left"/>
        <w:rPr>
          <w:sz w:val="17"/>
        </w:rPr>
      </w:pPr>
      <w:r>
        <w:rPr>
          <w:sz w:val="17"/>
        </w:rPr>
        <w:t>Viceministro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Desarrollo</w:t>
      </w:r>
      <w:r>
        <w:rPr>
          <w:spacing w:val="-3"/>
          <w:sz w:val="17"/>
        </w:rPr>
        <w:t> </w:t>
      </w:r>
      <w:r>
        <w:rPr>
          <w:sz w:val="17"/>
        </w:rPr>
        <w:t>Económico</w:t>
      </w:r>
      <w:r>
        <w:rPr>
          <w:spacing w:val="-3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Rural</w:t>
      </w:r>
      <w:r>
        <w:rPr>
          <w:spacing w:val="-2"/>
          <w:sz w:val="17"/>
        </w:rPr>
        <w:t> </w:t>
      </w:r>
      <w:r>
        <w:rPr>
          <w:sz w:val="17"/>
        </w:rPr>
        <w:t>(VIDER):</w:t>
      </w:r>
    </w:p>
    <w:p>
      <w:pPr>
        <w:pStyle w:val="ListParagraph"/>
        <w:numPr>
          <w:ilvl w:val="2"/>
          <w:numId w:val="6"/>
        </w:numPr>
        <w:tabs>
          <w:tab w:pos="1264" w:val="left" w:leader="none"/>
          <w:tab w:pos="1265" w:val="left" w:leader="none"/>
        </w:tabs>
        <w:spacing w:line="240" w:lineRule="auto" w:before="45" w:after="0"/>
        <w:ind w:left="1265" w:right="0" w:hanging="365"/>
        <w:jc w:val="left"/>
        <w:rPr>
          <w:sz w:val="17"/>
        </w:rPr>
      </w:pP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Estipendios</w:t>
      </w:r>
      <w:r>
        <w:rPr>
          <w:spacing w:val="-4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Acciones:</w:t>
      </w:r>
    </w:p>
    <w:p>
      <w:pPr>
        <w:pStyle w:val="ListParagraph"/>
        <w:numPr>
          <w:ilvl w:val="3"/>
          <w:numId w:val="6"/>
        </w:numPr>
        <w:tabs>
          <w:tab w:pos="1600" w:val="left" w:leader="none"/>
          <w:tab w:pos="1601" w:val="left" w:leader="none"/>
        </w:tabs>
        <w:spacing w:line="295" w:lineRule="auto" w:before="64" w:after="0"/>
        <w:ind w:left="1560" w:right="128" w:hanging="300"/>
        <w:jc w:val="left"/>
        <w:rPr>
          <w:sz w:val="17"/>
        </w:rPr>
      </w:pPr>
      <w:r>
        <w:rPr/>
        <w:tab/>
      </w:r>
      <w:r>
        <w:rPr>
          <w:sz w:val="17"/>
        </w:rPr>
        <w:t>Seguimiento</w:t>
      </w:r>
      <w:r>
        <w:rPr>
          <w:spacing w:val="3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proceso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2"/>
          <w:sz w:val="17"/>
        </w:rPr>
        <w:t> </w:t>
      </w:r>
      <w:r>
        <w:rPr>
          <w:sz w:val="17"/>
        </w:rPr>
        <w:t>conformación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2"/>
          <w:sz w:val="17"/>
        </w:rPr>
        <w:t> </w:t>
      </w:r>
      <w:r>
        <w:rPr>
          <w:sz w:val="17"/>
        </w:rPr>
        <w:t>base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datos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2"/>
          <w:sz w:val="17"/>
        </w:rPr>
        <w:t> </w:t>
      </w:r>
      <w:r>
        <w:rPr>
          <w:sz w:val="17"/>
        </w:rPr>
        <w:t>beneficiarios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Programa</w:t>
      </w:r>
      <w:r>
        <w:rPr>
          <w:spacing w:val="-45"/>
          <w:sz w:val="17"/>
        </w:rPr>
        <w:t> </w:t>
      </w:r>
      <w:r>
        <w:rPr>
          <w:sz w:val="17"/>
        </w:rPr>
        <w:t>Estipendios</w:t>
      </w:r>
      <w:r>
        <w:rPr>
          <w:spacing w:val="-2"/>
          <w:sz w:val="17"/>
        </w:rPr>
        <w:t> </w:t>
      </w:r>
      <w:r>
        <w:rPr>
          <w:sz w:val="17"/>
        </w:rPr>
        <w:t>por acciones.</w:t>
      </w:r>
    </w:p>
    <w:p>
      <w:pPr>
        <w:pStyle w:val="ListParagraph"/>
        <w:numPr>
          <w:ilvl w:val="3"/>
          <w:numId w:val="6"/>
        </w:numPr>
        <w:tabs>
          <w:tab w:pos="1585" w:val="left" w:leader="none"/>
          <w:tab w:pos="1586" w:val="left" w:leader="none"/>
        </w:tabs>
        <w:spacing w:line="300" w:lineRule="auto" w:before="15" w:after="0"/>
        <w:ind w:left="1545" w:right="118" w:hanging="285"/>
        <w:jc w:val="left"/>
        <w:rPr>
          <w:sz w:val="17"/>
        </w:rPr>
      </w:pPr>
      <w:r>
        <w:rPr/>
        <w:tab/>
      </w:r>
      <w:r>
        <w:rPr>
          <w:sz w:val="17"/>
        </w:rPr>
        <w:t>Apoyo</w:t>
      </w:r>
      <w:r>
        <w:rPr>
          <w:spacing w:val="39"/>
          <w:sz w:val="17"/>
        </w:rPr>
        <w:t> </w:t>
      </w:r>
      <w:r>
        <w:rPr>
          <w:sz w:val="17"/>
        </w:rPr>
        <w:t>en</w:t>
      </w:r>
      <w:r>
        <w:rPr>
          <w:spacing w:val="39"/>
          <w:sz w:val="17"/>
        </w:rPr>
        <w:t> </w:t>
      </w:r>
      <w:r>
        <w:rPr>
          <w:sz w:val="17"/>
        </w:rPr>
        <w:t>la</w:t>
      </w:r>
      <w:r>
        <w:rPr>
          <w:spacing w:val="39"/>
          <w:sz w:val="17"/>
        </w:rPr>
        <w:t> </w:t>
      </w:r>
      <w:r>
        <w:rPr>
          <w:sz w:val="17"/>
        </w:rPr>
        <w:t>gestión</w:t>
      </w:r>
      <w:r>
        <w:rPr>
          <w:spacing w:val="39"/>
          <w:sz w:val="17"/>
        </w:rPr>
        <w:t> </w:t>
      </w:r>
      <w:r>
        <w:rPr>
          <w:sz w:val="17"/>
        </w:rPr>
        <w:t>de</w:t>
      </w:r>
      <w:r>
        <w:rPr>
          <w:spacing w:val="38"/>
          <w:sz w:val="17"/>
        </w:rPr>
        <w:t> </w:t>
      </w:r>
      <w:r>
        <w:rPr>
          <w:sz w:val="17"/>
        </w:rPr>
        <w:t>cuota</w:t>
      </w:r>
      <w:r>
        <w:rPr>
          <w:spacing w:val="39"/>
          <w:sz w:val="17"/>
        </w:rPr>
        <w:t> </w:t>
      </w:r>
      <w:r>
        <w:rPr>
          <w:sz w:val="17"/>
        </w:rPr>
        <w:t>financiera</w:t>
      </w:r>
      <w:r>
        <w:rPr>
          <w:spacing w:val="37"/>
          <w:sz w:val="17"/>
        </w:rPr>
        <w:t> </w:t>
      </w:r>
      <w:r>
        <w:rPr>
          <w:sz w:val="17"/>
        </w:rPr>
        <w:t>para</w:t>
      </w:r>
      <w:r>
        <w:rPr>
          <w:spacing w:val="38"/>
          <w:sz w:val="17"/>
        </w:rPr>
        <w:t> </w:t>
      </w:r>
      <w:r>
        <w:rPr>
          <w:sz w:val="17"/>
        </w:rPr>
        <w:t>implementación</w:t>
      </w:r>
      <w:r>
        <w:rPr>
          <w:spacing w:val="38"/>
          <w:sz w:val="17"/>
        </w:rPr>
        <w:t> </w:t>
      </w:r>
      <w:r>
        <w:rPr>
          <w:sz w:val="17"/>
        </w:rPr>
        <w:t>del</w:t>
      </w:r>
      <w:r>
        <w:rPr>
          <w:spacing w:val="38"/>
          <w:sz w:val="17"/>
        </w:rPr>
        <w:t> </w:t>
      </w:r>
      <w:r>
        <w:rPr>
          <w:sz w:val="17"/>
        </w:rPr>
        <w:t>Programa</w:t>
      </w:r>
      <w:r>
        <w:rPr>
          <w:spacing w:val="37"/>
          <w:sz w:val="17"/>
        </w:rPr>
        <w:t> </w:t>
      </w:r>
      <w:r>
        <w:rPr>
          <w:sz w:val="17"/>
        </w:rPr>
        <w:t>Estipendios</w:t>
      </w:r>
      <w:r>
        <w:rPr>
          <w:spacing w:val="37"/>
          <w:sz w:val="17"/>
        </w:rPr>
        <w:t> </w:t>
      </w:r>
      <w:r>
        <w:rPr>
          <w:sz w:val="17"/>
        </w:rPr>
        <w:t>por</w:t>
      </w:r>
      <w:r>
        <w:rPr>
          <w:spacing w:val="-44"/>
          <w:sz w:val="17"/>
        </w:rPr>
        <w:t> </w:t>
      </w:r>
      <w:r>
        <w:rPr>
          <w:sz w:val="17"/>
        </w:rPr>
        <w:t>Acciones</w:t>
      </w:r>
    </w:p>
    <w:p>
      <w:pPr>
        <w:pStyle w:val="ListParagraph"/>
        <w:numPr>
          <w:ilvl w:val="2"/>
          <w:numId w:val="6"/>
        </w:numPr>
        <w:tabs>
          <w:tab w:pos="1259" w:val="left" w:leader="none"/>
          <w:tab w:pos="1260" w:val="left" w:leader="none"/>
        </w:tabs>
        <w:spacing w:line="192" w:lineRule="exact" w:before="0" w:after="0"/>
        <w:ind w:left="1260" w:right="0" w:hanging="360"/>
        <w:jc w:val="left"/>
        <w:rPr>
          <w:sz w:val="17"/>
        </w:rPr>
      </w:pP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Seguro</w:t>
      </w:r>
      <w:r>
        <w:rPr>
          <w:spacing w:val="-3"/>
          <w:sz w:val="17"/>
        </w:rPr>
        <w:t> </w:t>
      </w:r>
      <w:r>
        <w:rPr>
          <w:sz w:val="17"/>
        </w:rPr>
        <w:t>Agrícola:</w:t>
      </w:r>
    </w:p>
    <w:p>
      <w:pPr>
        <w:pStyle w:val="ListParagraph"/>
        <w:numPr>
          <w:ilvl w:val="3"/>
          <w:numId w:val="6"/>
        </w:numPr>
        <w:tabs>
          <w:tab w:pos="1600" w:val="left" w:leader="none"/>
          <w:tab w:pos="1601" w:val="left" w:leader="none"/>
        </w:tabs>
        <w:spacing w:line="288" w:lineRule="auto" w:before="64" w:after="0"/>
        <w:ind w:left="1549" w:right="128" w:hanging="290"/>
        <w:jc w:val="left"/>
        <w:rPr>
          <w:sz w:val="17"/>
        </w:rPr>
      </w:pPr>
      <w:r>
        <w:rPr/>
        <w:tab/>
      </w:r>
      <w:r>
        <w:rPr>
          <w:sz w:val="17"/>
        </w:rPr>
        <w:t>Seguimiento</w:t>
      </w:r>
      <w:r>
        <w:rPr>
          <w:spacing w:val="3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proceso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2"/>
          <w:sz w:val="17"/>
        </w:rPr>
        <w:t> </w:t>
      </w:r>
      <w:r>
        <w:rPr>
          <w:sz w:val="17"/>
        </w:rPr>
        <w:t>conformación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2"/>
          <w:sz w:val="17"/>
        </w:rPr>
        <w:t> </w:t>
      </w:r>
      <w:r>
        <w:rPr>
          <w:sz w:val="17"/>
        </w:rPr>
        <w:t>base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datos</w:t>
      </w:r>
      <w:r>
        <w:rPr>
          <w:spacing w:val="2"/>
          <w:sz w:val="17"/>
        </w:rPr>
        <w:t> </w:t>
      </w:r>
      <w:r>
        <w:rPr>
          <w:sz w:val="17"/>
        </w:rPr>
        <w:t>de</w:t>
      </w:r>
      <w:r>
        <w:rPr>
          <w:spacing w:val="2"/>
          <w:sz w:val="17"/>
        </w:rPr>
        <w:t> </w:t>
      </w:r>
      <w:r>
        <w:rPr>
          <w:sz w:val="17"/>
        </w:rPr>
        <w:t>beneficiarios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47"/>
          <w:sz w:val="17"/>
        </w:rPr>
        <w:t> </w:t>
      </w:r>
      <w:r>
        <w:rPr>
          <w:sz w:val="17"/>
        </w:rPr>
        <w:t>Programa</w:t>
      </w:r>
      <w:r>
        <w:rPr>
          <w:spacing w:val="-45"/>
          <w:sz w:val="17"/>
        </w:rPr>
        <w:t> </w:t>
      </w:r>
      <w:r>
        <w:rPr>
          <w:sz w:val="17"/>
        </w:rPr>
        <w:t>Seguro</w:t>
      </w:r>
      <w:r>
        <w:rPr>
          <w:spacing w:val="-2"/>
          <w:sz w:val="17"/>
        </w:rPr>
        <w:t> </w:t>
      </w:r>
      <w:r>
        <w:rPr>
          <w:sz w:val="17"/>
        </w:rPr>
        <w:t>Agrícola.</w:t>
      </w:r>
    </w:p>
    <w:p>
      <w:pPr>
        <w:pStyle w:val="ListParagraph"/>
        <w:numPr>
          <w:ilvl w:val="3"/>
          <w:numId w:val="6"/>
        </w:numPr>
        <w:tabs>
          <w:tab w:pos="1549" w:val="left" w:leader="none"/>
          <w:tab w:pos="1550" w:val="left" w:leader="none"/>
        </w:tabs>
        <w:spacing w:line="240" w:lineRule="auto" w:before="26" w:after="0"/>
        <w:ind w:left="1550" w:right="0" w:hanging="291"/>
        <w:jc w:val="left"/>
        <w:rPr>
          <w:sz w:val="17"/>
        </w:rPr>
      </w:pP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gestión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cuota</w:t>
      </w:r>
      <w:r>
        <w:rPr>
          <w:spacing w:val="-2"/>
          <w:sz w:val="17"/>
        </w:rPr>
        <w:t> </w:t>
      </w:r>
      <w:r>
        <w:rPr>
          <w:sz w:val="17"/>
        </w:rPr>
        <w:t>financiera</w:t>
      </w:r>
      <w:r>
        <w:rPr>
          <w:spacing w:val="-3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implementación</w:t>
      </w:r>
      <w:r>
        <w:rPr>
          <w:spacing w:val="-3"/>
          <w:sz w:val="17"/>
        </w:rPr>
        <w:t> </w:t>
      </w:r>
      <w:r>
        <w:rPr>
          <w:sz w:val="17"/>
        </w:rPr>
        <w:t>del</w:t>
      </w:r>
      <w:r>
        <w:rPr>
          <w:spacing w:val="-2"/>
          <w:sz w:val="17"/>
        </w:rPr>
        <w:t> </w:t>
      </w:r>
      <w:r>
        <w:rPr>
          <w:sz w:val="17"/>
        </w:rPr>
        <w:t>Programa</w:t>
      </w:r>
      <w:r>
        <w:rPr>
          <w:spacing w:val="-3"/>
          <w:sz w:val="17"/>
        </w:rPr>
        <w:t> </w:t>
      </w:r>
      <w:r>
        <w:rPr>
          <w:sz w:val="17"/>
        </w:rPr>
        <w:t>Seguro</w:t>
      </w:r>
      <w:r>
        <w:rPr>
          <w:spacing w:val="-2"/>
          <w:sz w:val="17"/>
        </w:rPr>
        <w:t> </w:t>
      </w:r>
      <w:r>
        <w:rPr>
          <w:sz w:val="17"/>
        </w:rPr>
        <w:t>Agrícola.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1"/>
          <w:numId w:val="6"/>
        </w:numPr>
        <w:tabs>
          <w:tab w:pos="840" w:val="left" w:leader="none"/>
        </w:tabs>
        <w:spacing w:line="295" w:lineRule="auto" w:before="0" w:after="0"/>
        <w:ind w:left="834" w:right="1000" w:hanging="360"/>
        <w:jc w:val="both"/>
        <w:rPr>
          <w:sz w:val="17"/>
        </w:rPr>
      </w:pPr>
      <w:r>
        <w:rPr>
          <w:sz w:val="17"/>
        </w:rPr>
        <w:t>Dirección de Coordinación Regional y Extensión Rural (DICORER): seguimiento de acciones en</w:t>
      </w:r>
      <w:r>
        <w:rPr>
          <w:spacing w:val="-46"/>
          <w:sz w:val="17"/>
        </w:rPr>
        <w:t> </w:t>
      </w:r>
      <w:r>
        <w:rPr>
          <w:sz w:val="17"/>
        </w:rPr>
        <w:t>proyectos</w:t>
      </w:r>
      <w:r>
        <w:rPr>
          <w:spacing w:val="-2"/>
          <w:sz w:val="17"/>
        </w:rPr>
        <w:t> </w:t>
      </w:r>
      <w:r>
        <w:rPr>
          <w:sz w:val="17"/>
        </w:rPr>
        <w:t>ejecutados</w:t>
      </w:r>
      <w:r>
        <w:rPr>
          <w:spacing w:val="-2"/>
          <w:sz w:val="17"/>
        </w:rPr>
        <w:t> </w:t>
      </w:r>
      <w:r>
        <w:rPr>
          <w:sz w:val="17"/>
        </w:rPr>
        <w:t>por</w:t>
      </w:r>
      <w:r>
        <w:rPr>
          <w:spacing w:val="-1"/>
          <w:sz w:val="17"/>
        </w:rPr>
        <w:t> </w:t>
      </w:r>
      <w:r>
        <w:rPr>
          <w:sz w:val="17"/>
        </w:rPr>
        <w:t>esta unidad,</w:t>
      </w:r>
      <w:r>
        <w:rPr>
          <w:spacing w:val="-2"/>
          <w:sz w:val="17"/>
        </w:rPr>
        <w:t> </w:t>
      </w:r>
      <w:r>
        <w:rPr>
          <w:sz w:val="17"/>
        </w:rPr>
        <w:t>entre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2"/>
          <w:sz w:val="17"/>
        </w:rPr>
        <w:t> </w:t>
      </w:r>
      <w:r>
        <w:rPr>
          <w:sz w:val="17"/>
        </w:rPr>
        <w:t>cuales</w:t>
      </w:r>
      <w:r>
        <w:rPr>
          <w:spacing w:val="-1"/>
          <w:sz w:val="17"/>
        </w:rPr>
        <w:t> </w:t>
      </w:r>
      <w:r>
        <w:rPr>
          <w:sz w:val="17"/>
        </w:rPr>
        <w:t>se</w:t>
      </w:r>
      <w:r>
        <w:rPr>
          <w:spacing w:val="-1"/>
          <w:sz w:val="17"/>
        </w:rPr>
        <w:t> </w:t>
      </w:r>
      <w:r>
        <w:rPr>
          <w:sz w:val="17"/>
        </w:rPr>
        <w:t>encuentran</w:t>
      </w:r>
      <w:r>
        <w:rPr>
          <w:spacing w:val="-1"/>
          <w:sz w:val="17"/>
        </w:rPr>
        <w:t> </w:t>
      </w:r>
      <w:r>
        <w:rPr>
          <w:sz w:val="17"/>
        </w:rPr>
        <w:t>los</w:t>
      </w:r>
      <w:r>
        <w:rPr>
          <w:spacing w:val="-2"/>
          <w:sz w:val="17"/>
        </w:rPr>
        <w:t> </w:t>
      </w:r>
      <w:r>
        <w:rPr>
          <w:sz w:val="17"/>
        </w:rPr>
        <w:t>siguientes:</w:t>
      </w:r>
    </w:p>
    <w:p>
      <w:pPr>
        <w:pStyle w:val="ListParagraph"/>
        <w:numPr>
          <w:ilvl w:val="2"/>
          <w:numId w:val="6"/>
        </w:numPr>
        <w:tabs>
          <w:tab w:pos="1260" w:val="left" w:leader="none"/>
        </w:tabs>
        <w:spacing w:line="240" w:lineRule="auto" w:before="4" w:after="0"/>
        <w:ind w:left="1260" w:right="0" w:hanging="366"/>
        <w:jc w:val="both"/>
        <w:rPr>
          <w:sz w:val="17"/>
        </w:rPr>
      </w:pPr>
      <w:r>
        <w:rPr>
          <w:sz w:val="17"/>
        </w:rPr>
        <w:t>Proyecto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mejora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infraestructura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Escuelas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Formación</w:t>
      </w:r>
      <w:r>
        <w:rPr>
          <w:spacing w:val="-1"/>
          <w:sz w:val="17"/>
        </w:rPr>
        <w:t> </w:t>
      </w:r>
      <w:r>
        <w:rPr>
          <w:sz w:val="17"/>
        </w:rPr>
        <w:t>Agrícola:</w:t>
      </w:r>
    </w:p>
    <w:p>
      <w:pPr>
        <w:pStyle w:val="ListParagraph"/>
        <w:numPr>
          <w:ilvl w:val="3"/>
          <w:numId w:val="6"/>
        </w:numPr>
        <w:tabs>
          <w:tab w:pos="1545" w:val="left" w:leader="none"/>
        </w:tabs>
        <w:spacing w:line="240" w:lineRule="auto" w:before="60" w:after="0"/>
        <w:ind w:left="1545" w:right="0" w:hanging="291"/>
        <w:jc w:val="both"/>
        <w:rPr>
          <w:sz w:val="17"/>
        </w:rPr>
      </w:pPr>
      <w:r>
        <w:rPr>
          <w:sz w:val="17"/>
        </w:rPr>
        <w:t>Seguimiento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proceso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licitación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eventos</w:t>
      </w:r>
      <w:r>
        <w:rPr>
          <w:spacing w:val="-3"/>
          <w:sz w:val="17"/>
        </w:rPr>
        <w:t> </w:t>
      </w:r>
      <w:r>
        <w:rPr>
          <w:sz w:val="17"/>
        </w:rPr>
        <w:t>elevados.</w:t>
      </w:r>
    </w:p>
    <w:p>
      <w:pPr>
        <w:pStyle w:val="ListParagraph"/>
        <w:numPr>
          <w:ilvl w:val="3"/>
          <w:numId w:val="6"/>
        </w:numPr>
        <w:tabs>
          <w:tab w:pos="1545" w:val="left" w:leader="none"/>
        </w:tabs>
        <w:spacing w:line="240" w:lineRule="auto" w:before="64" w:after="0"/>
        <w:ind w:left="1545" w:right="0" w:hanging="291"/>
        <w:jc w:val="both"/>
        <w:rPr>
          <w:sz w:val="17"/>
        </w:rPr>
      </w:pPr>
      <w:r>
        <w:rPr>
          <w:sz w:val="17"/>
        </w:rPr>
        <w:t>Apoyo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gestión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instrumento</w:t>
      </w:r>
      <w:r>
        <w:rPr>
          <w:spacing w:val="-2"/>
          <w:sz w:val="17"/>
        </w:rPr>
        <w:t> </w:t>
      </w:r>
      <w:r>
        <w:rPr>
          <w:sz w:val="17"/>
        </w:rPr>
        <w:t>ambiental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ejecución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proyecto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remozamiento.</w:t>
      </w:r>
    </w:p>
    <w:p>
      <w:pPr>
        <w:pStyle w:val="ListParagraph"/>
        <w:numPr>
          <w:ilvl w:val="2"/>
          <w:numId w:val="6"/>
        </w:numPr>
        <w:tabs>
          <w:tab w:pos="1260" w:val="left" w:leader="none"/>
        </w:tabs>
        <w:spacing w:line="240" w:lineRule="auto" w:before="35" w:after="0"/>
        <w:ind w:left="1260" w:right="0" w:hanging="361"/>
        <w:jc w:val="both"/>
        <w:rPr>
          <w:sz w:val="17"/>
        </w:rPr>
      </w:pPr>
      <w:r>
        <w:rPr>
          <w:sz w:val="17"/>
        </w:rPr>
        <w:t>Proyecto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Granja-Escuela:</w:t>
      </w:r>
    </w:p>
    <w:p>
      <w:pPr>
        <w:pStyle w:val="ListParagraph"/>
        <w:numPr>
          <w:ilvl w:val="3"/>
          <w:numId w:val="6"/>
        </w:numPr>
        <w:tabs>
          <w:tab w:pos="1641" w:val="left" w:leader="none"/>
        </w:tabs>
        <w:spacing w:line="290" w:lineRule="auto" w:before="69" w:after="0"/>
        <w:ind w:left="1549" w:right="128" w:hanging="295"/>
        <w:jc w:val="both"/>
        <w:rPr>
          <w:sz w:val="17"/>
        </w:rPr>
      </w:pPr>
      <w:r>
        <w:rPr/>
        <w:tab/>
      </w:r>
      <w:r>
        <w:rPr>
          <w:sz w:val="17"/>
        </w:rPr>
        <w:t>Seguimiento</w:t>
      </w:r>
      <w:r>
        <w:rPr>
          <w:spacing w:val="1"/>
          <w:sz w:val="17"/>
        </w:rPr>
        <w:t> </w:t>
      </w:r>
      <w:r>
        <w:rPr>
          <w:sz w:val="17"/>
        </w:rPr>
        <w:t>al</w:t>
      </w:r>
      <w:r>
        <w:rPr>
          <w:spacing w:val="1"/>
          <w:sz w:val="17"/>
        </w:rPr>
        <w:t> </w:t>
      </w:r>
      <w:r>
        <w:rPr>
          <w:sz w:val="17"/>
        </w:rPr>
        <w:t>proceso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revisión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expediente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48"/>
          <w:sz w:val="17"/>
        </w:rPr>
        <w:t> </w:t>
      </w:r>
      <w:r>
        <w:rPr>
          <w:sz w:val="17"/>
        </w:rPr>
        <w:t>planificación</w:t>
      </w:r>
      <w:r>
        <w:rPr>
          <w:spacing w:val="48"/>
          <w:sz w:val="17"/>
        </w:rPr>
        <w:t> </w:t>
      </w:r>
      <w:r>
        <w:rPr>
          <w:sz w:val="17"/>
        </w:rPr>
        <w:t>para</w:t>
      </w:r>
      <w:r>
        <w:rPr>
          <w:spacing w:val="48"/>
          <w:sz w:val="17"/>
        </w:rPr>
        <w:t> </w:t>
      </w:r>
      <w:r>
        <w:rPr>
          <w:sz w:val="17"/>
        </w:rPr>
        <w:t>implementar</w:t>
      </w:r>
      <w:r>
        <w:rPr>
          <w:spacing w:val="-45"/>
          <w:sz w:val="17"/>
        </w:rPr>
        <w:t> </w:t>
      </w:r>
      <w:r>
        <w:rPr>
          <w:sz w:val="17"/>
        </w:rPr>
        <w:t>proyecto Granja Escuela en el municipio de San Rafael Las Flores, del departamento de Santa</w:t>
      </w:r>
      <w:r>
        <w:rPr>
          <w:spacing w:val="1"/>
          <w:sz w:val="17"/>
        </w:rPr>
        <w:t> </w:t>
      </w:r>
      <w:r>
        <w:rPr>
          <w:sz w:val="17"/>
        </w:rPr>
        <w:t>Rosa.</w:t>
      </w:r>
    </w:p>
    <w:p>
      <w:pPr>
        <w:pStyle w:val="ListParagraph"/>
        <w:numPr>
          <w:ilvl w:val="3"/>
          <w:numId w:val="6"/>
        </w:numPr>
        <w:tabs>
          <w:tab w:pos="1587" w:val="left" w:leader="none"/>
        </w:tabs>
        <w:spacing w:line="290" w:lineRule="auto" w:before="26" w:after="0"/>
        <w:ind w:left="1539" w:right="128" w:hanging="285"/>
        <w:jc w:val="both"/>
        <w:rPr>
          <w:sz w:val="17"/>
        </w:rPr>
      </w:pPr>
      <w:r>
        <w:rPr/>
        <w:tab/>
      </w:r>
      <w:r>
        <w:rPr>
          <w:sz w:val="17"/>
        </w:rPr>
        <w:t>Apoyo</w:t>
      </w:r>
      <w:r>
        <w:rPr>
          <w:spacing w:val="1"/>
          <w:sz w:val="17"/>
        </w:rPr>
        <w:t> </w:t>
      </w:r>
      <w:r>
        <w:rPr>
          <w:sz w:val="17"/>
        </w:rPr>
        <w:t>en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suscripción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adenda</w:t>
      </w:r>
      <w:r>
        <w:rPr>
          <w:spacing w:val="1"/>
          <w:sz w:val="17"/>
        </w:rPr>
        <w:t> </w:t>
      </w:r>
      <w:r>
        <w:rPr>
          <w:sz w:val="17"/>
        </w:rPr>
        <w:t>al Convenio</w:t>
      </w:r>
      <w:r>
        <w:rPr>
          <w:spacing w:val="1"/>
          <w:sz w:val="17"/>
        </w:rPr>
        <w:t> </w:t>
      </w:r>
      <w:r>
        <w:rPr>
          <w:sz w:val="17"/>
        </w:rPr>
        <w:t>marco</w:t>
      </w:r>
      <w:r>
        <w:rPr>
          <w:spacing w:val="1"/>
          <w:sz w:val="17"/>
        </w:rPr>
        <w:t> </w:t>
      </w:r>
      <w:r>
        <w:rPr>
          <w:sz w:val="17"/>
        </w:rPr>
        <w:t>del pago</w:t>
      </w:r>
      <w:r>
        <w:rPr>
          <w:spacing w:val="1"/>
          <w:sz w:val="17"/>
        </w:rPr>
        <w:t> </w:t>
      </w:r>
      <w:r>
        <w:rPr>
          <w:sz w:val="17"/>
        </w:rPr>
        <w:t>en especie</w:t>
      </w:r>
      <w:r>
        <w:rPr>
          <w:spacing w:val="1"/>
          <w:sz w:val="17"/>
        </w:rPr>
        <w:t> </w:t>
      </w:r>
      <w:r>
        <w:rPr>
          <w:sz w:val="17"/>
        </w:rPr>
        <w:t>del aporte</w:t>
      </w:r>
      <w:r>
        <w:rPr>
          <w:spacing w:val="1"/>
          <w:sz w:val="17"/>
        </w:rPr>
        <w:t> </w:t>
      </w:r>
      <w:r>
        <w:rPr>
          <w:sz w:val="17"/>
        </w:rPr>
        <w:t>voluntario de regalías entre el Ministerio de Energía y Minas y la entidad Pan American Silver</w:t>
      </w:r>
      <w:r>
        <w:rPr>
          <w:spacing w:val="1"/>
          <w:sz w:val="17"/>
        </w:rPr>
        <w:t> </w:t>
      </w:r>
      <w:r>
        <w:rPr>
          <w:sz w:val="17"/>
        </w:rPr>
        <w:t>Guatemala,</w:t>
      </w:r>
      <w:r>
        <w:rPr>
          <w:spacing w:val="1"/>
          <w:sz w:val="17"/>
        </w:rPr>
        <w:t> </w:t>
      </w:r>
      <w:r>
        <w:rPr>
          <w:sz w:val="17"/>
        </w:rPr>
        <w:t>Sociedad</w:t>
      </w:r>
      <w:r>
        <w:rPr>
          <w:spacing w:val="1"/>
          <w:sz w:val="17"/>
        </w:rPr>
        <w:t> </w:t>
      </w:r>
      <w:r>
        <w:rPr>
          <w:sz w:val="17"/>
        </w:rPr>
        <w:t>Anónima;</w:t>
      </w:r>
      <w:r>
        <w:rPr>
          <w:spacing w:val="1"/>
          <w:sz w:val="17"/>
        </w:rPr>
        <w:t> </w:t>
      </w:r>
      <w:r>
        <w:rPr>
          <w:sz w:val="17"/>
        </w:rPr>
        <w:t>que</w:t>
      </w:r>
      <w:r>
        <w:rPr>
          <w:spacing w:val="1"/>
          <w:sz w:val="17"/>
        </w:rPr>
        <w:t> </w:t>
      </w:r>
      <w:r>
        <w:rPr>
          <w:sz w:val="17"/>
        </w:rPr>
        <w:t>creará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marco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implementar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proyecto</w:t>
      </w:r>
      <w:r>
        <w:rPr>
          <w:spacing w:val="1"/>
          <w:sz w:val="17"/>
        </w:rPr>
        <w:t> </w:t>
      </w:r>
      <w:r>
        <w:rPr>
          <w:sz w:val="17"/>
        </w:rPr>
        <w:t>Granja-</w:t>
      </w:r>
      <w:r>
        <w:rPr>
          <w:spacing w:val="1"/>
          <w:sz w:val="17"/>
        </w:rPr>
        <w:t> </w:t>
      </w:r>
      <w:r>
        <w:rPr>
          <w:sz w:val="17"/>
        </w:rPr>
        <w:t>Escuela.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6"/>
        </w:numPr>
        <w:tabs>
          <w:tab w:pos="450" w:val="left" w:leader="none"/>
        </w:tabs>
        <w:spacing w:line="240" w:lineRule="auto" w:before="0" w:after="0"/>
        <w:ind w:left="450" w:right="0" w:hanging="331"/>
        <w:jc w:val="left"/>
        <w:rPr>
          <w:sz w:val="17"/>
        </w:rPr>
      </w:pPr>
      <w:r>
        <w:rPr>
          <w:sz w:val="17"/>
        </w:rPr>
        <w:t>Acompañamiento</w:t>
      </w:r>
      <w:r>
        <w:rPr>
          <w:spacing w:val="-3"/>
          <w:sz w:val="17"/>
        </w:rPr>
        <w:t> </w:t>
      </w:r>
      <w:r>
        <w:rPr>
          <w:sz w:val="17"/>
        </w:rPr>
        <w:t>a</w:t>
      </w:r>
      <w:r>
        <w:rPr>
          <w:spacing w:val="-3"/>
          <w:sz w:val="17"/>
        </w:rPr>
        <w:t> </w:t>
      </w:r>
      <w:r>
        <w:rPr>
          <w:sz w:val="17"/>
        </w:rPr>
        <w:t>otras</w:t>
      </w:r>
      <w:r>
        <w:rPr>
          <w:spacing w:val="-3"/>
          <w:sz w:val="17"/>
        </w:rPr>
        <w:t> </w:t>
      </w:r>
      <w:r>
        <w:rPr>
          <w:sz w:val="17"/>
        </w:rPr>
        <w:t>dependencias</w:t>
      </w:r>
      <w:r>
        <w:rPr>
          <w:spacing w:val="-4"/>
          <w:sz w:val="17"/>
        </w:rPr>
        <w:t> </w:t>
      </w:r>
      <w:r>
        <w:rPr>
          <w:sz w:val="17"/>
        </w:rPr>
        <w:t>del</w:t>
      </w:r>
      <w:r>
        <w:rPr>
          <w:spacing w:val="-3"/>
          <w:sz w:val="17"/>
        </w:rPr>
        <w:t> </w:t>
      </w:r>
      <w:r>
        <w:rPr>
          <w:sz w:val="17"/>
        </w:rPr>
        <w:t>Organismo</w:t>
      </w:r>
      <w:r>
        <w:rPr>
          <w:spacing w:val="-2"/>
          <w:sz w:val="17"/>
        </w:rPr>
        <w:t> </w:t>
      </w:r>
      <w:r>
        <w:rPr>
          <w:sz w:val="17"/>
        </w:rPr>
        <w:t>Ejecutivo:</w:t>
      </w:r>
    </w:p>
    <w:p>
      <w:pPr>
        <w:pStyle w:val="ListParagraph"/>
        <w:numPr>
          <w:ilvl w:val="1"/>
          <w:numId w:val="6"/>
        </w:numPr>
        <w:tabs>
          <w:tab w:pos="829" w:val="left" w:leader="none"/>
          <w:tab w:pos="830" w:val="left" w:leader="none"/>
        </w:tabs>
        <w:spacing w:line="240" w:lineRule="auto" w:before="50" w:after="0"/>
        <w:ind w:left="830" w:right="0" w:hanging="356"/>
        <w:jc w:val="left"/>
        <w:rPr>
          <w:sz w:val="17"/>
        </w:rPr>
      </w:pPr>
      <w:r>
        <w:rPr>
          <w:sz w:val="17"/>
        </w:rPr>
        <w:t>Participación</w:t>
      </w:r>
      <w:r>
        <w:rPr>
          <w:spacing w:val="-3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para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seguimiento</w:t>
      </w:r>
      <w:r>
        <w:rPr>
          <w:spacing w:val="-2"/>
          <w:sz w:val="17"/>
        </w:rPr>
        <w:t> </w:t>
      </w:r>
      <w:r>
        <w:rPr>
          <w:sz w:val="17"/>
        </w:rPr>
        <w:t>del</w:t>
      </w:r>
      <w:r>
        <w:rPr>
          <w:spacing w:val="-2"/>
          <w:sz w:val="17"/>
        </w:rPr>
        <w:t> </w:t>
      </w:r>
      <w:r>
        <w:rPr>
          <w:sz w:val="17"/>
        </w:rPr>
        <w:t>proyecto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Escuela</w:t>
      </w:r>
      <w:r>
        <w:rPr>
          <w:spacing w:val="-3"/>
          <w:sz w:val="17"/>
        </w:rPr>
        <w:t> </w:t>
      </w:r>
      <w:r>
        <w:rPr>
          <w:sz w:val="17"/>
        </w:rPr>
        <w:t>Canina.</w:t>
      </w:r>
    </w:p>
    <w:p>
      <w:pPr>
        <w:pStyle w:val="ListParagraph"/>
        <w:numPr>
          <w:ilvl w:val="1"/>
          <w:numId w:val="6"/>
        </w:numPr>
        <w:tabs>
          <w:tab w:pos="819" w:val="left" w:leader="none"/>
          <w:tab w:pos="820" w:val="left" w:leader="none"/>
        </w:tabs>
        <w:spacing w:line="240" w:lineRule="auto" w:before="49" w:after="0"/>
        <w:ind w:left="820" w:right="0" w:hanging="351"/>
        <w:jc w:val="left"/>
        <w:rPr>
          <w:sz w:val="17"/>
        </w:rPr>
      </w:pPr>
      <w:r>
        <w:rPr>
          <w:sz w:val="17"/>
        </w:rPr>
        <w:t>Acompañamiento</w:t>
      </w:r>
      <w:r>
        <w:rPr>
          <w:spacing w:val="-4"/>
          <w:sz w:val="17"/>
        </w:rPr>
        <w:t> </w:t>
      </w:r>
      <w:r>
        <w:rPr>
          <w:sz w:val="17"/>
        </w:rPr>
        <w:t>en</w:t>
      </w:r>
      <w:r>
        <w:rPr>
          <w:spacing w:val="-3"/>
          <w:sz w:val="17"/>
        </w:rPr>
        <w:t> </w:t>
      </w:r>
      <w:r>
        <w:rPr>
          <w:sz w:val="17"/>
        </w:rPr>
        <w:t>levantamiento</w:t>
      </w:r>
      <w:r>
        <w:rPr>
          <w:spacing w:val="-3"/>
          <w:sz w:val="17"/>
        </w:rPr>
        <w:t> </w:t>
      </w:r>
      <w:r>
        <w:rPr>
          <w:sz w:val="17"/>
        </w:rPr>
        <w:t>topográfico</w:t>
      </w:r>
      <w:r>
        <w:rPr>
          <w:spacing w:val="-3"/>
          <w:sz w:val="17"/>
        </w:rPr>
        <w:t> </w:t>
      </w:r>
      <w:r>
        <w:rPr>
          <w:sz w:val="17"/>
        </w:rPr>
        <w:t>para</w:t>
      </w:r>
      <w:r>
        <w:rPr>
          <w:spacing w:val="-3"/>
          <w:sz w:val="17"/>
        </w:rPr>
        <w:t> </w:t>
      </w:r>
      <w:r>
        <w:rPr>
          <w:sz w:val="17"/>
        </w:rPr>
        <w:t>implementar</w:t>
      </w:r>
      <w:r>
        <w:rPr>
          <w:spacing w:val="-3"/>
          <w:sz w:val="17"/>
        </w:rPr>
        <w:t> </w:t>
      </w:r>
      <w:r>
        <w:rPr>
          <w:sz w:val="17"/>
        </w:rPr>
        <w:t>proyecto</w:t>
      </w:r>
      <w:r>
        <w:rPr>
          <w:spacing w:val="-4"/>
          <w:sz w:val="17"/>
        </w:rPr>
        <w:t> </w:t>
      </w:r>
      <w:r>
        <w:rPr>
          <w:sz w:val="17"/>
        </w:rPr>
        <w:t>Escuela</w:t>
      </w:r>
      <w:r>
        <w:rPr>
          <w:spacing w:val="-3"/>
          <w:sz w:val="17"/>
        </w:rPr>
        <w:t> </w:t>
      </w:r>
      <w:r>
        <w:rPr>
          <w:sz w:val="17"/>
        </w:rPr>
        <w:t>Canina.</w:t>
      </w:r>
    </w:p>
    <w:p>
      <w:pPr>
        <w:pStyle w:val="BodyText"/>
        <w:spacing w:before="9"/>
        <w:rPr>
          <w:sz w:val="24"/>
        </w:rPr>
      </w:pPr>
    </w:p>
    <w:p>
      <w:pPr>
        <w:spacing w:before="0"/>
        <w:ind w:left="114" w:right="0" w:firstLine="0"/>
        <w:jc w:val="left"/>
        <w:rPr>
          <w:sz w:val="17"/>
        </w:rPr>
      </w:pPr>
      <w:r>
        <w:rPr>
          <w:sz w:val="17"/>
        </w:rPr>
        <w:t>Sin</w:t>
      </w:r>
      <w:r>
        <w:rPr>
          <w:spacing w:val="-2"/>
          <w:sz w:val="17"/>
        </w:rPr>
        <w:t> </w:t>
      </w:r>
      <w:r>
        <w:rPr>
          <w:sz w:val="17"/>
        </w:rPr>
        <w:t>otro</w:t>
      </w:r>
      <w:r>
        <w:rPr>
          <w:spacing w:val="-1"/>
          <w:sz w:val="17"/>
        </w:rPr>
        <w:t> </w:t>
      </w:r>
      <w:r>
        <w:rPr>
          <w:sz w:val="17"/>
        </w:rPr>
        <w:t>en</w:t>
      </w:r>
      <w:r>
        <w:rPr>
          <w:spacing w:val="-2"/>
          <w:sz w:val="17"/>
        </w:rPr>
        <w:t> </w:t>
      </w:r>
      <w:r>
        <w:rPr>
          <w:sz w:val="17"/>
        </w:rPr>
        <w:t>particular,</w:t>
      </w:r>
      <w:r>
        <w:rPr>
          <w:spacing w:val="-3"/>
          <w:sz w:val="17"/>
        </w:rPr>
        <w:t> </w:t>
      </w:r>
      <w:r>
        <w:rPr>
          <w:sz w:val="17"/>
        </w:rPr>
        <w:t>me</w:t>
      </w:r>
      <w:r>
        <w:rPr>
          <w:spacing w:val="-2"/>
          <w:sz w:val="17"/>
        </w:rPr>
        <w:t> </w:t>
      </w:r>
      <w:r>
        <w:rPr>
          <w:sz w:val="17"/>
        </w:rPr>
        <w:t>es</w:t>
      </w:r>
      <w:r>
        <w:rPr>
          <w:spacing w:val="-2"/>
          <w:sz w:val="17"/>
        </w:rPr>
        <w:t> </w:t>
      </w:r>
      <w:r>
        <w:rPr>
          <w:sz w:val="17"/>
        </w:rPr>
        <w:t>grato</w:t>
      </w:r>
      <w:r>
        <w:rPr>
          <w:spacing w:val="-1"/>
          <w:sz w:val="17"/>
        </w:rPr>
        <w:t> </w:t>
      </w:r>
      <w:r>
        <w:rPr>
          <w:sz w:val="17"/>
        </w:rPr>
        <w:t>suscribirme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usted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3"/>
        <w:rPr>
          <w:sz w:val="15"/>
        </w:rPr>
      </w:pPr>
    </w:p>
    <w:p>
      <w:pPr>
        <w:spacing w:before="0"/>
        <w:ind w:left="1749" w:right="954" w:firstLine="0"/>
        <w:jc w:val="center"/>
        <w:rPr>
          <w:sz w:val="17"/>
        </w:rPr>
      </w:pPr>
      <w:r>
        <w:rPr>
          <w:sz w:val="17"/>
        </w:rPr>
        <w:t>Vo.</w:t>
      </w:r>
      <w:r>
        <w:rPr>
          <w:spacing w:val="-2"/>
          <w:sz w:val="17"/>
        </w:rPr>
        <w:t> </w:t>
      </w:r>
      <w:r>
        <w:rPr>
          <w:sz w:val="17"/>
        </w:rPr>
        <w:t>B&lt;</w:t>
      </w:r>
    </w:p>
    <w:p>
      <w:pPr>
        <w:pStyle w:val="BodyText"/>
        <w:spacing w:before="9"/>
        <w:rPr>
          <w:sz w:val="22"/>
        </w:rPr>
      </w:pPr>
    </w:p>
    <w:p>
      <w:pPr>
        <w:spacing w:before="94"/>
        <w:ind w:left="0" w:right="858" w:firstLine="0"/>
        <w:jc w:val="right"/>
        <w:rPr>
          <w:sz w:val="19"/>
        </w:rPr>
      </w:pPr>
      <w:r>
        <w:rPr>
          <w:sz w:val="19"/>
        </w:rPr>
        <w:t>9U&amp;</w:t>
      </w:r>
    </w:p>
    <w:p>
      <w:pPr>
        <w:spacing w:line="202" w:lineRule="exact" w:before="37"/>
        <w:ind w:left="0" w:right="953" w:firstLine="0"/>
        <w:jc w:val="right"/>
        <w:rPr>
          <w:b/>
          <w:sz w:val="19"/>
        </w:rPr>
      </w:pPr>
      <w:r>
        <w:rPr>
          <w:b/>
          <w:sz w:val="19"/>
        </w:rPr>
        <w:t>’rfvado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</w:p>
    <w:p>
      <w:pPr>
        <w:spacing w:line="202" w:lineRule="exact" w:before="0"/>
        <w:ind w:left="0" w:right="859" w:firstLine="0"/>
        <w:jc w:val="right"/>
        <w:rPr>
          <w:b/>
          <w:sz w:val="19"/>
        </w:rPr>
      </w:pPr>
      <w:r>
        <w:rPr>
          <w:sz w:val="19"/>
        </w:rPr>
        <w:t>léñela</w:t>
      </w:r>
      <w:r>
        <w:rPr>
          <w:spacing w:val="-3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-3"/>
          <w:sz w:val="19"/>
        </w:rPr>
        <w:t> </w:t>
      </w:r>
      <w:r>
        <w:rPr>
          <w:b/>
          <w:sz w:val="19"/>
        </w:rPr>
        <w:t>República</w:t>
      </w:r>
    </w:p>
    <w:p>
      <w:pPr>
        <w:pStyle w:val="ListParagraph"/>
        <w:numPr>
          <w:ilvl w:val="0"/>
          <w:numId w:val="7"/>
        </w:numPr>
        <w:tabs>
          <w:tab w:pos="159" w:val="left" w:leader="none"/>
        </w:tabs>
        <w:spacing w:line="240" w:lineRule="auto" w:before="131" w:after="0"/>
        <w:ind w:left="159" w:right="138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240" w:h="15840"/>
          <w:pgMar w:top="560" w:bottom="280" w:left="1560" w:right="1600"/>
        </w:sectPr>
      </w:pPr>
    </w:p>
    <w:p>
      <w:pPr>
        <w:pStyle w:val="Heading2"/>
        <w:spacing w:before="63"/>
      </w:pPr>
      <w:r>
        <w:rPr/>
        <w:drawing>
          <wp:anchor distT="0" distB="0" distL="0" distR="0" allowOverlap="1" layoutInCell="1" locked="0" behindDoc="1" simplePos="0" relativeHeight="486110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48600" cy="10115550"/>
            <wp:effectExtent l="0" t="0" r="0" b="0"/>
            <wp:wrapNone/>
            <wp:docPr id="11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860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8. Escarleth C" w:id="8"/>
      <w:bookmarkEnd w:id="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3"/>
        <w:rPr>
          <w:b/>
          <w:sz w:val="29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0"/>
        <w:gridCol w:w="2800"/>
        <w:gridCol w:w="1800"/>
        <w:gridCol w:w="2785"/>
      </w:tblGrid>
      <w:tr>
        <w:trPr>
          <w:trHeight w:val="300" w:hRule="atLeast"/>
        </w:trPr>
        <w:tc>
          <w:tcPr>
            <w:tcW w:w="1840" w:type="dxa"/>
          </w:tcPr>
          <w:p>
            <w:pPr>
              <w:pStyle w:val="TableParagraph"/>
              <w:ind w:left="41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7" w:right="196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62" w:right="34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42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40" w:type="dxa"/>
          </w:tcPr>
          <w:p>
            <w:pPr>
              <w:pStyle w:val="TableParagraph"/>
              <w:spacing w:before="17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217" w:right="18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362" w:right="34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09" w:right="79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0"/>
              <w:ind w:left="109" w:right="83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1"/>
        <w:ind w:left="125" w:right="0" w:firstLine="0"/>
        <w:jc w:val="left"/>
        <w:rPr>
          <w:b/>
          <w:sz w:val="19"/>
        </w:rPr>
      </w:pPr>
      <w:r>
        <w:rPr>
          <w:b/>
          <w:sz w:val="19"/>
        </w:rPr>
        <w:t>Ingeniero</w:t>
      </w:r>
    </w:p>
    <w:p>
      <w:pPr>
        <w:spacing w:before="57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02" w:lineRule="auto" w:before="65"/>
        <w:ind w:left="115" w:right="434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5"/>
        </w:rPr>
      </w:pPr>
    </w:p>
    <w:p>
      <w:pPr>
        <w:spacing w:before="1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8"/>
        <w:rPr>
          <w:b/>
          <w:sz w:val="31"/>
        </w:rPr>
      </w:pPr>
    </w:p>
    <w:p>
      <w:pPr>
        <w:pStyle w:val="BodyText"/>
        <w:spacing w:line="302" w:lineRule="auto"/>
        <w:ind w:left="115" w:right="482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55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la</w:t>
      </w:r>
      <w:r>
        <w:rPr>
          <w:spacing w:val="-53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Contrato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continuación.</w:t>
      </w:r>
    </w:p>
    <w:p>
      <w:pPr>
        <w:pStyle w:val="BodyText"/>
        <w:spacing w:before="6"/>
        <w:rPr>
          <w:sz w:val="30"/>
        </w:rPr>
      </w:pPr>
    </w:p>
    <w:p>
      <w:pPr>
        <w:pStyle w:val="ListParagraph"/>
        <w:numPr>
          <w:ilvl w:val="0"/>
          <w:numId w:val="8"/>
        </w:numPr>
        <w:tabs>
          <w:tab w:pos="942" w:val="left" w:leader="none"/>
        </w:tabs>
        <w:spacing w:line="350" w:lineRule="auto" w:before="0" w:after="0"/>
        <w:ind w:left="825" w:right="492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coordinada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Ministra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Educación,</w:t>
      </w:r>
      <w:r>
        <w:rPr>
          <w:spacing w:val="56"/>
          <w:sz w:val="20"/>
        </w:rPr>
        <w:t> </w:t>
      </w:r>
      <w:r>
        <w:rPr>
          <w:sz w:val="20"/>
        </w:rPr>
        <w:t>dando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ejecutarán</w:t>
      </w:r>
      <w:r>
        <w:rPr>
          <w:spacing w:val="56"/>
          <w:sz w:val="20"/>
        </w:rPr>
        <w:t> </w:t>
      </w:r>
      <w:r>
        <w:rPr>
          <w:sz w:val="20"/>
        </w:rPr>
        <w:t>durante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año 2022,</w:t>
      </w:r>
      <w:r>
        <w:rPr>
          <w:spacing w:val="-1"/>
          <w:sz w:val="20"/>
        </w:rPr>
        <w:t> </w:t>
      </w:r>
      <w:r>
        <w:rPr>
          <w:sz w:val="20"/>
        </w:rPr>
        <w:t>que son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909" w:val="left" w:leader="none"/>
        </w:tabs>
        <w:spacing w:line="350" w:lineRule="auto" w:before="0" w:after="0"/>
        <w:ind w:left="835" w:right="499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Inglés,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estudiantes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docentes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Nivel</w:t>
      </w:r>
      <w:r>
        <w:rPr>
          <w:spacing w:val="1"/>
          <w:sz w:val="20"/>
        </w:rPr>
        <w:t> </w:t>
      </w:r>
      <w:r>
        <w:rPr>
          <w:sz w:val="20"/>
        </w:rPr>
        <w:t>Diversificado.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8"/>
        </w:numPr>
        <w:tabs>
          <w:tab w:pos="932" w:val="left" w:leader="none"/>
        </w:tabs>
        <w:spacing w:line="350" w:lineRule="auto" w:before="0" w:after="0"/>
        <w:ind w:left="815" w:right="507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Comité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Alfabetización</w:t>
      </w:r>
      <w:r>
        <w:rPr>
          <w:spacing w:val="1"/>
          <w:sz w:val="20"/>
        </w:rPr>
        <w:t> </w:t>
      </w:r>
      <w:r>
        <w:rPr>
          <w:sz w:val="20"/>
        </w:rPr>
        <w:t>CONALFA,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conjunto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Prevención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Cultura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Deportes,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   Agricultura</w:t>
      </w:r>
      <w:r>
        <w:rPr>
          <w:spacing w:val="1"/>
          <w:sz w:val="20"/>
        </w:rPr>
        <w:t> </w:t>
      </w:r>
      <w:r>
        <w:rPr>
          <w:sz w:val="20"/>
        </w:rPr>
        <w:t>Ganadería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Alimentación y</w:t>
      </w:r>
      <w:r>
        <w:rPr>
          <w:spacing w:val="-2"/>
          <w:sz w:val="20"/>
        </w:rPr>
        <w:t> </w:t>
      </w:r>
      <w:r>
        <w:rPr>
          <w:sz w:val="20"/>
        </w:rPr>
        <w:t>Ministerio de Educación.</w:t>
      </w:r>
    </w:p>
    <w:p>
      <w:pPr>
        <w:pStyle w:val="BodyText"/>
        <w:spacing w:before="3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87" w:val="left" w:leader="none"/>
        </w:tabs>
        <w:spacing w:line="348" w:lineRule="auto" w:before="0" w:after="0"/>
        <w:ind w:left="805" w:right="509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una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sobre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Inversión,</w:t>
      </w:r>
      <w:r>
        <w:rPr>
          <w:spacing w:val="56"/>
          <w:sz w:val="20"/>
        </w:rPr>
        <w:t> </w:t>
      </w:r>
      <w:r>
        <w:rPr>
          <w:sz w:val="20"/>
        </w:rPr>
        <w:t>junto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Comunicaciones,</w:t>
      </w:r>
      <w:r>
        <w:rPr>
          <w:spacing w:val="56"/>
          <w:sz w:val="20"/>
        </w:rPr>
        <w:t> </w:t>
      </w:r>
      <w:r>
        <w:rPr>
          <w:sz w:val="20"/>
        </w:rPr>
        <w:t>Infraestructura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Vivienda.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834" w:val="left" w:leader="none"/>
        </w:tabs>
        <w:spacing w:line="240" w:lineRule="auto" w:before="0" w:after="0"/>
        <w:ind w:left="834" w:right="0" w:hanging="374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37"/>
          <w:sz w:val="20"/>
        </w:rPr>
        <w:t> </w:t>
      </w:r>
      <w:r>
        <w:rPr>
          <w:sz w:val="20"/>
        </w:rPr>
        <w:t>a</w:t>
      </w:r>
      <w:r>
        <w:rPr>
          <w:spacing w:val="39"/>
          <w:sz w:val="20"/>
        </w:rPr>
        <w:t> </w:t>
      </w:r>
      <w:r>
        <w:rPr>
          <w:sz w:val="20"/>
        </w:rPr>
        <w:t>las</w:t>
      </w:r>
      <w:r>
        <w:rPr>
          <w:spacing w:val="37"/>
          <w:sz w:val="20"/>
        </w:rPr>
        <w:t> </w:t>
      </w:r>
      <w:r>
        <w:rPr>
          <w:sz w:val="20"/>
        </w:rPr>
        <w:t>actividades</w:t>
      </w:r>
      <w:r>
        <w:rPr>
          <w:spacing w:val="38"/>
          <w:sz w:val="20"/>
        </w:rPr>
        <w:t> </w:t>
      </w:r>
      <w:r>
        <w:rPr>
          <w:sz w:val="20"/>
        </w:rPr>
        <w:t>del</w:t>
      </w:r>
      <w:r>
        <w:rPr>
          <w:spacing w:val="39"/>
          <w:sz w:val="20"/>
        </w:rPr>
        <w:t> </w:t>
      </w:r>
      <w:r>
        <w:rPr>
          <w:sz w:val="20"/>
        </w:rPr>
        <w:t>Plan</w:t>
      </w:r>
      <w:r>
        <w:rPr>
          <w:spacing w:val="38"/>
          <w:sz w:val="20"/>
        </w:rPr>
        <w:t> </w:t>
      </w:r>
      <w:r>
        <w:rPr>
          <w:sz w:val="20"/>
        </w:rPr>
        <w:t>de</w:t>
      </w:r>
      <w:r>
        <w:rPr>
          <w:spacing w:val="39"/>
          <w:sz w:val="20"/>
        </w:rPr>
        <w:t> </w:t>
      </w:r>
      <w:r>
        <w:rPr>
          <w:sz w:val="20"/>
        </w:rPr>
        <w:t>Vacunación</w:t>
      </w:r>
      <w:r>
        <w:rPr>
          <w:spacing w:val="38"/>
          <w:sz w:val="20"/>
        </w:rPr>
        <w:t> </w:t>
      </w:r>
      <w:r>
        <w:rPr>
          <w:sz w:val="20"/>
        </w:rPr>
        <w:t>COVID-19,</w:t>
      </w:r>
      <w:r>
        <w:rPr>
          <w:spacing w:val="39"/>
          <w:sz w:val="20"/>
        </w:rPr>
        <w:t> </w:t>
      </w:r>
      <w:r>
        <w:rPr>
          <w:sz w:val="20"/>
        </w:rPr>
        <w:t>para</w:t>
      </w:r>
      <w:r>
        <w:rPr>
          <w:spacing w:val="38"/>
          <w:sz w:val="20"/>
        </w:rPr>
        <w:t> </w:t>
      </w:r>
      <w:r>
        <w:rPr>
          <w:sz w:val="20"/>
        </w:rPr>
        <w:t>estudiantes</w:t>
      </w:r>
      <w:r>
        <w:rPr>
          <w:spacing w:val="39"/>
          <w:sz w:val="20"/>
        </w:rPr>
        <w:t> </w:t>
      </w:r>
      <w:r>
        <w:rPr>
          <w:sz w:val="20"/>
        </w:rPr>
        <w:t>de</w:t>
      </w:r>
    </w:p>
    <w:p>
      <w:pPr>
        <w:pStyle w:val="BodyText"/>
        <w:spacing w:line="348" w:lineRule="auto" w:before="105"/>
        <w:ind w:left="800" w:right="514" w:firstLine="20"/>
        <w:jc w:val="both"/>
      </w:pPr>
      <w:r>
        <w:rPr/>
        <w:t>12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años,</w:t>
      </w:r>
      <w:r>
        <w:rPr>
          <w:spacing w:val="1"/>
        </w:rPr>
        <w:t> </w:t>
      </w:r>
      <w:r>
        <w:rPr/>
        <w:t>maestros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padres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familia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los</w:t>
      </w:r>
      <w:r>
        <w:rPr>
          <w:spacing w:val="55"/>
        </w:rPr>
        <w:t> </w:t>
      </w:r>
      <w:r>
        <w:rPr/>
        <w:t>diferentes</w:t>
      </w:r>
      <w:r>
        <w:rPr>
          <w:spacing w:val="56"/>
        </w:rPr>
        <w:t> </w:t>
      </w:r>
      <w:r>
        <w:rPr/>
        <w:t>establecimientos</w:t>
      </w:r>
      <w:r>
        <w:rPr>
          <w:spacing w:val="1"/>
        </w:rPr>
        <w:t> </w:t>
      </w:r>
      <w:r>
        <w:rPr/>
        <w:t>educativos,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autoridades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Ministerio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Educación,</w:t>
      </w:r>
      <w:r>
        <w:rPr>
          <w:spacing w:val="55"/>
        </w:rPr>
        <w:t> </w:t>
      </w:r>
      <w:r>
        <w:rPr/>
        <w:t>Ministerio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Salud</w:t>
      </w:r>
      <w:r>
        <w:rPr>
          <w:spacing w:val="55"/>
        </w:rPr>
        <w:t> </w:t>
      </w:r>
      <w:r>
        <w:rPr/>
        <w:t>Pública</w:t>
      </w:r>
      <w:r>
        <w:rPr>
          <w:spacing w:val="1"/>
        </w:rPr>
        <w:t> </w:t>
      </w:r>
      <w:r>
        <w:rPr/>
        <w:t>y</w:t>
      </w:r>
      <w:r>
        <w:rPr>
          <w:spacing w:val="-1"/>
        </w:rPr>
        <w:t> </w:t>
      </w:r>
      <w:r>
        <w:rPr/>
        <w:t>Asistencia Social</w:t>
      </w:r>
      <w:r>
        <w:rPr>
          <w:spacing w:val="-1"/>
        </w:rPr>
        <w:t> </w:t>
      </w:r>
      <w:r>
        <w:rPr/>
        <w:t>y el Ministerio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Defensa</w:t>
      </w:r>
      <w:r>
        <w:rPr>
          <w:spacing w:val="-1"/>
        </w:rPr>
        <w:t> </w:t>
      </w:r>
      <w:r>
        <w:rPr/>
        <w:t>Nacional.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9"/>
        </w:numPr>
        <w:tabs>
          <w:tab w:pos="159" w:val="left" w:leader="none"/>
        </w:tabs>
        <w:spacing w:line="240" w:lineRule="auto" w:before="149" w:after="0"/>
        <w:ind w:left="159" w:right="503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60" w:h="15930"/>
          <w:pgMar w:top="700" w:bottom="280" w:left="1640" w:right="1260"/>
        </w:sectPr>
      </w:pPr>
    </w:p>
    <w:p>
      <w:pPr>
        <w:pStyle w:val="Heading2"/>
        <w:spacing w:before="68"/>
        <w:ind w:left="1708" w:right="2283"/>
        <w:jc w:val="center"/>
      </w:pPr>
      <w:r>
        <w:rPr/>
        <w:pict>
          <v:group style="position:absolute;margin-left:0pt;margin-top:0pt;width:619.25pt;height:797.5pt;mso-position-horizontal-relative:page;mso-position-vertical-relative:page;z-index:-17205760" id="docshapegroup28" coordorigin="0,0" coordsize="12385,15950">
            <v:shape style="position:absolute;left:0;top:0;width:12385;height:15950" type="#_x0000_t75" id="docshape29" stroked="false">
              <v:imagedata r:id="rId31" o:title=""/>
            </v:shape>
            <v:shape style="position:absolute;left:1745;top:12055;width:9050;height:3165" type="#_x0000_t75" id="docshape30" stroked="false">
              <v:imagedata r:id="rId32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spacing w:before="10"/>
        <w:rPr>
          <w:b/>
          <w:sz w:val="28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800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1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2" w:right="202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029-9-2022</w:t>
            </w:r>
          </w:p>
        </w:tc>
        <w:tc>
          <w:tcPr>
            <w:tcW w:w="1800" w:type="dxa"/>
          </w:tcPr>
          <w:p>
            <w:pPr>
              <w:pStyle w:val="TableParagraph"/>
              <w:ind w:left="362"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41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17"/>
              <w:ind w:left="58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>
            <w:pPr>
              <w:pStyle w:val="TableParagraph"/>
              <w:spacing w:before="1"/>
              <w:ind w:left="222" w:right="19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>
            <w:pPr>
              <w:pStyle w:val="TableParagraph"/>
              <w:spacing w:before="0"/>
              <w:ind w:left="362"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109" w:right="83"/>
              <w:jc w:val="center"/>
              <w:rPr>
                <w:sz w:val="20"/>
              </w:rPr>
            </w:pPr>
            <w:r>
              <w:rPr>
                <w:sz w:val="20"/>
              </w:rPr>
              <w:t>Escarleth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Kimberly</w:t>
            </w:r>
          </w:p>
          <w:p>
            <w:pPr>
              <w:pStyle w:val="TableParagraph"/>
              <w:spacing w:before="60"/>
              <w:ind w:left="109" w:right="83"/>
              <w:jc w:val="center"/>
              <w:rPr>
                <w:sz w:val="20"/>
              </w:rPr>
            </w:pPr>
            <w:r>
              <w:rPr>
                <w:sz w:val="20"/>
              </w:rPr>
              <w:t>Dessiré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Cipriano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Soto</w:t>
            </w:r>
          </w:p>
        </w:tc>
      </w:tr>
    </w:tbl>
    <w:p>
      <w:pPr>
        <w:pStyle w:val="BodyText"/>
        <w:spacing w:before="5"/>
        <w:rPr>
          <w:b/>
          <w:sz w:val="31"/>
        </w:rPr>
      </w:pPr>
    </w:p>
    <w:p>
      <w:pPr>
        <w:pStyle w:val="ListParagraph"/>
        <w:numPr>
          <w:ilvl w:val="0"/>
          <w:numId w:val="8"/>
        </w:numPr>
        <w:tabs>
          <w:tab w:pos="1026" w:val="left" w:leader="none"/>
        </w:tabs>
        <w:spacing w:line="350" w:lineRule="auto" w:before="1" w:after="0"/>
        <w:ind w:left="965" w:right="477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coordinada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Comisión</w:t>
      </w:r>
      <w:r>
        <w:rPr>
          <w:spacing w:val="55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Digno</w:t>
      </w:r>
      <w:r>
        <w:rPr>
          <w:spacing w:val="56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dándole</w:t>
      </w:r>
      <w:r>
        <w:rPr>
          <w:spacing w:val="17"/>
          <w:sz w:val="20"/>
        </w:rPr>
        <w:t> </w:t>
      </w:r>
      <w:r>
        <w:rPr>
          <w:sz w:val="20"/>
        </w:rPr>
        <w:t>seguimiento</w:t>
      </w:r>
      <w:r>
        <w:rPr>
          <w:spacing w:val="70"/>
          <w:sz w:val="20"/>
        </w:rPr>
        <w:t> </w:t>
      </w:r>
      <w:r>
        <w:rPr>
          <w:sz w:val="20"/>
        </w:rPr>
        <w:t>a</w:t>
      </w:r>
      <w:r>
        <w:rPr>
          <w:spacing w:val="72"/>
          <w:sz w:val="20"/>
        </w:rPr>
        <w:t> </w:t>
      </w:r>
      <w:r>
        <w:rPr>
          <w:sz w:val="20"/>
        </w:rPr>
        <w:t>los</w:t>
      </w:r>
      <w:r>
        <w:rPr>
          <w:spacing w:val="71"/>
          <w:sz w:val="20"/>
        </w:rPr>
        <w:t> </w:t>
      </w:r>
      <w:r>
        <w:rPr>
          <w:sz w:val="20"/>
        </w:rPr>
        <w:t>programas,</w:t>
      </w:r>
      <w:r>
        <w:rPr>
          <w:spacing w:val="71"/>
          <w:sz w:val="20"/>
        </w:rPr>
        <w:t> </w:t>
      </w:r>
      <w:r>
        <w:rPr>
          <w:sz w:val="20"/>
        </w:rPr>
        <w:t>que</w:t>
      </w:r>
      <w:r>
        <w:rPr>
          <w:spacing w:val="72"/>
          <w:sz w:val="20"/>
        </w:rPr>
        <w:t> </w:t>
      </w:r>
      <w:r>
        <w:rPr>
          <w:sz w:val="20"/>
        </w:rPr>
        <w:t>son</w:t>
      </w:r>
      <w:r>
        <w:rPr>
          <w:spacing w:val="72"/>
          <w:sz w:val="20"/>
        </w:rPr>
        <w:t> </w:t>
      </w:r>
      <w:r>
        <w:rPr>
          <w:sz w:val="20"/>
        </w:rPr>
        <w:t>de</w:t>
      </w:r>
      <w:r>
        <w:rPr>
          <w:spacing w:val="71"/>
          <w:sz w:val="20"/>
        </w:rPr>
        <w:t> </w:t>
      </w:r>
      <w:r>
        <w:rPr>
          <w:sz w:val="20"/>
        </w:rPr>
        <w:t>Prioridad</w:t>
      </w:r>
      <w:r>
        <w:rPr>
          <w:spacing w:val="72"/>
          <w:sz w:val="20"/>
        </w:rPr>
        <w:t> </w:t>
      </w:r>
      <w:r>
        <w:rPr>
          <w:sz w:val="20"/>
        </w:rPr>
        <w:t>Presidencial</w:t>
      </w:r>
      <w:r>
        <w:rPr>
          <w:spacing w:val="72"/>
          <w:sz w:val="20"/>
        </w:rPr>
        <w:t> </w:t>
      </w:r>
      <w:r>
        <w:rPr>
          <w:sz w:val="20"/>
        </w:rPr>
        <w:t>junto</w:t>
      </w:r>
      <w:r>
        <w:rPr>
          <w:spacing w:val="7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75"/>
          <w:sz w:val="20"/>
        </w:rPr>
        <w:t> </w:t>
      </w:r>
      <w:r>
        <w:rPr>
          <w:sz w:val="20"/>
        </w:rPr>
        <w:t>Ministerio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5"/>
          <w:sz w:val="20"/>
        </w:rPr>
        <w:t> </w:t>
      </w:r>
      <w:r>
        <w:rPr>
          <w:sz w:val="20"/>
        </w:rPr>
        <w:t>Educación,</w:t>
      </w:r>
      <w:r>
        <w:rPr>
          <w:spacing w:val="74"/>
          <w:sz w:val="20"/>
        </w:rPr>
        <w:t> </w:t>
      </w:r>
      <w:r>
        <w:rPr>
          <w:sz w:val="20"/>
        </w:rPr>
        <w:t>Ministerio</w:t>
      </w:r>
      <w:r>
        <w:rPr>
          <w:spacing w:val="75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Economía,</w:t>
      </w:r>
      <w:r>
        <w:rPr>
          <w:spacing w:val="74"/>
          <w:sz w:val="20"/>
        </w:rPr>
        <w:t> </w:t>
      </w:r>
      <w:r>
        <w:rPr>
          <w:sz w:val="20"/>
        </w:rPr>
        <w:t>Ministerio</w:t>
      </w:r>
      <w:r>
        <w:rPr>
          <w:spacing w:val="74"/>
          <w:sz w:val="20"/>
        </w:rPr>
        <w:t> </w:t>
      </w:r>
      <w:r>
        <w:rPr>
          <w:sz w:val="20"/>
        </w:rPr>
        <w:t>de</w:t>
      </w:r>
      <w:r>
        <w:rPr>
          <w:spacing w:val="74"/>
          <w:sz w:val="20"/>
        </w:rPr>
        <w:t> </w:t>
      </w:r>
      <w:r>
        <w:rPr>
          <w:sz w:val="20"/>
        </w:rPr>
        <w:t>Desarrollo</w:t>
      </w:r>
      <w:r>
        <w:rPr>
          <w:spacing w:val="75"/>
          <w:sz w:val="20"/>
        </w:rPr>
        <w:t> </w:t>
      </w:r>
      <w:r>
        <w:rPr>
          <w:sz w:val="20"/>
        </w:rPr>
        <w:t>Social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Ministerio de Trabajo y</w:t>
      </w:r>
      <w:r>
        <w:rPr>
          <w:spacing w:val="-1"/>
          <w:sz w:val="20"/>
        </w:rPr>
        <w:t> </w:t>
      </w:r>
      <w:r>
        <w:rPr>
          <w:sz w:val="20"/>
        </w:rPr>
        <w:t>Previsión</w:t>
      </w:r>
      <w:r>
        <w:rPr>
          <w:spacing w:val="-2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985" w:val="left" w:leader="none"/>
        </w:tabs>
        <w:spacing w:line="352" w:lineRule="auto" w:before="0" w:after="0"/>
        <w:ind w:left="965" w:right="477" w:hanging="360"/>
        <w:jc w:val="both"/>
        <w:rPr>
          <w:sz w:val="20"/>
        </w:rPr>
      </w:pPr>
      <w:r>
        <w:rPr>
          <w:sz w:val="20"/>
        </w:rPr>
        <w:t>Participé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2"/>
          <w:sz w:val="20"/>
        </w:rPr>
        <w:t> </w:t>
      </w:r>
      <w:r>
        <w:rPr>
          <w:sz w:val="20"/>
        </w:rPr>
        <w:t>una</w:t>
      </w:r>
      <w:r>
        <w:rPr>
          <w:spacing w:val="42"/>
          <w:sz w:val="20"/>
        </w:rPr>
        <w:t> </w:t>
      </w:r>
      <w:r>
        <w:rPr>
          <w:sz w:val="20"/>
        </w:rPr>
        <w:t>reunión</w:t>
      </w:r>
      <w:r>
        <w:rPr>
          <w:spacing w:val="42"/>
          <w:sz w:val="20"/>
        </w:rPr>
        <w:t> </w:t>
      </w:r>
      <w:r>
        <w:rPr>
          <w:sz w:val="20"/>
        </w:rPr>
        <w:t>de</w:t>
      </w:r>
      <w:r>
        <w:rPr>
          <w:spacing w:val="42"/>
          <w:sz w:val="20"/>
        </w:rPr>
        <w:t> </w:t>
      </w:r>
      <w:r>
        <w:rPr>
          <w:sz w:val="20"/>
        </w:rPr>
        <w:t>trabajo</w:t>
      </w:r>
      <w:r>
        <w:rPr>
          <w:spacing w:val="42"/>
          <w:sz w:val="20"/>
        </w:rPr>
        <w:t> </w:t>
      </w:r>
      <w:r>
        <w:rPr>
          <w:sz w:val="20"/>
        </w:rPr>
        <w:t>en</w:t>
      </w:r>
      <w:r>
        <w:rPr>
          <w:spacing w:val="43"/>
          <w:sz w:val="20"/>
        </w:rPr>
        <w:t> </w:t>
      </w:r>
      <w:r>
        <w:rPr>
          <w:sz w:val="20"/>
        </w:rPr>
        <w:t>seguimiento</w:t>
      </w:r>
      <w:r>
        <w:rPr>
          <w:spacing w:val="42"/>
          <w:sz w:val="20"/>
        </w:rPr>
        <w:t> </w:t>
      </w:r>
      <w:r>
        <w:rPr>
          <w:sz w:val="20"/>
        </w:rPr>
        <w:t>a</w:t>
      </w:r>
      <w:r>
        <w:rPr>
          <w:spacing w:val="42"/>
          <w:sz w:val="20"/>
        </w:rPr>
        <w:t> </w:t>
      </w:r>
      <w:r>
        <w:rPr>
          <w:sz w:val="20"/>
        </w:rPr>
        <w:t>la</w:t>
      </w:r>
      <w:r>
        <w:rPr>
          <w:spacing w:val="42"/>
          <w:sz w:val="20"/>
        </w:rPr>
        <w:t> </w:t>
      </w:r>
      <w:r>
        <w:rPr>
          <w:sz w:val="20"/>
        </w:rPr>
        <w:t>gira</w:t>
      </w:r>
      <w:r>
        <w:rPr>
          <w:spacing w:val="41"/>
          <w:sz w:val="20"/>
        </w:rPr>
        <w:t> </w:t>
      </w:r>
      <w:r>
        <w:rPr>
          <w:sz w:val="20"/>
        </w:rPr>
        <w:t>del</w:t>
      </w:r>
      <w:r>
        <w:rPr>
          <w:spacing w:val="41"/>
          <w:sz w:val="20"/>
        </w:rPr>
        <w:t> </w:t>
      </w:r>
      <w:r>
        <w:rPr>
          <w:sz w:val="20"/>
        </w:rPr>
        <w:t>Señor</w:t>
      </w:r>
      <w:r>
        <w:rPr>
          <w:spacing w:val="41"/>
          <w:sz w:val="20"/>
        </w:rPr>
        <w:t> </w:t>
      </w:r>
      <w:r>
        <w:rPr>
          <w:sz w:val="20"/>
        </w:rPr>
        <w:t>Presidente</w:t>
      </w:r>
      <w:r>
        <w:rPr>
          <w:spacing w:val="41"/>
          <w:sz w:val="20"/>
        </w:rPr>
        <w:t> </w:t>
      </w:r>
      <w:r>
        <w:rPr>
          <w:sz w:val="20"/>
        </w:rPr>
        <w:t>de</w:t>
      </w:r>
      <w:r>
        <w:rPr>
          <w:spacing w:val="-54"/>
          <w:sz w:val="20"/>
        </w:rPr>
        <w:t> </w:t>
      </w:r>
      <w:r>
        <w:rPr>
          <w:sz w:val="20"/>
        </w:rPr>
        <w:t>la República con la Secretaria de Coordinación Ejecutiva de Presidencia - SCEP y 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de Asuntos</w:t>
      </w:r>
      <w:r>
        <w:rPr>
          <w:spacing w:val="-2"/>
          <w:sz w:val="20"/>
        </w:rPr>
        <w:t> </w:t>
      </w:r>
      <w:r>
        <w:rPr>
          <w:sz w:val="20"/>
        </w:rPr>
        <w:t>Administrativos y</w:t>
      </w:r>
      <w:r>
        <w:rPr>
          <w:spacing w:val="-1"/>
          <w:sz w:val="20"/>
        </w:rPr>
        <w:t> </w:t>
      </w:r>
      <w:r>
        <w:rPr>
          <w:sz w:val="20"/>
        </w:rPr>
        <w:t>de Seguridad</w:t>
      </w:r>
      <w:r>
        <w:rPr>
          <w:spacing w:val="-1"/>
          <w:sz w:val="20"/>
        </w:rPr>
        <w:t> </w:t>
      </w:r>
      <w:r>
        <w:rPr>
          <w:sz w:val="20"/>
        </w:rPr>
        <w:t>- SAAS</w:t>
      </w: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1044" w:val="left" w:leader="none"/>
        </w:tabs>
        <w:spacing w:line="348" w:lineRule="auto" w:before="1" w:after="0"/>
        <w:ind w:left="960" w:right="488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Huertos</w:t>
      </w:r>
      <w:r>
        <w:rPr>
          <w:spacing w:val="55"/>
          <w:sz w:val="20"/>
        </w:rPr>
        <w:t> </w:t>
      </w:r>
      <w:r>
        <w:rPr>
          <w:sz w:val="20"/>
        </w:rPr>
        <w:t>Escolares</w:t>
      </w:r>
      <w:r>
        <w:rPr>
          <w:spacing w:val="56"/>
          <w:sz w:val="20"/>
        </w:rPr>
        <w:t> </w:t>
      </w:r>
      <w:r>
        <w:rPr>
          <w:sz w:val="20"/>
        </w:rPr>
        <w:t>Pedagógicos,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Agricultura</w:t>
      </w:r>
      <w:r>
        <w:rPr>
          <w:spacing w:val="55"/>
          <w:sz w:val="20"/>
        </w:rPr>
        <w:t> </w:t>
      </w:r>
      <w:r>
        <w:rPr>
          <w:sz w:val="20"/>
        </w:rPr>
        <w:t>Ganadería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Alimentación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8"/>
        </w:numPr>
        <w:tabs>
          <w:tab w:pos="1039" w:val="left" w:leader="none"/>
        </w:tabs>
        <w:spacing w:line="350" w:lineRule="auto" w:before="0" w:after="0"/>
        <w:ind w:left="950" w:right="502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intersectorial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Política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Acompáñame</w:t>
      </w:r>
      <w:r>
        <w:rPr>
          <w:spacing w:val="51"/>
          <w:sz w:val="20"/>
        </w:rPr>
        <w:t> </w:t>
      </w:r>
      <w:r>
        <w:rPr>
          <w:sz w:val="20"/>
        </w:rPr>
        <w:t>a</w:t>
      </w:r>
      <w:r>
        <w:rPr>
          <w:spacing w:val="50"/>
          <w:sz w:val="20"/>
        </w:rPr>
        <w:t> </w:t>
      </w:r>
      <w:r>
        <w:rPr>
          <w:sz w:val="20"/>
        </w:rPr>
        <w:t>Crecer</w:t>
      </w:r>
      <w:r>
        <w:rPr>
          <w:spacing w:val="51"/>
          <w:sz w:val="20"/>
        </w:rPr>
        <w:t> </w:t>
      </w:r>
      <w:r>
        <w:rPr>
          <w:sz w:val="20"/>
        </w:rPr>
        <w:t>al</w:t>
      </w:r>
      <w:r>
        <w:rPr>
          <w:spacing w:val="51"/>
          <w:sz w:val="20"/>
        </w:rPr>
        <w:t> </w:t>
      </w:r>
      <w:r>
        <w:rPr>
          <w:sz w:val="20"/>
        </w:rPr>
        <w:t>Centro</w:t>
      </w:r>
      <w:r>
        <w:rPr>
          <w:spacing w:val="51"/>
          <w:sz w:val="20"/>
        </w:rPr>
        <w:t> </w:t>
      </w:r>
      <w:r>
        <w:rPr>
          <w:sz w:val="20"/>
        </w:rPr>
        <w:t>Comunitario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Desarrollo</w:t>
      </w:r>
      <w:r>
        <w:rPr>
          <w:spacing w:val="50"/>
          <w:sz w:val="20"/>
        </w:rPr>
        <w:t> </w:t>
      </w:r>
      <w:r>
        <w:rPr>
          <w:sz w:val="20"/>
        </w:rPr>
        <w:t>infantil</w:t>
      </w:r>
      <w:r>
        <w:rPr>
          <w:spacing w:val="50"/>
          <w:sz w:val="20"/>
        </w:rPr>
        <w:t> </w:t>
      </w:r>
      <w:r>
        <w:rPr>
          <w:sz w:val="20"/>
        </w:rPr>
        <w:t>integral</w:t>
      </w:r>
    </w:p>
    <w:p>
      <w:pPr>
        <w:pStyle w:val="BodyText"/>
        <w:spacing w:line="338" w:lineRule="auto" w:before="9"/>
        <w:ind w:left="955" w:right="492" w:hanging="10"/>
      </w:pPr>
      <w:r>
        <w:rPr/>
        <w:t>-CECODII-</w:t>
      </w:r>
      <w:r>
        <w:rPr>
          <w:spacing w:val="4"/>
        </w:rPr>
        <w:t> </w:t>
      </w:r>
      <w:r>
        <w:rPr/>
        <w:t>del</w:t>
      </w:r>
      <w:r>
        <w:rPr>
          <w:spacing w:val="4"/>
        </w:rPr>
        <w:t> </w:t>
      </w:r>
      <w:r>
        <w:rPr/>
        <w:t>Caserío</w:t>
      </w:r>
      <w:r>
        <w:rPr>
          <w:spacing w:val="3"/>
        </w:rPr>
        <w:t> </w:t>
      </w:r>
      <w:r>
        <w:rPr/>
        <w:t>Panahá</w:t>
      </w:r>
      <w:r>
        <w:rPr>
          <w:spacing w:val="59"/>
        </w:rPr>
        <w:t> </w:t>
      </w:r>
      <w:r>
        <w:rPr/>
        <w:t>del</w:t>
      </w:r>
      <w:r>
        <w:rPr>
          <w:spacing w:val="59"/>
        </w:rPr>
        <w:t> </w:t>
      </w:r>
      <w:r>
        <w:rPr/>
        <w:t>Municipio</w:t>
      </w:r>
      <w:r>
        <w:rPr>
          <w:spacing w:val="58"/>
        </w:rPr>
        <w:t> </w:t>
      </w:r>
      <w:r>
        <w:rPr/>
        <w:t>Santa</w:t>
      </w:r>
      <w:r>
        <w:rPr>
          <w:spacing w:val="60"/>
        </w:rPr>
        <w:t> </w:t>
      </w:r>
      <w:r>
        <w:rPr/>
        <w:t>Cruz</w:t>
      </w:r>
      <w:r>
        <w:rPr>
          <w:spacing w:val="59"/>
        </w:rPr>
        <w:t> </w:t>
      </w:r>
      <w:r>
        <w:rPr/>
        <w:t>Verapaz</w:t>
      </w:r>
      <w:r>
        <w:rPr>
          <w:spacing w:val="59"/>
        </w:rPr>
        <w:t> </w:t>
      </w:r>
      <w:r>
        <w:rPr/>
        <w:t>del</w:t>
      </w:r>
      <w:r>
        <w:rPr>
          <w:spacing w:val="60"/>
        </w:rPr>
        <w:t> </w:t>
      </w:r>
      <w:r>
        <w:rPr/>
        <w:t>Departamento</w:t>
      </w:r>
      <w:r>
        <w:rPr>
          <w:spacing w:val="-53"/>
        </w:rPr>
        <w:t> </w:t>
      </w:r>
      <w:r>
        <w:rPr/>
        <w:t>de</w:t>
      </w:r>
      <w:r>
        <w:rPr>
          <w:spacing w:val="-1"/>
        </w:rPr>
        <w:t> </w:t>
      </w:r>
      <w:r>
        <w:rPr/>
        <w:t>Alta Verapaz.</w:t>
      </w: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915" w:val="left" w:leader="none"/>
        </w:tabs>
        <w:spacing w:line="348" w:lineRule="auto" w:before="1" w:after="0"/>
        <w:ind w:left="960" w:right="1217" w:hanging="380"/>
        <w:jc w:val="left"/>
        <w:rPr>
          <w:sz w:val="20"/>
        </w:rPr>
      </w:pPr>
      <w:r>
        <w:rPr>
          <w:sz w:val="20"/>
        </w:rPr>
        <w:t>Seguimiento a las Jornadas de Vacunación COVID-19 Interinstitucional que se</w:t>
      </w:r>
      <w:r>
        <w:rPr>
          <w:spacing w:val="1"/>
          <w:sz w:val="20"/>
        </w:rPr>
        <w:t> </w:t>
      </w:r>
      <w:r>
        <w:rPr>
          <w:sz w:val="20"/>
        </w:rPr>
        <w:t>realizan en los centros educativos para niños de 5 a 11 años de edad, Ministerio de</w:t>
      </w:r>
      <w:r>
        <w:rPr>
          <w:spacing w:val="-53"/>
          <w:sz w:val="20"/>
        </w:rPr>
        <w:t> </w:t>
      </w:r>
      <w:r>
        <w:rPr>
          <w:sz w:val="20"/>
        </w:rPr>
        <w:t>Educación, Ministerio de Salud Pública y Asistencia Social y el Ministerio de 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Nacional.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75"/>
        <w:ind w:left="10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3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usted</w:t>
      </w:r>
      <w:r>
        <w:rPr>
          <w:spacing w:val="-2"/>
        </w:rPr>
        <w:t> </w:t>
      </w:r>
      <w:r>
        <w:rPr/>
        <w:t>Atentamente,</w:t>
      </w:r>
    </w:p>
    <w:p>
      <w:pPr>
        <w:spacing w:after="0"/>
        <w:sectPr>
          <w:pgSz w:w="12390" w:h="15950"/>
          <w:pgMar w:top="720" w:bottom="280" w:left="1520" w:right="1280"/>
        </w:sect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6111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3200" cy="10099675"/>
            <wp:effectExtent l="0" t="0" r="0" b="0"/>
            <wp:wrapNone/>
            <wp:docPr id="13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9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3200" cy="1009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9. Gabriel S" w:id="9"/>
      <w:bookmarkEnd w:id="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0"/>
        <w:gridCol w:w="1795"/>
        <w:gridCol w:w="3200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217" w:right="20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200" w:type="dxa"/>
          </w:tcPr>
          <w:p>
            <w:pPr>
              <w:pStyle w:val="TableParagraph"/>
              <w:spacing w:before="37"/>
              <w:ind w:left="73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25" w:type="dxa"/>
          </w:tcPr>
          <w:p>
            <w:pPr>
              <w:pStyle w:val="TableParagraph"/>
              <w:spacing w:before="2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7" w:right="19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200" w:type="dxa"/>
          </w:tcPr>
          <w:p>
            <w:pPr>
              <w:pStyle w:val="TableParagraph"/>
              <w:spacing w:before="22"/>
              <w:ind w:left="13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Sigfñdo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15"/>
        <w:ind w:left="130" w:right="471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1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261" w:lineRule="auto"/>
        <w:ind w:left="125" w:right="88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Abril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1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55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41" w:val="left" w:leader="none"/>
        </w:tabs>
        <w:spacing w:line="261" w:lineRule="auto" w:before="0" w:after="0"/>
        <w:ind w:left="695" w:right="892" w:hanging="570"/>
        <w:jc w:val="both"/>
        <w:rPr>
          <w:sz w:val="20"/>
        </w:rPr>
      </w:pPr>
      <w:r>
        <w:rPr/>
        <w:tab/>
      </w:r>
      <w:r>
        <w:rPr>
          <w:sz w:val="20"/>
        </w:rPr>
        <w:t>Seguimiento a la ruta de trabajo establecida para la implementación de ocho unidades</w:t>
      </w:r>
      <w:r>
        <w:rPr>
          <w:spacing w:val="1"/>
          <w:sz w:val="20"/>
        </w:rPr>
        <w:t> </w:t>
      </w:r>
      <w:r>
        <w:rPr>
          <w:sz w:val="20"/>
        </w:rPr>
        <w:t>Ejecutoras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descentralización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gasto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Policía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Civil,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63" w:val="left" w:leader="none"/>
        </w:tabs>
        <w:spacing w:line="261" w:lineRule="auto" w:before="0" w:after="0"/>
        <w:ind w:left="685" w:right="888" w:hanging="55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Reformas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Acuerdo</w:t>
      </w:r>
      <w:r>
        <w:rPr>
          <w:spacing w:val="1"/>
          <w:sz w:val="20"/>
        </w:rPr>
        <w:t> </w:t>
      </w:r>
      <w:r>
        <w:rPr>
          <w:sz w:val="20"/>
        </w:rPr>
        <w:t>Ministerial</w:t>
      </w:r>
      <w:r>
        <w:rPr>
          <w:spacing w:val="55"/>
          <w:sz w:val="20"/>
        </w:rPr>
        <w:t> </w:t>
      </w:r>
      <w:r>
        <w:rPr>
          <w:sz w:val="20"/>
        </w:rPr>
        <w:t>No.</w:t>
      </w:r>
      <w:r>
        <w:rPr>
          <w:spacing w:val="56"/>
          <w:sz w:val="20"/>
        </w:rPr>
        <w:t> </w:t>
      </w:r>
      <w:r>
        <w:rPr>
          <w:sz w:val="20"/>
        </w:rPr>
        <w:t>2244-2007,</w:t>
      </w:r>
      <w:r>
        <w:rPr>
          <w:spacing w:val="56"/>
          <w:sz w:val="20"/>
        </w:rPr>
        <w:t> </w:t>
      </w:r>
      <w:r>
        <w:rPr>
          <w:sz w:val="20"/>
        </w:rPr>
        <w:t>Reglamento   Interno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establece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Estructura</w:t>
      </w:r>
      <w:r>
        <w:rPr>
          <w:spacing w:val="56"/>
          <w:sz w:val="20"/>
        </w:rPr>
        <w:t> </w:t>
      </w:r>
      <w:r>
        <w:rPr>
          <w:sz w:val="20"/>
        </w:rPr>
        <w:t>Orgánica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Direcciones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creación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Control</w:t>
      </w:r>
      <w:r>
        <w:rPr>
          <w:spacing w:val="56"/>
          <w:sz w:val="20"/>
        </w:rPr>
        <w:t> </w:t>
      </w:r>
      <w:r>
        <w:rPr>
          <w:sz w:val="20"/>
        </w:rPr>
        <w:t>Telemático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  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ListParagraph"/>
        <w:numPr>
          <w:ilvl w:val="0"/>
          <w:numId w:val="10"/>
        </w:numPr>
        <w:tabs>
          <w:tab w:pos="741" w:val="left" w:leader="none"/>
        </w:tabs>
        <w:spacing w:line="259" w:lineRule="auto" w:before="197" w:after="0"/>
        <w:ind w:left="690" w:right="917" w:hanging="565"/>
        <w:jc w:val="both"/>
        <w:rPr>
          <w:sz w:val="20"/>
        </w:rPr>
      </w:pPr>
      <w:r>
        <w:rPr/>
        <w:tab/>
      </w:r>
      <w:r>
        <w:rPr>
          <w:sz w:val="20"/>
        </w:rPr>
        <w:t>Seguimiento 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 construcción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Módulos para atender pacientes con</w:t>
      </w:r>
      <w:r>
        <w:rPr>
          <w:spacing w:val="1"/>
          <w:sz w:val="20"/>
        </w:rPr>
        <w:t> </w:t>
      </w:r>
      <w:r>
        <w:rPr>
          <w:sz w:val="20"/>
        </w:rPr>
        <w:t>Covid</w:t>
      </w:r>
      <w:r>
        <w:rPr>
          <w:spacing w:val="1"/>
          <w:sz w:val="20"/>
        </w:rPr>
        <w:t> </w:t>
      </w:r>
      <w:r>
        <w:rPr>
          <w:sz w:val="20"/>
        </w:rPr>
        <w:t>19,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Huehuetenango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Cuilapa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módulo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intensivo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Parque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Industria,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ListParagraph"/>
        <w:numPr>
          <w:ilvl w:val="0"/>
          <w:numId w:val="10"/>
        </w:numPr>
        <w:tabs>
          <w:tab w:pos="838" w:val="left" w:leader="none"/>
        </w:tabs>
        <w:spacing w:line="264" w:lineRule="auto" w:before="153" w:after="0"/>
        <w:ind w:left="680" w:right="894" w:hanging="5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adjudicación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Sistema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Contrataciones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Adquisiciones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Estado,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fase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Diseño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construcción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Condenas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Hombres,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Finca</w:t>
      </w:r>
      <w:r>
        <w:rPr>
          <w:spacing w:val="55"/>
          <w:sz w:val="20"/>
        </w:rPr>
        <w:t> </w:t>
      </w:r>
      <w:r>
        <w:rPr>
          <w:sz w:val="20"/>
        </w:rPr>
        <w:t>Cuyuta,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68"/>
          <w:sz w:val="20"/>
        </w:rPr>
        <w:t> </w:t>
      </w:r>
      <w:r>
        <w:rPr>
          <w:sz w:val="20"/>
        </w:rPr>
        <w:t>Masagua,</w:t>
      </w:r>
      <w:r>
        <w:rPr>
          <w:spacing w:val="69"/>
          <w:sz w:val="20"/>
        </w:rPr>
        <w:t> </w:t>
      </w:r>
      <w:r>
        <w:rPr>
          <w:sz w:val="20"/>
        </w:rPr>
        <w:t>del</w:t>
      </w:r>
      <w:r>
        <w:rPr>
          <w:spacing w:val="68"/>
          <w:sz w:val="20"/>
        </w:rPr>
        <w:t> </w:t>
      </w:r>
      <w:r>
        <w:rPr>
          <w:sz w:val="20"/>
        </w:rPr>
        <w:t>departamento</w:t>
      </w:r>
      <w:r>
        <w:rPr>
          <w:spacing w:val="69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Escuintla,</w:t>
      </w:r>
      <w:r>
        <w:rPr>
          <w:spacing w:val="68"/>
          <w:sz w:val="20"/>
        </w:rPr>
        <w:t> </w:t>
      </w:r>
      <w:r>
        <w:rPr>
          <w:sz w:val="20"/>
        </w:rPr>
        <w:t>a</w:t>
      </w:r>
      <w:r>
        <w:rPr>
          <w:spacing w:val="67"/>
          <w:sz w:val="20"/>
        </w:rPr>
        <w:t> </w:t>
      </w:r>
      <w:r>
        <w:rPr>
          <w:sz w:val="20"/>
        </w:rPr>
        <w:t>cargo</w:t>
      </w:r>
      <w:r>
        <w:rPr>
          <w:spacing w:val="67"/>
          <w:sz w:val="20"/>
        </w:rPr>
        <w:t> </w:t>
      </w:r>
      <w:r>
        <w:rPr>
          <w:sz w:val="20"/>
        </w:rPr>
        <w:t>del</w:t>
      </w:r>
      <w:r>
        <w:rPr>
          <w:spacing w:val="67"/>
          <w:sz w:val="20"/>
        </w:rPr>
        <w:t> </w:t>
      </w:r>
      <w:r>
        <w:rPr>
          <w:sz w:val="20"/>
        </w:rPr>
        <w:t>Ministerio</w:t>
      </w:r>
      <w:r>
        <w:rPr>
          <w:spacing w:val="68"/>
          <w:sz w:val="20"/>
        </w:rPr>
        <w:t> </w:t>
      </w:r>
      <w:r>
        <w:rPr>
          <w:sz w:val="20"/>
        </w:rPr>
        <w:t>de</w:t>
      </w:r>
      <w:r>
        <w:rPr>
          <w:spacing w:val="67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0"/>
        </w:numPr>
        <w:tabs>
          <w:tab w:pos="756" w:val="left" w:leader="none"/>
        </w:tabs>
        <w:spacing w:line="259" w:lineRule="auto" w:before="0" w:after="0"/>
        <w:ind w:left="685" w:right="888" w:hanging="555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establecida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implementación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Sistema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Control</w:t>
      </w:r>
      <w:r>
        <w:rPr>
          <w:spacing w:val="56"/>
          <w:sz w:val="20"/>
        </w:rPr>
        <w:t> </w:t>
      </w:r>
      <w:r>
        <w:rPr>
          <w:sz w:val="20"/>
        </w:rPr>
        <w:t>Telemático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  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824" w:val="left" w:leader="none"/>
        </w:tabs>
        <w:spacing w:line="261" w:lineRule="auto" w:before="0" w:after="0"/>
        <w:ind w:left="680" w:right="897" w:hanging="5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remozamiento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remodelación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cinco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Regionales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cinco</w:t>
      </w:r>
      <w:r>
        <w:rPr>
          <w:spacing w:val="55"/>
          <w:sz w:val="20"/>
        </w:rPr>
        <w:t> </w:t>
      </w:r>
      <w:r>
        <w:rPr>
          <w:sz w:val="20"/>
        </w:rPr>
        <w:t>Centros</w:t>
      </w:r>
      <w:r>
        <w:rPr>
          <w:spacing w:val="56"/>
          <w:sz w:val="20"/>
        </w:rPr>
        <w:t> </w:t>
      </w:r>
      <w:r>
        <w:rPr>
          <w:sz w:val="20"/>
        </w:rPr>
        <w:t>Educativos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Ingenieros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a 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9"/>
        <w:ind w:left="0" w:right="883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320" w:h="15910"/>
          <w:pgMar w:top="660" w:bottom="280" w:left="1580" w:right="900"/>
        </w:sectPr>
      </w:pPr>
    </w:p>
    <w:p>
      <w:pPr>
        <w:pStyle w:val="Heading2"/>
        <w:ind w:left="1580"/>
      </w:pPr>
      <w:r>
        <w:rPr/>
        <w:pict>
          <v:group style="position:absolute;margin-left:0pt;margin-top:0pt;width:615pt;height:794.25pt;mso-position-horizontal-relative:page;mso-position-vertical-relative:page;z-index:-17204736" id="docshapegroup31" coordorigin="0,0" coordsize="12300,15885">
            <v:shape style="position:absolute;left:0;top:0;width:12300;height:15885" type="#_x0000_t75" id="docshape32" stroked="false">
              <v:imagedata r:id="rId34" o:title=""/>
            </v:shape>
            <v:shape style="position:absolute;left:1685;top:8395;width:8565;height:4355" type="#_x0000_t75" id="docshape33" stroked="false">
              <v:imagedata r:id="rId3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0"/>
        <w:gridCol w:w="1800"/>
        <w:gridCol w:w="319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7" w:right="20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029-11-2022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3195" w:type="dxa"/>
          </w:tcPr>
          <w:p>
            <w:pPr>
              <w:pStyle w:val="TableParagraph"/>
              <w:spacing w:before="32"/>
              <w:ind w:left="728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7" w:right="19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3195" w:type="dxa"/>
          </w:tcPr>
          <w:p>
            <w:pPr>
              <w:pStyle w:val="TableParagraph"/>
              <w:ind w:left="130"/>
              <w:rPr>
                <w:sz w:val="20"/>
              </w:rPr>
            </w:pPr>
            <w:r>
              <w:rPr>
                <w:sz w:val="20"/>
              </w:rPr>
              <w:t>Gabriel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Sigfhdo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Juárez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Muñoz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0"/>
        </w:numPr>
        <w:tabs>
          <w:tab w:pos="744" w:val="left" w:leader="none"/>
        </w:tabs>
        <w:spacing w:line="261" w:lineRule="auto" w:before="211" w:after="0"/>
        <w:ind w:left="680" w:right="899" w:hanging="555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51"/>
          <w:sz w:val="20"/>
        </w:rPr>
        <w:t> </w:t>
      </w:r>
      <w:r>
        <w:rPr>
          <w:sz w:val="20"/>
        </w:rPr>
        <w:t>apoyo</w:t>
      </w:r>
      <w:r>
        <w:rPr>
          <w:spacing w:val="51"/>
          <w:sz w:val="20"/>
        </w:rPr>
        <w:t> </w:t>
      </w:r>
      <w:r>
        <w:rPr>
          <w:sz w:val="20"/>
        </w:rPr>
        <w:t>en</w:t>
      </w:r>
      <w:r>
        <w:rPr>
          <w:spacing w:val="51"/>
          <w:sz w:val="20"/>
        </w:rPr>
        <w:t> </w:t>
      </w:r>
      <w:r>
        <w:rPr>
          <w:sz w:val="20"/>
        </w:rPr>
        <w:t>el</w:t>
      </w:r>
      <w:r>
        <w:rPr>
          <w:spacing w:val="51"/>
          <w:sz w:val="20"/>
        </w:rPr>
        <w:t> </w:t>
      </w:r>
      <w:r>
        <w:rPr>
          <w:sz w:val="20"/>
        </w:rPr>
        <w:t>seguimiento</w:t>
      </w:r>
      <w:r>
        <w:rPr>
          <w:spacing w:val="50"/>
          <w:sz w:val="20"/>
        </w:rPr>
        <w:t> </w:t>
      </w:r>
      <w:r>
        <w:rPr>
          <w:sz w:val="20"/>
        </w:rPr>
        <w:t>a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ruta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trabajo</w:t>
      </w:r>
      <w:r>
        <w:rPr>
          <w:spacing w:val="51"/>
          <w:sz w:val="20"/>
        </w:rPr>
        <w:t> </w:t>
      </w:r>
      <w:r>
        <w:rPr>
          <w:sz w:val="20"/>
        </w:rPr>
        <w:t>establecida,</w:t>
      </w:r>
      <w:r>
        <w:rPr>
          <w:spacing w:val="50"/>
          <w:sz w:val="20"/>
        </w:rPr>
        <w:t> </w:t>
      </w:r>
      <w:r>
        <w:rPr>
          <w:sz w:val="20"/>
        </w:rPr>
        <w:t>para</w:t>
      </w:r>
      <w:r>
        <w:rPr>
          <w:spacing w:val="50"/>
          <w:sz w:val="20"/>
        </w:rPr>
        <w:t> </w:t>
      </w:r>
      <w:r>
        <w:rPr>
          <w:sz w:val="20"/>
        </w:rPr>
        <w:t>la</w:t>
      </w:r>
      <w:r>
        <w:rPr>
          <w:spacing w:val="50"/>
          <w:sz w:val="20"/>
        </w:rPr>
        <w:t> </w:t>
      </w:r>
      <w:r>
        <w:rPr>
          <w:sz w:val="20"/>
        </w:rPr>
        <w:t>construcción</w:t>
      </w:r>
      <w:r>
        <w:rPr>
          <w:spacing w:val="-53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Apostadero</w:t>
      </w:r>
      <w:r>
        <w:rPr>
          <w:spacing w:val="1"/>
          <w:sz w:val="20"/>
        </w:rPr>
        <w:t> </w:t>
      </w:r>
      <w:r>
        <w:rPr>
          <w:sz w:val="20"/>
        </w:rPr>
        <w:t>Naval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Marina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Aldea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Morenas</w:t>
      </w:r>
      <w:r>
        <w:rPr>
          <w:spacing w:val="-53"/>
          <w:sz w:val="20"/>
        </w:rPr>
        <w:t> </w:t>
      </w:r>
      <w:r>
        <w:rPr>
          <w:sz w:val="20"/>
        </w:rPr>
        <w:t>Retalhuleu,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Escuela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Marinos</w:t>
      </w:r>
      <w:r>
        <w:rPr>
          <w:spacing w:val="1"/>
          <w:sz w:val="20"/>
        </w:rPr>
        <w:t> </w:t>
      </w:r>
      <w:r>
        <w:rPr>
          <w:sz w:val="20"/>
        </w:rPr>
        <w:t>Mercantes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Puerto</w:t>
      </w:r>
      <w:r>
        <w:rPr>
          <w:spacing w:val="56"/>
          <w:sz w:val="20"/>
        </w:rPr>
        <w:t> </w:t>
      </w:r>
      <w:r>
        <w:rPr>
          <w:sz w:val="20"/>
        </w:rPr>
        <w:t>Barrios</w:t>
      </w:r>
      <w:r>
        <w:rPr>
          <w:spacing w:val="56"/>
          <w:sz w:val="20"/>
        </w:rPr>
        <w:t> </w:t>
      </w:r>
      <w:r>
        <w:rPr>
          <w:sz w:val="20"/>
        </w:rPr>
        <w:t>Izabal,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-53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64" w:val="left" w:leader="none"/>
        </w:tabs>
        <w:spacing w:line="261" w:lineRule="auto" w:before="0" w:after="0"/>
        <w:ind w:left="675" w:right="902" w:hanging="5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9"/>
          <w:sz w:val="20"/>
        </w:rPr>
        <w:t> </w:t>
      </w:r>
      <w:r>
        <w:rPr>
          <w:sz w:val="20"/>
        </w:rPr>
        <w:t>del</w:t>
      </w:r>
      <w:r>
        <w:rPr>
          <w:spacing w:val="75"/>
          <w:sz w:val="20"/>
        </w:rPr>
        <w:t> </w:t>
      </w:r>
      <w:r>
        <w:rPr>
          <w:sz w:val="20"/>
        </w:rPr>
        <w:t>avance</w:t>
      </w:r>
      <w:r>
        <w:rPr>
          <w:spacing w:val="74"/>
          <w:sz w:val="20"/>
        </w:rPr>
        <w:t> </w:t>
      </w:r>
      <w:r>
        <w:rPr>
          <w:sz w:val="20"/>
        </w:rPr>
        <w:t>del</w:t>
      </w:r>
      <w:r>
        <w:rPr>
          <w:spacing w:val="75"/>
          <w:sz w:val="20"/>
        </w:rPr>
        <w:t> </w:t>
      </w:r>
      <w:r>
        <w:rPr>
          <w:sz w:val="20"/>
        </w:rPr>
        <w:t>remozamiento</w:t>
      </w:r>
      <w:r>
        <w:rPr>
          <w:spacing w:val="75"/>
          <w:sz w:val="20"/>
        </w:rPr>
        <w:t> </w:t>
      </w:r>
      <w:r>
        <w:rPr>
          <w:sz w:val="20"/>
        </w:rPr>
        <w:t>y</w:t>
      </w:r>
      <w:r>
        <w:rPr>
          <w:spacing w:val="74"/>
          <w:sz w:val="20"/>
        </w:rPr>
        <w:t> </w:t>
      </w:r>
      <w:r>
        <w:rPr>
          <w:sz w:val="20"/>
        </w:rPr>
        <w:t>remodelación</w:t>
      </w:r>
      <w:r>
        <w:rPr>
          <w:spacing w:val="74"/>
          <w:sz w:val="20"/>
        </w:rPr>
        <w:t> </w:t>
      </w:r>
      <w:r>
        <w:rPr>
          <w:sz w:val="20"/>
        </w:rPr>
        <w:t>del</w:t>
      </w:r>
      <w:r>
        <w:rPr>
          <w:spacing w:val="75"/>
          <w:sz w:val="20"/>
        </w:rPr>
        <w:t> </w:t>
      </w:r>
      <w:r>
        <w:rPr>
          <w:sz w:val="20"/>
        </w:rPr>
        <w:t>Centro</w:t>
      </w:r>
      <w:r>
        <w:rPr>
          <w:spacing w:val="76"/>
          <w:sz w:val="20"/>
        </w:rPr>
        <w:t> </w:t>
      </w:r>
      <w:r>
        <w:rPr>
          <w:sz w:val="20"/>
        </w:rPr>
        <w:t>Especializado</w:t>
      </w:r>
      <w:r>
        <w:rPr>
          <w:spacing w:val="-54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Reinserción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jóvenes</w:t>
      </w:r>
      <w:r>
        <w:rPr>
          <w:spacing w:val="1"/>
          <w:sz w:val="20"/>
        </w:rPr>
        <w:t> </w:t>
      </w:r>
      <w:r>
        <w:rPr>
          <w:sz w:val="20"/>
        </w:rPr>
        <w:t>ubicado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José</w:t>
      </w:r>
      <w:r>
        <w:rPr>
          <w:spacing w:val="1"/>
          <w:sz w:val="20"/>
        </w:rPr>
        <w:t> </w:t>
      </w:r>
      <w:r>
        <w:rPr>
          <w:sz w:val="20"/>
        </w:rPr>
        <w:t>Pínula,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Cuerpo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Ingenieros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Ejército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52" w:val="left" w:leader="none"/>
        </w:tabs>
        <w:spacing w:line="261" w:lineRule="auto" w:before="0" w:after="0"/>
        <w:ind w:left="670" w:right="902" w:hanging="545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indicadores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matriz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Inversión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Modernización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Sector</w:t>
      </w:r>
      <w:r>
        <w:rPr>
          <w:spacing w:val="55"/>
          <w:sz w:val="20"/>
        </w:rPr>
        <w:t> </w:t>
      </w:r>
      <w:r>
        <w:rPr>
          <w:sz w:val="20"/>
        </w:rPr>
        <w:t>Justicia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matriz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Cartera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Proyectos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Gobernación,</w:t>
      </w:r>
      <w:r>
        <w:rPr>
          <w:spacing w:val="56"/>
          <w:sz w:val="20"/>
        </w:rPr>
        <w:t> </w:t>
      </w:r>
      <w:r>
        <w:rPr>
          <w:sz w:val="20"/>
        </w:rPr>
        <w:t>con   la</w:t>
      </w:r>
      <w:r>
        <w:rPr>
          <w:spacing w:val="1"/>
          <w:sz w:val="20"/>
        </w:rPr>
        <w:t> </w:t>
      </w:r>
      <w:r>
        <w:rPr>
          <w:sz w:val="20"/>
        </w:rPr>
        <w:t>finalidad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verificar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mensuales,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10"/>
        </w:numPr>
        <w:tabs>
          <w:tab w:pos="742" w:val="left" w:leader="none"/>
        </w:tabs>
        <w:spacing w:line="264" w:lineRule="auto" w:before="0" w:after="0"/>
        <w:ind w:left="680" w:right="912" w:hanging="570"/>
        <w:jc w:val="both"/>
        <w:rPr>
          <w:sz w:val="20"/>
        </w:rPr>
      </w:pPr>
      <w:r>
        <w:rPr/>
        <w:tab/>
      </w:r>
      <w:r>
        <w:rPr>
          <w:sz w:val="20"/>
        </w:rPr>
        <w:t>Brindé</w:t>
      </w:r>
      <w:r>
        <w:rPr>
          <w:spacing w:val="1"/>
          <w:sz w:val="20"/>
        </w:rPr>
        <w:t> </w:t>
      </w:r>
      <w:r>
        <w:rPr>
          <w:sz w:val="20"/>
        </w:rPr>
        <w:t>apoyo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ruta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-53"/>
          <w:sz w:val="20"/>
        </w:rPr>
        <w:t> </w:t>
      </w:r>
      <w:r>
        <w:rPr>
          <w:sz w:val="20"/>
        </w:rPr>
        <w:t>proyectados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año</w:t>
      </w:r>
      <w:r>
        <w:rPr>
          <w:spacing w:val="1"/>
          <w:sz w:val="20"/>
        </w:rPr>
        <w:t> </w:t>
      </w:r>
      <w:r>
        <w:rPr>
          <w:sz w:val="20"/>
        </w:rPr>
        <w:t>2022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Nacional,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 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</w:t>
      </w:r>
      <w:r>
        <w:rPr>
          <w:spacing w:val="-2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9"/>
        </w:numPr>
        <w:tabs>
          <w:tab w:pos="159" w:val="left" w:leader="none"/>
        </w:tabs>
        <w:spacing w:line="240" w:lineRule="auto" w:before="0" w:after="0"/>
        <w:ind w:left="159" w:right="908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00" w:h="15890"/>
          <w:pgMar w:top="660" w:bottom="280" w:left="1580" w:right="880"/>
        </w:sectPr>
      </w:pPr>
    </w:p>
    <w:p>
      <w:pPr>
        <w:pStyle w:val="Heading2"/>
        <w:spacing w:before="63"/>
      </w:pPr>
      <w:r>
        <w:rPr/>
        <w:drawing>
          <wp:anchor distT="0" distB="0" distL="0" distR="0" allowOverlap="1" layoutInCell="1" locked="0" behindDoc="1" simplePos="0" relativeHeight="486112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8125" cy="10125075"/>
            <wp:effectExtent l="0" t="0" r="0" b="0"/>
            <wp:wrapNone/>
            <wp:docPr id="15" name="image3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2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8125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0.Geovanna F" w:id="10"/>
      <w:bookmarkEnd w:id="1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5"/>
        <w:gridCol w:w="1800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2"/>
              <w:ind w:left="217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2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53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564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Fñnnee</w:t>
            </w:r>
          </w:p>
          <w:p>
            <w:pPr>
              <w:pStyle w:val="TableParagraph"/>
              <w:spacing w:before="55"/>
              <w:ind w:left="600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3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61" w:lineRule="auto" w:before="17"/>
        <w:ind w:left="135" w:right="3807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10"/>
        <w:rPr>
          <w:b/>
          <w:sz w:val="25"/>
        </w:rPr>
      </w:pPr>
    </w:p>
    <w:p>
      <w:pPr>
        <w:spacing w:line="261" w:lineRule="auto" w:before="0"/>
        <w:ind w:left="135" w:right="457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 apoyo profesional realizadas en el mes de abril de 2022, de conformidad con 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continuación: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10"/>
        </w:numPr>
        <w:tabs>
          <w:tab w:pos="908" w:val="left" w:leader="none"/>
        </w:tabs>
        <w:spacing w:line="259" w:lineRule="auto" w:before="1" w:after="0"/>
        <w:ind w:left="845" w:right="449" w:hanging="350"/>
        <w:jc w:val="both"/>
        <w:rPr>
          <w:sz w:val="22"/>
        </w:rPr>
      </w:pPr>
      <w:r>
        <w:rPr/>
        <w:tab/>
      </w:r>
      <w:r>
        <w:rPr>
          <w:sz w:val="22"/>
        </w:rPr>
        <w:t>Revisión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informes</w:t>
      </w:r>
      <w:r>
        <w:rPr>
          <w:spacing w:val="1"/>
          <w:sz w:val="22"/>
        </w:rPr>
        <w:t> </w:t>
      </w:r>
      <w:r>
        <w:rPr>
          <w:sz w:val="22"/>
        </w:rPr>
        <w:t>semanales</w:t>
      </w:r>
      <w:r>
        <w:rPr>
          <w:spacing w:val="1"/>
          <w:sz w:val="22"/>
        </w:rPr>
        <w:t> </w:t>
      </w:r>
      <w:r>
        <w:rPr>
          <w:sz w:val="22"/>
        </w:rPr>
        <w:t>trasladados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República,</w:t>
      </w:r>
      <w:r>
        <w:rPr>
          <w:spacing w:val="1"/>
          <w:sz w:val="22"/>
        </w:rPr>
        <w:t> </w:t>
      </w:r>
      <w:r>
        <w:rPr>
          <w:sz w:val="22"/>
        </w:rPr>
        <w:t>relacionados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avances</w:t>
      </w:r>
      <w:r>
        <w:rPr>
          <w:spacing w:val="1"/>
          <w:sz w:val="22"/>
        </w:rPr>
        <w:t> </w:t>
      </w:r>
      <w:r>
        <w:rPr>
          <w:sz w:val="22"/>
        </w:rPr>
        <w:t>sustantivos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Agricultura,</w:t>
      </w:r>
      <w:r>
        <w:rPr>
          <w:spacing w:val="62"/>
          <w:sz w:val="22"/>
        </w:rPr>
        <w:t> </w:t>
      </w:r>
      <w:r>
        <w:rPr>
          <w:sz w:val="22"/>
        </w:rPr>
        <w:t>Ganadería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Alimentación,</w:t>
      </w:r>
      <w:r>
        <w:rPr>
          <w:spacing w:val="1"/>
          <w:sz w:val="22"/>
        </w:rPr>
        <w:t> </w:t>
      </w:r>
      <w:r>
        <w:rPr>
          <w:sz w:val="22"/>
        </w:rPr>
        <w:t>Ministerio de Energía y Minas, Ministerio de Cultura y Deportes, Ministerio de</w:t>
      </w:r>
      <w:r>
        <w:rPr>
          <w:spacing w:val="1"/>
          <w:sz w:val="22"/>
        </w:rPr>
        <w:t> </w:t>
      </w:r>
      <w:r>
        <w:rPr>
          <w:sz w:val="22"/>
        </w:rPr>
        <w:t>Comunicaciones,</w:t>
      </w:r>
      <w:r>
        <w:rPr>
          <w:spacing w:val="1"/>
          <w:sz w:val="22"/>
        </w:rPr>
        <w:t> </w:t>
      </w:r>
      <w:r>
        <w:rPr>
          <w:sz w:val="22"/>
        </w:rPr>
        <w:t>Infraestructura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Vivienda,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Ambiente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62"/>
          <w:sz w:val="22"/>
        </w:rPr>
        <w:t> </w:t>
      </w:r>
      <w:r>
        <w:rPr>
          <w:sz w:val="22"/>
        </w:rPr>
        <w:t>Recursos</w:t>
      </w:r>
      <w:r>
        <w:rPr>
          <w:spacing w:val="62"/>
          <w:sz w:val="22"/>
        </w:rPr>
        <w:t> </w:t>
      </w:r>
      <w:r>
        <w:rPr>
          <w:sz w:val="22"/>
        </w:rPr>
        <w:t>Naturales,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Trabajo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Previsión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Finanzas</w:t>
      </w:r>
      <w:r>
        <w:rPr>
          <w:spacing w:val="61"/>
          <w:sz w:val="22"/>
        </w:rPr>
        <w:t> </w:t>
      </w:r>
      <w:r>
        <w:rPr>
          <w:sz w:val="22"/>
        </w:rPr>
        <w:t>Públicas,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Salud</w:t>
      </w:r>
      <w:r>
        <w:rPr>
          <w:spacing w:val="61"/>
          <w:sz w:val="22"/>
        </w:rPr>
        <w:t> </w:t>
      </w:r>
      <w:r>
        <w:rPr>
          <w:sz w:val="22"/>
        </w:rPr>
        <w:t>Pública</w:t>
      </w:r>
      <w:r>
        <w:rPr>
          <w:spacing w:val="-59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Asistencia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Educación,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Relaciones</w:t>
      </w:r>
      <w:r>
        <w:rPr>
          <w:spacing w:val="62"/>
          <w:sz w:val="22"/>
        </w:rPr>
        <w:t> </w:t>
      </w:r>
      <w:r>
        <w:rPr>
          <w:sz w:val="22"/>
        </w:rPr>
        <w:t>Exteriores</w:t>
      </w:r>
      <w:r>
        <w:rPr>
          <w:spacing w:val="62"/>
          <w:sz w:val="22"/>
        </w:rPr>
        <w:t> </w:t>
      </w:r>
      <w:r>
        <w:rPr>
          <w:sz w:val="22"/>
        </w:rPr>
        <w:t>y</w:t>
      </w:r>
      <w:r>
        <w:rPr>
          <w:spacing w:val="-59"/>
          <w:sz w:val="22"/>
        </w:rPr>
        <w:t> </w:t>
      </w:r>
      <w:r>
        <w:rPr>
          <w:sz w:val="22"/>
        </w:rPr>
        <w:t>Ministerio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Economía.</w:t>
      </w: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1"/>
          <w:numId w:val="10"/>
        </w:numPr>
        <w:tabs>
          <w:tab w:pos="892" w:val="left" w:leader="none"/>
        </w:tabs>
        <w:spacing w:line="259" w:lineRule="auto" w:before="0" w:after="0"/>
        <w:ind w:left="850" w:right="452" w:hanging="350"/>
        <w:jc w:val="both"/>
        <w:rPr>
          <w:sz w:val="22"/>
        </w:rPr>
      </w:pPr>
      <w:r>
        <w:rPr/>
        <w:tab/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 reuniones de</w:t>
      </w:r>
      <w:r>
        <w:rPr>
          <w:spacing w:val="1"/>
          <w:sz w:val="22"/>
        </w:rPr>
        <w:t> </w:t>
      </w:r>
      <w:r>
        <w:rPr>
          <w:sz w:val="22"/>
        </w:rPr>
        <w:t>trabajo dirigidas por el Señor</w:t>
      </w:r>
      <w:r>
        <w:rPr>
          <w:spacing w:val="1"/>
          <w:sz w:val="22"/>
        </w:rPr>
        <w:t> </w:t>
      </w:r>
      <w:r>
        <w:rPr>
          <w:sz w:val="22"/>
        </w:rPr>
        <w:t>Presidente de 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Guatemala,</w:t>
      </w:r>
      <w:r>
        <w:rPr>
          <w:spacing w:val="1"/>
          <w:sz w:val="22"/>
        </w:rPr>
        <w:t> </w:t>
      </w:r>
      <w:r>
        <w:rPr>
          <w:sz w:val="22"/>
        </w:rPr>
        <w:t>relacionadas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seguimiento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prioridades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sustantivas</w:t>
      </w:r>
      <w:r>
        <w:rPr>
          <w:spacing w:val="1"/>
          <w:sz w:val="22"/>
        </w:rPr>
        <w:t> </w:t>
      </w:r>
      <w:r>
        <w:rPr>
          <w:sz w:val="22"/>
        </w:rPr>
        <w:t>contempladas</w:t>
      </w:r>
      <w:r>
        <w:rPr>
          <w:spacing w:val="1"/>
          <w:sz w:val="22"/>
        </w:rPr>
        <w:t> </w:t>
      </w:r>
      <w:r>
        <w:rPr>
          <w:sz w:val="22"/>
        </w:rPr>
        <w:t>dentro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Planificación</w:t>
      </w:r>
      <w:r>
        <w:rPr>
          <w:spacing w:val="1"/>
          <w:sz w:val="22"/>
        </w:rPr>
        <w:t> </w:t>
      </w:r>
      <w:r>
        <w:rPr>
          <w:sz w:val="22"/>
        </w:rPr>
        <w:t>Operativa</w:t>
      </w:r>
      <w:r>
        <w:rPr>
          <w:spacing w:val="1"/>
          <w:sz w:val="22"/>
        </w:rPr>
        <w:t> </w:t>
      </w:r>
      <w:r>
        <w:rPr>
          <w:sz w:val="22"/>
        </w:rPr>
        <w:t>Anual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compromisos</w:t>
      </w:r>
      <w:r>
        <w:rPr>
          <w:spacing w:val="1"/>
          <w:sz w:val="22"/>
        </w:rPr>
        <w:t> </w:t>
      </w:r>
      <w:r>
        <w:rPr>
          <w:sz w:val="22"/>
        </w:rPr>
        <w:t>presidenciales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alcaldes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Finanzas</w:t>
      </w:r>
      <w:r>
        <w:rPr>
          <w:spacing w:val="1"/>
          <w:sz w:val="22"/>
        </w:rPr>
        <w:t> </w:t>
      </w:r>
      <w:r>
        <w:rPr>
          <w:sz w:val="22"/>
        </w:rPr>
        <w:t>Públicas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Agricultura,</w:t>
      </w:r>
      <w:r>
        <w:rPr>
          <w:spacing w:val="-2"/>
          <w:sz w:val="22"/>
        </w:rPr>
        <w:t> </w:t>
      </w:r>
      <w:r>
        <w:rPr>
          <w:sz w:val="22"/>
        </w:rPr>
        <w:t>Ganadería y</w:t>
      </w:r>
      <w:r>
        <w:rPr>
          <w:spacing w:val="-1"/>
          <w:sz w:val="22"/>
        </w:rPr>
        <w:t> </w:t>
      </w:r>
      <w:r>
        <w:rPr>
          <w:sz w:val="22"/>
        </w:rPr>
        <w:t>Alimentación.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</w:pPr>
    </w:p>
    <w:p>
      <w:pPr>
        <w:pStyle w:val="ListParagraph"/>
        <w:numPr>
          <w:ilvl w:val="1"/>
          <w:numId w:val="10"/>
        </w:numPr>
        <w:tabs>
          <w:tab w:pos="906" w:val="left" w:leader="none"/>
        </w:tabs>
        <w:spacing w:line="261" w:lineRule="auto" w:before="0" w:after="0"/>
        <w:ind w:left="855" w:right="452" w:hanging="355"/>
        <w:jc w:val="both"/>
        <w:rPr>
          <w:sz w:val="22"/>
        </w:rPr>
      </w:pPr>
      <w:r>
        <w:rPr/>
        <w:tab/>
      </w:r>
      <w:r>
        <w:rPr>
          <w:sz w:val="22"/>
        </w:rPr>
        <w:t>Participación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reuniones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trabajo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realización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primera</w:t>
      </w:r>
      <w:r>
        <w:rPr>
          <w:spacing w:val="1"/>
          <w:sz w:val="22"/>
        </w:rPr>
        <w:t> </w:t>
      </w:r>
      <w:r>
        <w:rPr>
          <w:sz w:val="22"/>
        </w:rPr>
        <w:t>gira</w:t>
      </w:r>
      <w:r>
        <w:rPr>
          <w:spacing w:val="1"/>
          <w:sz w:val="22"/>
        </w:rPr>
        <w:t> </w:t>
      </w:r>
      <w:r>
        <w:rPr>
          <w:sz w:val="22"/>
        </w:rPr>
        <w:t>presidencial</w:t>
      </w:r>
      <w:r>
        <w:rPr>
          <w:spacing w:val="1"/>
          <w:sz w:val="22"/>
        </w:rPr>
        <w:t> </w:t>
      </w:r>
      <w:r>
        <w:rPr>
          <w:sz w:val="22"/>
        </w:rPr>
        <w:t>correspondiente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62"/>
          <w:sz w:val="22"/>
        </w:rPr>
        <w:t> </w:t>
      </w:r>
      <w:r>
        <w:rPr>
          <w:sz w:val="22"/>
        </w:rPr>
        <w:t>año</w:t>
      </w:r>
      <w:r>
        <w:rPr>
          <w:spacing w:val="62"/>
          <w:sz w:val="22"/>
        </w:rPr>
        <w:t> </w:t>
      </w:r>
      <w:r>
        <w:rPr>
          <w:sz w:val="22"/>
        </w:rPr>
        <w:t>2022,</w:t>
      </w:r>
      <w:r>
        <w:rPr>
          <w:spacing w:val="62"/>
          <w:sz w:val="22"/>
        </w:rPr>
        <w:t> </w:t>
      </w:r>
      <w:r>
        <w:rPr>
          <w:sz w:val="22"/>
        </w:rPr>
        <w:t>específicamente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los</w:t>
      </w:r>
      <w:r>
        <w:rPr>
          <w:spacing w:val="-59"/>
          <w:sz w:val="22"/>
        </w:rPr>
        <w:t> </w:t>
      </w:r>
      <w:r>
        <w:rPr>
          <w:sz w:val="22"/>
        </w:rPr>
        <w:t>departamentos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Huehuetenango,</w:t>
      </w:r>
      <w:r>
        <w:rPr>
          <w:spacing w:val="1"/>
          <w:sz w:val="22"/>
        </w:rPr>
        <w:t> </w:t>
      </w:r>
      <w:r>
        <w:rPr>
          <w:sz w:val="22"/>
        </w:rPr>
        <w:t>Sacatepéquez,</w:t>
      </w:r>
      <w:r>
        <w:rPr>
          <w:spacing w:val="1"/>
          <w:sz w:val="22"/>
        </w:rPr>
        <w:t> </w:t>
      </w:r>
      <w:r>
        <w:rPr>
          <w:sz w:val="22"/>
        </w:rPr>
        <w:t>Retalhuleu,</w:t>
      </w:r>
      <w:r>
        <w:rPr>
          <w:spacing w:val="1"/>
          <w:sz w:val="22"/>
        </w:rPr>
        <w:t> </w:t>
      </w:r>
      <w:r>
        <w:rPr>
          <w:sz w:val="22"/>
        </w:rPr>
        <w:t>Sololá,</w:t>
      </w:r>
      <w:r>
        <w:rPr>
          <w:spacing w:val="1"/>
          <w:sz w:val="22"/>
        </w:rPr>
        <w:t> </w:t>
      </w:r>
      <w:r>
        <w:rPr>
          <w:sz w:val="22"/>
        </w:rPr>
        <w:t>Quetzaltenango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Suchitepéquez.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9"/>
        </w:rPr>
      </w:pPr>
    </w:p>
    <w:p>
      <w:pPr>
        <w:spacing w:before="0"/>
        <w:ind w:left="0" w:right="433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380" w:h="15950"/>
          <w:pgMar w:top="680" w:bottom="280" w:left="1540" w:right="1400"/>
        </w:sectPr>
      </w:pPr>
    </w:p>
    <w:p>
      <w:pPr>
        <w:pStyle w:val="Heading2"/>
        <w:ind w:left="1575"/>
      </w:pPr>
      <w:r>
        <w:rPr/>
        <w:pict>
          <v:group style="position:absolute;margin-left:0pt;margin-top:0pt;width:624.5pt;height:801.5pt;mso-position-horizontal-relative:page;mso-position-vertical-relative:page;z-index:-17203712" id="docshapegroup34" coordorigin="0,0" coordsize="12490,16030">
            <v:shape style="position:absolute;left:0;top:0;width:12490;height:16030" type="#_x0000_t75" id="docshape35" stroked="false">
              <v:imagedata r:id="rId37" o:title=""/>
            </v:shape>
            <v:shape style="position:absolute;left:1830;top:5575;width:4825;height:2645" type="#_x0000_t75" id="docshape36" stroked="false">
              <v:imagedata r:id="rId38" o:title=""/>
            </v:shape>
            <v:shape style="position:absolute;left:6740;top:6315;width:3650;height:3305" type="#_x0000_t75" id="docshape37" stroked="false">
              <v:imagedata r:id="rId3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12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95"/>
        <w:gridCol w:w="1795"/>
        <w:gridCol w:w="2780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spacing w:before="37"/>
              <w:ind w:left="40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77" w:right="17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029-12-2022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3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4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22"/>
              <w:ind w:left="178" w:right="16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7"/>
              <w:ind w:left="559"/>
              <w:rPr>
                <w:sz w:val="20"/>
              </w:rPr>
            </w:pPr>
            <w:r>
              <w:rPr>
                <w:sz w:val="20"/>
              </w:rPr>
              <w:t>Geovanna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Frinnee</w:t>
            </w:r>
          </w:p>
          <w:p>
            <w:pPr>
              <w:pStyle w:val="TableParagraph"/>
              <w:spacing w:before="60"/>
              <w:ind w:left="595"/>
              <w:rPr>
                <w:sz w:val="20"/>
              </w:rPr>
            </w:pPr>
            <w:r>
              <w:rPr>
                <w:sz w:val="20"/>
              </w:rPr>
              <w:t>Estrada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Samayoa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0"/>
        </w:numPr>
        <w:tabs>
          <w:tab w:pos="867" w:val="left" w:leader="none"/>
        </w:tabs>
        <w:spacing w:line="261" w:lineRule="auto" w:before="212" w:after="0"/>
        <w:ind w:left="835" w:right="464" w:hanging="360"/>
        <w:jc w:val="both"/>
        <w:rPr>
          <w:sz w:val="22"/>
        </w:rPr>
      </w:pPr>
      <w:r>
        <w:rPr>
          <w:sz w:val="22"/>
        </w:rPr>
        <w:t>Participación en reunión de trabajo con el Director de Consejo Nacional de la</w:t>
      </w:r>
      <w:r>
        <w:rPr>
          <w:spacing w:val="1"/>
          <w:sz w:val="22"/>
        </w:rPr>
        <w:t> </w:t>
      </w:r>
      <w:r>
        <w:rPr>
          <w:sz w:val="22"/>
        </w:rPr>
        <w:t>Juventud,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fin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dar</w:t>
      </w:r>
      <w:r>
        <w:rPr>
          <w:spacing w:val="61"/>
          <w:sz w:val="22"/>
        </w:rPr>
        <w:t> </w:t>
      </w:r>
      <w:r>
        <w:rPr>
          <w:sz w:val="22"/>
        </w:rPr>
        <w:t>seguimiento</w:t>
      </w:r>
      <w:r>
        <w:rPr>
          <w:spacing w:val="61"/>
          <w:sz w:val="22"/>
        </w:rPr>
        <w:t> </w:t>
      </w:r>
      <w:r>
        <w:rPr>
          <w:sz w:val="22"/>
        </w:rPr>
        <w:t>al</w:t>
      </w:r>
      <w:r>
        <w:rPr>
          <w:spacing w:val="61"/>
          <w:sz w:val="22"/>
        </w:rPr>
        <w:t> </w:t>
      </w:r>
      <w:r>
        <w:rPr>
          <w:sz w:val="22"/>
        </w:rPr>
        <w:t>relanzamiento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Política</w:t>
      </w:r>
      <w:r>
        <w:rPr>
          <w:spacing w:val="1"/>
          <w:sz w:val="22"/>
        </w:rPr>
        <w:t> </w:t>
      </w:r>
      <w:r>
        <w:rPr>
          <w:sz w:val="22"/>
        </w:rPr>
        <w:t>Nacional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7"/>
          <w:sz w:val="22"/>
        </w:rPr>
        <w:t> </w:t>
      </w:r>
      <w:r>
        <w:rPr>
          <w:sz w:val="22"/>
        </w:rPr>
        <w:t>la</w:t>
      </w:r>
      <w:r>
        <w:rPr>
          <w:spacing w:val="47"/>
          <w:sz w:val="22"/>
        </w:rPr>
        <w:t> </w:t>
      </w:r>
      <w:r>
        <w:rPr>
          <w:sz w:val="22"/>
        </w:rPr>
        <w:t>Juventud,</w:t>
      </w:r>
      <w:r>
        <w:rPr>
          <w:spacing w:val="47"/>
          <w:sz w:val="22"/>
        </w:rPr>
        <w:t> </w:t>
      </w:r>
      <w:r>
        <w:rPr>
          <w:sz w:val="22"/>
        </w:rPr>
        <w:t>así</w:t>
      </w:r>
      <w:r>
        <w:rPr>
          <w:spacing w:val="47"/>
          <w:sz w:val="22"/>
        </w:rPr>
        <w:t> </w:t>
      </w:r>
      <w:r>
        <w:rPr>
          <w:sz w:val="22"/>
        </w:rPr>
        <w:t>como</w:t>
      </w:r>
      <w:r>
        <w:rPr>
          <w:spacing w:val="47"/>
          <w:sz w:val="22"/>
        </w:rPr>
        <w:t> </w:t>
      </w:r>
      <w:r>
        <w:rPr>
          <w:sz w:val="22"/>
        </w:rPr>
        <w:t>a</w:t>
      </w:r>
      <w:r>
        <w:rPr>
          <w:spacing w:val="48"/>
          <w:sz w:val="22"/>
        </w:rPr>
        <w:t> </w:t>
      </w:r>
      <w:r>
        <w:rPr>
          <w:sz w:val="22"/>
        </w:rPr>
        <w:t>los</w:t>
      </w:r>
      <w:r>
        <w:rPr>
          <w:spacing w:val="47"/>
          <w:sz w:val="22"/>
        </w:rPr>
        <w:t> </w:t>
      </w:r>
      <w:r>
        <w:rPr>
          <w:sz w:val="22"/>
        </w:rPr>
        <w:t>programas</w:t>
      </w:r>
      <w:r>
        <w:rPr>
          <w:spacing w:val="47"/>
          <w:sz w:val="22"/>
        </w:rPr>
        <w:t> </w:t>
      </w:r>
      <w:r>
        <w:rPr>
          <w:sz w:val="22"/>
        </w:rPr>
        <w:t>y</w:t>
      </w:r>
      <w:r>
        <w:rPr>
          <w:spacing w:val="47"/>
          <w:sz w:val="22"/>
        </w:rPr>
        <w:t> </w:t>
      </w:r>
      <w:r>
        <w:rPr>
          <w:sz w:val="22"/>
        </w:rPr>
        <w:t>proyectos</w:t>
      </w:r>
      <w:r>
        <w:rPr>
          <w:spacing w:val="47"/>
          <w:sz w:val="22"/>
        </w:rPr>
        <w:t> </w:t>
      </w:r>
      <w:r>
        <w:rPr>
          <w:sz w:val="22"/>
        </w:rPr>
        <w:t>programados</w:t>
      </w:r>
      <w:r>
        <w:rPr>
          <w:spacing w:val="-59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Plan</w:t>
      </w:r>
      <w:r>
        <w:rPr>
          <w:spacing w:val="1"/>
          <w:sz w:val="22"/>
        </w:rPr>
        <w:t> </w:t>
      </w:r>
      <w:r>
        <w:rPr>
          <w:sz w:val="22"/>
        </w:rPr>
        <w:t>Operativo</w:t>
      </w:r>
      <w:r>
        <w:rPr>
          <w:spacing w:val="61"/>
          <w:sz w:val="22"/>
        </w:rPr>
        <w:t> </w:t>
      </w:r>
      <w:r>
        <w:rPr>
          <w:sz w:val="22"/>
        </w:rPr>
        <w:t>Anual</w:t>
      </w:r>
      <w:r>
        <w:rPr>
          <w:spacing w:val="61"/>
          <w:sz w:val="22"/>
        </w:rPr>
        <w:t> </w:t>
      </w:r>
      <w:r>
        <w:rPr>
          <w:sz w:val="22"/>
        </w:rPr>
        <w:t>2022,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estatus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ejecución</w:t>
      </w:r>
      <w:r>
        <w:rPr>
          <w:spacing w:val="61"/>
          <w:sz w:val="22"/>
        </w:rPr>
        <w:t> </w:t>
      </w:r>
      <w:r>
        <w:rPr>
          <w:sz w:val="22"/>
        </w:rPr>
        <w:t>de los mismos y</w:t>
      </w:r>
      <w:r>
        <w:rPr>
          <w:spacing w:val="-59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vinculación</w:t>
      </w:r>
      <w:r>
        <w:rPr>
          <w:spacing w:val="-1"/>
          <w:sz w:val="22"/>
        </w:rPr>
        <w:t> </w:t>
      </w:r>
      <w:r>
        <w:rPr>
          <w:sz w:val="22"/>
        </w:rPr>
        <w:t>con la</w:t>
      </w:r>
      <w:r>
        <w:rPr>
          <w:spacing w:val="-2"/>
          <w:sz w:val="22"/>
        </w:rPr>
        <w:t> </w:t>
      </w:r>
      <w:r>
        <w:rPr>
          <w:sz w:val="22"/>
        </w:rPr>
        <w:t>Política General de</w:t>
      </w:r>
      <w:r>
        <w:rPr>
          <w:spacing w:val="-1"/>
          <w:sz w:val="22"/>
        </w:rPr>
        <w:t> </w:t>
      </w:r>
      <w:r>
        <w:rPr>
          <w:sz w:val="22"/>
        </w:rPr>
        <w:t>Gobierno.</w:t>
      </w:r>
    </w:p>
    <w:p>
      <w:pPr>
        <w:pStyle w:val="BodyText"/>
        <w:rPr>
          <w:sz w:val="24"/>
        </w:rPr>
      </w:pPr>
    </w:p>
    <w:p>
      <w:pPr>
        <w:pStyle w:val="BodyText"/>
        <w:spacing w:before="11"/>
        <w:rPr>
          <w:sz w:val="23"/>
        </w:rPr>
      </w:pPr>
    </w:p>
    <w:p>
      <w:pPr>
        <w:spacing w:before="0"/>
        <w:ind w:left="125" w:right="0" w:firstLine="0"/>
        <w:jc w:val="left"/>
        <w:rPr>
          <w:sz w:val="22"/>
        </w:rPr>
      </w:pPr>
      <w:r>
        <w:rPr>
          <w:sz w:val="22"/>
        </w:rPr>
        <w:t>Sin</w:t>
      </w:r>
      <w:r>
        <w:rPr>
          <w:spacing w:val="-3"/>
          <w:sz w:val="22"/>
        </w:rPr>
        <w:t> </w:t>
      </w:r>
      <w:r>
        <w:rPr>
          <w:sz w:val="22"/>
        </w:rPr>
        <w:t>otro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particular,</w:t>
      </w:r>
      <w:r>
        <w:rPr>
          <w:spacing w:val="-3"/>
          <w:sz w:val="22"/>
        </w:rPr>
        <w:t> </w:t>
      </w:r>
      <w:r>
        <w:rPr>
          <w:sz w:val="22"/>
        </w:rPr>
        <w:t>me</w:t>
      </w:r>
      <w:r>
        <w:rPr>
          <w:spacing w:val="-2"/>
          <w:sz w:val="22"/>
        </w:rPr>
        <w:t> </w:t>
      </w:r>
      <w:r>
        <w:rPr>
          <w:sz w:val="22"/>
        </w:rPr>
        <w:t>es</w:t>
      </w:r>
      <w:r>
        <w:rPr>
          <w:spacing w:val="-3"/>
          <w:sz w:val="22"/>
        </w:rPr>
        <w:t> </w:t>
      </w:r>
      <w:r>
        <w:rPr>
          <w:sz w:val="22"/>
        </w:rPr>
        <w:t>grato</w:t>
      </w:r>
      <w:r>
        <w:rPr>
          <w:spacing w:val="-2"/>
          <w:sz w:val="22"/>
        </w:rPr>
        <w:t> </w:t>
      </w:r>
      <w:r>
        <w:rPr>
          <w:sz w:val="22"/>
        </w:rPr>
        <w:t>suscribirme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usted.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4"/>
        </w:rPr>
      </w:pPr>
    </w:p>
    <w:p>
      <w:pPr>
        <w:spacing w:before="0"/>
        <w:ind w:left="0" w:right="453" w:firstLine="0"/>
        <w:jc w:val="right"/>
        <w:rPr>
          <w:b/>
          <w:sz w:val="19"/>
        </w:rPr>
      </w:pPr>
      <w:r>
        <w:rPr>
          <w:b/>
          <w:sz w:val="19"/>
        </w:rPr>
        <w:t>2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2</w:t>
      </w:r>
    </w:p>
    <w:p>
      <w:pPr>
        <w:spacing w:after="0"/>
        <w:jc w:val="right"/>
        <w:rPr>
          <w:sz w:val="19"/>
        </w:rPr>
        <w:sectPr>
          <w:pgSz w:w="12490" w:h="16030"/>
          <w:pgMar w:top="720" w:bottom="280" w:left="1720" w:right="1360"/>
        </w:sectPr>
      </w:pPr>
    </w:p>
    <w:p>
      <w:pPr>
        <w:pStyle w:val="Heading2"/>
        <w:spacing w:before="68"/>
        <w:ind w:left="1661" w:right="2131"/>
        <w:jc w:val="center"/>
      </w:pPr>
      <w:r>
        <w:rPr/>
        <w:drawing>
          <wp:anchor distT="0" distB="0" distL="0" distR="0" allowOverlap="1" layoutInCell="1" locked="0" behindDoc="1" simplePos="0" relativeHeight="4861132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2850"/>
            <wp:effectExtent l="0" t="0" r="0" b="0"/>
            <wp:wrapNone/>
            <wp:docPr id="17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1.GErson B" w:id="11"/>
      <w:bookmarkEnd w:id="1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277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ind w:left="210" w:right="21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795" w:type="dxa"/>
          </w:tcPr>
          <w:p>
            <w:pPr>
              <w:pStyle w:val="TableParagraph"/>
              <w:ind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22"/>
              <w:ind w:left="66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17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7"/>
              <w:ind w:left="356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7"/>
              <w:ind w:left="344" w:right="344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70"/>
              <w:ind w:left="350" w:right="344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spacing w:before="300"/>
        <w:ind w:left="25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60"/>
        <w:ind w:left="25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0"/>
        <w:ind w:left="255" w:right="41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spacing w:before="0"/>
        <w:ind w:left="25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261" w:lineRule="auto"/>
        <w:ind w:left="250" w:right="377" w:firstLine="10"/>
        <w:jc w:val="both"/>
      </w:pPr>
      <w:r>
        <w:rPr/>
        <w:t>Respetuosamente</w:t>
      </w:r>
      <w:r>
        <w:rPr>
          <w:spacing w:val="57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6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   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5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245"/>
      </w:pPr>
      <w:r>
        <w:rPr/>
        <w:t>Acompañamiento</w:t>
      </w:r>
      <w:r>
        <w:rPr>
          <w:spacing w:val="-4"/>
        </w:rPr>
        <w:t> </w:t>
      </w:r>
      <w:r>
        <w:rPr/>
        <w:t>en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siguientes</w:t>
      </w:r>
      <w:r>
        <w:rPr>
          <w:spacing w:val="-5"/>
        </w:rPr>
        <w:t> </w:t>
      </w:r>
      <w:r>
        <w:rPr/>
        <w:t>reuniones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fui</w:t>
      </w:r>
      <w:r>
        <w:rPr>
          <w:spacing w:val="-3"/>
        </w:rPr>
        <w:t> </w:t>
      </w:r>
      <w:r>
        <w:rPr/>
        <w:t>requerido: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2"/>
          <w:numId w:val="10"/>
        </w:numPr>
        <w:tabs>
          <w:tab w:pos="1396" w:val="left" w:leader="none"/>
        </w:tabs>
        <w:spacing w:line="261" w:lineRule="auto" w:before="0" w:after="0"/>
        <w:ind w:left="1325" w:right="382" w:hanging="36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Autoridad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Sustentable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cuenca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lago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Amatitlán</w:t>
      </w:r>
      <w:r>
        <w:rPr>
          <w:spacing w:val="55"/>
          <w:sz w:val="20"/>
        </w:rPr>
        <w:t> </w:t>
      </w:r>
      <w:r>
        <w:rPr>
          <w:sz w:val="20"/>
        </w:rPr>
        <w:t>-AMSA-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Mancomunidad</w:t>
      </w:r>
      <w:r>
        <w:rPr>
          <w:spacing w:val="1"/>
          <w:sz w:val="20"/>
        </w:rPr>
        <w:t> </w:t>
      </w:r>
      <w:r>
        <w:rPr>
          <w:sz w:val="20"/>
        </w:rPr>
        <w:t>Gran</w:t>
      </w:r>
      <w:r>
        <w:rPr>
          <w:spacing w:val="1"/>
          <w:sz w:val="20"/>
        </w:rPr>
        <w:t> </w:t>
      </w:r>
      <w:r>
        <w:rPr>
          <w:sz w:val="20"/>
        </w:rPr>
        <w:t>Ciudad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Sur</w:t>
      </w:r>
      <w:r>
        <w:rPr>
          <w:spacing w:val="1"/>
          <w:sz w:val="20"/>
        </w:rPr>
        <w:t> </w:t>
      </w:r>
      <w:r>
        <w:rPr>
          <w:sz w:val="20"/>
        </w:rPr>
        <w:t>-MGCS-,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hacer</w:t>
      </w:r>
      <w:r>
        <w:rPr>
          <w:spacing w:val="55"/>
          <w:sz w:val="20"/>
        </w:rPr>
        <w:t> </w:t>
      </w:r>
      <w:r>
        <w:rPr>
          <w:sz w:val="20"/>
        </w:rPr>
        <w:t>un</w:t>
      </w:r>
      <w:r>
        <w:rPr>
          <w:spacing w:val="56"/>
          <w:sz w:val="20"/>
        </w:rPr>
        <w:t> </w:t>
      </w:r>
      <w:r>
        <w:rPr>
          <w:sz w:val="20"/>
        </w:rPr>
        <w:t>recorrido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posible</w:t>
      </w:r>
      <w:r>
        <w:rPr>
          <w:spacing w:val="55"/>
          <w:sz w:val="20"/>
        </w:rPr>
        <w:t> </w:t>
      </w:r>
      <w:r>
        <w:rPr>
          <w:sz w:val="20"/>
        </w:rPr>
        <w:t>camino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acceso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nuevo</w:t>
      </w:r>
      <w:r>
        <w:rPr>
          <w:spacing w:val="56"/>
          <w:sz w:val="20"/>
        </w:rPr>
        <w:t> </w:t>
      </w:r>
      <w:r>
        <w:rPr>
          <w:sz w:val="20"/>
        </w:rPr>
        <w:t>vertedero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desechos</w:t>
      </w:r>
      <w:r>
        <w:rPr>
          <w:spacing w:val="56"/>
          <w:sz w:val="20"/>
        </w:rPr>
        <w:t> </w:t>
      </w:r>
      <w:r>
        <w:rPr>
          <w:sz w:val="20"/>
        </w:rPr>
        <w:t>sólidos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implementará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-1"/>
          <w:sz w:val="20"/>
        </w:rPr>
        <w:t> </w:t>
      </w:r>
      <w:r>
        <w:rPr>
          <w:sz w:val="20"/>
        </w:rPr>
        <w:t>de Villa Nueva.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2"/>
          <w:numId w:val="10"/>
        </w:numPr>
        <w:tabs>
          <w:tab w:pos="1384" w:val="left" w:leader="none"/>
        </w:tabs>
        <w:spacing w:line="264" w:lineRule="auto" w:before="0" w:after="0"/>
        <w:ind w:left="1325" w:right="38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-53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Educación</w:t>
      </w:r>
      <w:r>
        <w:rPr>
          <w:spacing w:val="56"/>
          <w:sz w:val="20"/>
        </w:rPr>
        <w:t> </w:t>
      </w:r>
      <w:r>
        <w:rPr>
          <w:sz w:val="20"/>
        </w:rPr>
        <w:t>-MINEDUC-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Fondo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Naciones</w:t>
      </w:r>
      <w:r>
        <w:rPr>
          <w:spacing w:val="1"/>
          <w:sz w:val="20"/>
        </w:rPr>
        <w:t> </w:t>
      </w:r>
      <w:r>
        <w:rPr>
          <w:sz w:val="20"/>
        </w:rPr>
        <w:t>Unidas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Infancia</w:t>
      </w:r>
      <w:r>
        <w:rPr>
          <w:spacing w:val="55"/>
          <w:sz w:val="20"/>
        </w:rPr>
        <w:t> </w:t>
      </w:r>
      <w:r>
        <w:rPr>
          <w:sz w:val="20"/>
        </w:rPr>
        <w:t>-UNICEF-</w:t>
      </w:r>
      <w:r>
        <w:rPr>
          <w:spacing w:val="56"/>
          <w:sz w:val="20"/>
        </w:rPr>
        <w:t> </w:t>
      </w:r>
      <w:r>
        <w:rPr>
          <w:sz w:val="20"/>
        </w:rPr>
        <w:t>(por</w:t>
      </w:r>
      <w:r>
        <w:rPr>
          <w:spacing w:val="55"/>
          <w:sz w:val="20"/>
        </w:rPr>
        <w:t> </w:t>
      </w:r>
      <w:r>
        <w:rPr>
          <w:sz w:val="20"/>
        </w:rPr>
        <w:t>sus</w:t>
      </w:r>
      <w:r>
        <w:rPr>
          <w:spacing w:val="56"/>
          <w:sz w:val="20"/>
        </w:rPr>
        <w:t> </w:t>
      </w:r>
      <w:r>
        <w:rPr>
          <w:sz w:val="20"/>
        </w:rPr>
        <w:t>siglas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inglés),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componente</w:t>
      </w:r>
      <w:r>
        <w:rPr>
          <w:spacing w:val="56"/>
          <w:sz w:val="20"/>
        </w:rPr>
        <w:t> </w:t>
      </w:r>
      <w:r>
        <w:rPr>
          <w:sz w:val="20"/>
        </w:rPr>
        <w:t>ambiental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implementación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-1"/>
          <w:sz w:val="20"/>
        </w:rPr>
        <w:t> </w:t>
      </w:r>
      <w:r>
        <w:rPr>
          <w:sz w:val="20"/>
        </w:rPr>
        <w:t>“Acompáñame a</w:t>
      </w:r>
      <w:r>
        <w:rPr>
          <w:spacing w:val="-1"/>
          <w:sz w:val="20"/>
        </w:rPr>
        <w:t> </w:t>
      </w:r>
      <w:r>
        <w:rPr>
          <w:sz w:val="20"/>
        </w:rPr>
        <w:t>crecer sano”.</w:t>
      </w:r>
    </w:p>
    <w:p>
      <w:pPr>
        <w:pStyle w:val="BodyText"/>
        <w:spacing w:before="2"/>
        <w:rPr>
          <w:sz w:val="22"/>
        </w:rPr>
      </w:pPr>
    </w:p>
    <w:p>
      <w:pPr>
        <w:pStyle w:val="ListParagraph"/>
        <w:numPr>
          <w:ilvl w:val="2"/>
          <w:numId w:val="10"/>
        </w:numPr>
        <w:tabs>
          <w:tab w:pos="1408" w:val="left" w:leader="none"/>
        </w:tabs>
        <w:spacing w:line="261" w:lineRule="auto" w:before="0" w:after="0"/>
        <w:ind w:left="1320" w:right="38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Villa</w:t>
      </w:r>
      <w:r>
        <w:rPr>
          <w:spacing w:val="1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Coordinadora</w:t>
      </w:r>
      <w:r>
        <w:rPr>
          <w:spacing w:val="57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Reducción</w:t>
      </w:r>
      <w:r>
        <w:rPr>
          <w:spacing w:val="56"/>
          <w:sz w:val="20"/>
        </w:rPr>
        <w:t> </w:t>
      </w:r>
      <w:r>
        <w:rPr>
          <w:sz w:val="20"/>
        </w:rPr>
        <w:t>de   Desastres   -CONRED-,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-53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efecto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avance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vertedero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implementará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municipalidad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Villa</w:t>
      </w:r>
      <w:r>
        <w:rPr>
          <w:spacing w:val="56"/>
          <w:sz w:val="20"/>
        </w:rPr>
        <w:t> </w:t>
      </w:r>
      <w:r>
        <w:rPr>
          <w:sz w:val="20"/>
        </w:rPr>
        <w:t>Nueva,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el manejo</w:t>
      </w:r>
      <w:r>
        <w:rPr>
          <w:spacing w:val="-1"/>
          <w:sz w:val="20"/>
        </w:rPr>
        <w:t> </w:t>
      </w:r>
      <w:r>
        <w:rPr>
          <w:sz w:val="20"/>
        </w:rPr>
        <w:t>de los</w:t>
      </w:r>
      <w:r>
        <w:rPr>
          <w:spacing w:val="-1"/>
          <w:sz w:val="20"/>
        </w:rPr>
        <w:t> </w:t>
      </w:r>
      <w:r>
        <w:rPr>
          <w:sz w:val="20"/>
        </w:rPr>
        <w:t>desechos sólidos</w:t>
      </w:r>
      <w:r>
        <w:rPr>
          <w:spacing w:val="-1"/>
          <w:sz w:val="20"/>
        </w:rPr>
        <w:t> </w:t>
      </w:r>
      <w:r>
        <w:rPr>
          <w:sz w:val="20"/>
        </w:rPr>
        <w:t>de dicho</w:t>
      </w:r>
      <w:r>
        <w:rPr>
          <w:spacing w:val="-2"/>
          <w:sz w:val="20"/>
        </w:rPr>
        <w:t> </w:t>
      </w:r>
      <w:r>
        <w:rPr>
          <w:sz w:val="20"/>
        </w:rPr>
        <w:t>municipio.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2"/>
          <w:numId w:val="10"/>
        </w:numPr>
        <w:tabs>
          <w:tab w:pos="1384" w:val="left" w:leader="none"/>
        </w:tabs>
        <w:spacing w:line="261" w:lineRule="auto" w:before="0" w:after="0"/>
        <w:ind w:left="1320" w:right="38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-53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-MARN-,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Instituto   de   Fomento   Municipal   -INFOM-,   el   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-MSPAS-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Banco</w:t>
      </w:r>
      <w:r>
        <w:rPr>
          <w:spacing w:val="55"/>
          <w:sz w:val="20"/>
        </w:rPr>
        <w:t> </w:t>
      </w:r>
      <w:r>
        <w:rPr>
          <w:sz w:val="20"/>
        </w:rPr>
        <w:t>Interameñcano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-BID-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iniciativa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formulación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un</w:t>
      </w:r>
      <w:r>
        <w:rPr>
          <w:spacing w:val="-53"/>
          <w:sz w:val="20"/>
        </w:rPr>
        <w:t> </w:t>
      </w:r>
      <w:r>
        <w:rPr>
          <w:sz w:val="20"/>
        </w:rPr>
        <w:t>programa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saneamiento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comunidades</w:t>
      </w:r>
      <w:r>
        <w:rPr>
          <w:spacing w:val="55"/>
          <w:sz w:val="20"/>
        </w:rPr>
        <w:t> </w:t>
      </w:r>
      <w:r>
        <w:rPr>
          <w:sz w:val="20"/>
        </w:rPr>
        <w:t>rurales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énfasis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vulnerabilidad alimentaria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cambio climático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7"/>
        <w:ind w:left="0" w:right="368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de 3</w:t>
      </w:r>
    </w:p>
    <w:p>
      <w:pPr>
        <w:spacing w:after="0"/>
        <w:jc w:val="right"/>
        <w:rPr>
          <w:sz w:val="19"/>
        </w:rPr>
        <w:sectPr>
          <w:pgSz w:w="12330" w:h="15910"/>
          <w:pgMar w:top="680" w:bottom="280" w:left="1460" w:right="1420"/>
        </w:sectPr>
      </w:pPr>
    </w:p>
    <w:p>
      <w:pPr>
        <w:pStyle w:val="Heading2"/>
        <w:spacing w:before="68"/>
        <w:ind w:left="1691" w:right="2131"/>
        <w:jc w:val="center"/>
      </w:pPr>
      <w:r>
        <w:rPr/>
        <w:drawing>
          <wp:anchor distT="0" distB="0" distL="0" distR="0" allowOverlap="1" layoutInCell="1" locked="0" behindDoc="1" simplePos="0" relativeHeight="4861137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29550" cy="10102850"/>
            <wp:effectExtent l="0" t="0" r="0" b="0"/>
            <wp:wrapNone/>
            <wp:docPr id="19" name="image3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7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0" cy="1010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800"/>
        <w:gridCol w:w="277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77" w:right="17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2"/>
              <w:ind w:left="66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85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8" w:right="16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2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7"/>
              <w:ind w:left="344" w:right="344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350" w:right="344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2"/>
          <w:numId w:val="10"/>
        </w:numPr>
        <w:tabs>
          <w:tab w:pos="1428" w:val="left" w:leader="none"/>
        </w:tabs>
        <w:spacing w:line="261" w:lineRule="auto" w:before="226" w:after="0"/>
        <w:ind w:left="1335" w:right="359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-SEGEPLAN-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socialización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informe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Quetzaltenango</w:t>
      </w:r>
      <w:r>
        <w:rPr>
          <w:spacing w:val="1"/>
          <w:sz w:val="20"/>
        </w:rPr>
        <w:t> </w:t>
      </w:r>
      <w:r>
        <w:rPr>
          <w:sz w:val="20"/>
        </w:rPr>
        <w:t>2021,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relacionados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agua,</w:t>
      </w:r>
      <w:r>
        <w:rPr>
          <w:spacing w:val="1"/>
          <w:sz w:val="20"/>
        </w:rPr>
        <w:t> </w:t>
      </w:r>
      <w:r>
        <w:rPr>
          <w:sz w:val="20"/>
        </w:rPr>
        <w:t>saneamiento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ambiente.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2"/>
          <w:numId w:val="10"/>
        </w:numPr>
        <w:tabs>
          <w:tab w:pos="1399" w:val="left" w:leader="none"/>
        </w:tabs>
        <w:spacing w:line="259" w:lineRule="auto" w:before="0" w:after="0"/>
        <w:ind w:left="1335" w:right="36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-53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prioritarias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implementa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cumplimiento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proyecto   “Canje   de</w:t>
      </w:r>
      <w:r>
        <w:rPr>
          <w:spacing w:val="1"/>
          <w:sz w:val="20"/>
        </w:rPr>
        <w:t> </w:t>
      </w:r>
      <w:r>
        <w:rPr>
          <w:sz w:val="20"/>
        </w:rPr>
        <w:t>deuda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adaptación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cambio</w:t>
      </w:r>
      <w:r>
        <w:rPr>
          <w:spacing w:val="56"/>
          <w:sz w:val="20"/>
        </w:rPr>
        <w:t> </w:t>
      </w:r>
      <w:r>
        <w:rPr>
          <w:sz w:val="20"/>
        </w:rPr>
        <w:t>climático,</w:t>
      </w:r>
      <w:r>
        <w:rPr>
          <w:spacing w:val="55"/>
          <w:sz w:val="20"/>
        </w:rPr>
        <w:t> </w:t>
      </w:r>
      <w:r>
        <w:rPr>
          <w:sz w:val="20"/>
        </w:rPr>
        <w:t>corredor</w:t>
      </w:r>
      <w:r>
        <w:rPr>
          <w:spacing w:val="56"/>
          <w:sz w:val="20"/>
        </w:rPr>
        <w:t> </w:t>
      </w:r>
      <w:r>
        <w:rPr>
          <w:sz w:val="20"/>
        </w:rPr>
        <w:t>seco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departamento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Quiche”.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2"/>
          <w:numId w:val="10"/>
        </w:numPr>
        <w:tabs>
          <w:tab w:pos="1399" w:val="left" w:leader="none"/>
        </w:tabs>
        <w:spacing w:line="261" w:lineRule="auto" w:before="1" w:after="0"/>
        <w:ind w:left="1340" w:right="36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6"/>
          <w:sz w:val="20"/>
        </w:rPr>
        <w:t> </w:t>
      </w:r>
      <w:r>
        <w:rPr>
          <w:sz w:val="20"/>
        </w:rPr>
        <w:t>Naturales,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-53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propósito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actualizar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información</w:t>
      </w:r>
      <w:r>
        <w:rPr>
          <w:spacing w:val="56"/>
          <w:sz w:val="20"/>
        </w:rPr>
        <w:t> </w:t>
      </w:r>
      <w:r>
        <w:rPr>
          <w:sz w:val="20"/>
        </w:rPr>
        <w:t>correspondiente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-1"/>
          <w:sz w:val="20"/>
        </w:rPr>
        <w:t> </w:t>
      </w:r>
      <w:r>
        <w:rPr>
          <w:sz w:val="20"/>
        </w:rPr>
        <w:t>a cargo de dicha</w:t>
      </w:r>
      <w:r>
        <w:rPr>
          <w:spacing w:val="-1"/>
          <w:sz w:val="20"/>
        </w:rPr>
        <w:t> </w:t>
      </w:r>
      <w:r>
        <w:rPr>
          <w:sz w:val="20"/>
        </w:rPr>
        <w:t>cartera.</w:t>
      </w:r>
    </w:p>
    <w:p>
      <w:pPr>
        <w:pStyle w:val="BodyText"/>
        <w:spacing w:before="10"/>
        <w:rPr>
          <w:sz w:val="25"/>
        </w:rPr>
      </w:pPr>
    </w:p>
    <w:p>
      <w:pPr>
        <w:pStyle w:val="ListParagraph"/>
        <w:numPr>
          <w:ilvl w:val="2"/>
          <w:numId w:val="10"/>
        </w:numPr>
        <w:tabs>
          <w:tab w:pos="1385" w:val="left" w:leader="none"/>
        </w:tabs>
        <w:spacing w:line="259" w:lineRule="auto" w:before="0" w:after="0"/>
        <w:ind w:left="1335" w:right="37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46"/>
          <w:sz w:val="20"/>
        </w:rPr>
        <w:t> </w:t>
      </w:r>
      <w:r>
        <w:rPr>
          <w:sz w:val="20"/>
        </w:rPr>
        <w:t>participó</w:t>
      </w:r>
      <w:r>
        <w:rPr>
          <w:spacing w:val="46"/>
          <w:sz w:val="20"/>
        </w:rPr>
        <w:t> </w:t>
      </w:r>
      <w:r>
        <w:rPr>
          <w:sz w:val="20"/>
        </w:rPr>
        <w:t>en</w:t>
      </w:r>
      <w:r>
        <w:rPr>
          <w:spacing w:val="46"/>
          <w:sz w:val="20"/>
        </w:rPr>
        <w:t> </w:t>
      </w:r>
      <w:r>
        <w:rPr>
          <w:sz w:val="20"/>
        </w:rPr>
        <w:t>reunión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trabajo</w:t>
      </w:r>
      <w:r>
        <w:rPr>
          <w:spacing w:val="46"/>
          <w:sz w:val="20"/>
        </w:rPr>
        <w:t> </w:t>
      </w:r>
      <w:r>
        <w:rPr>
          <w:sz w:val="20"/>
        </w:rPr>
        <w:t>con</w:t>
      </w:r>
      <w:r>
        <w:rPr>
          <w:spacing w:val="46"/>
          <w:sz w:val="20"/>
        </w:rPr>
        <w:t> </w:t>
      </w:r>
      <w:r>
        <w:rPr>
          <w:sz w:val="20"/>
        </w:rPr>
        <w:t>el</w:t>
      </w:r>
      <w:r>
        <w:rPr>
          <w:spacing w:val="47"/>
          <w:sz w:val="20"/>
        </w:rPr>
        <w:t> </w:t>
      </w:r>
      <w:r>
        <w:rPr>
          <w:sz w:val="20"/>
        </w:rPr>
        <w:t>equipo</w:t>
      </w:r>
      <w:r>
        <w:rPr>
          <w:spacing w:val="46"/>
          <w:sz w:val="20"/>
        </w:rPr>
        <w:t> </w:t>
      </w:r>
      <w:r>
        <w:rPr>
          <w:sz w:val="20"/>
        </w:rPr>
        <w:t>técnico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Autoridad</w:t>
      </w:r>
      <w:r>
        <w:rPr>
          <w:spacing w:val="46"/>
          <w:sz w:val="20"/>
        </w:rPr>
        <w:t> </w:t>
      </w:r>
      <w:r>
        <w:rPr>
          <w:sz w:val="20"/>
        </w:rPr>
        <w:t>para</w:t>
      </w:r>
      <w:r>
        <w:rPr>
          <w:spacing w:val="46"/>
          <w:sz w:val="20"/>
        </w:rPr>
        <w:t> </w:t>
      </w:r>
      <w:r>
        <w:rPr>
          <w:sz w:val="20"/>
        </w:rPr>
        <w:t>el</w:t>
      </w:r>
      <w:r>
        <w:rPr>
          <w:spacing w:val="-53"/>
          <w:sz w:val="20"/>
        </w:rPr>
        <w:t> </w:t>
      </w:r>
      <w:r>
        <w:rPr>
          <w:sz w:val="20"/>
        </w:rPr>
        <w:t>Manejo</w:t>
      </w:r>
      <w:r>
        <w:rPr>
          <w:spacing w:val="1"/>
          <w:sz w:val="20"/>
        </w:rPr>
        <w:t> </w:t>
      </w:r>
      <w:r>
        <w:rPr>
          <w:sz w:val="20"/>
        </w:rPr>
        <w:t>Sustentable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Cuenca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lago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Amatitlán</w:t>
      </w:r>
      <w:r>
        <w:rPr>
          <w:spacing w:val="56"/>
          <w:sz w:val="20"/>
        </w:rPr>
        <w:t> </w:t>
      </w:r>
      <w:r>
        <w:rPr>
          <w:sz w:val="20"/>
        </w:rPr>
        <w:t>-AMSA-,</w:t>
      </w:r>
      <w:r>
        <w:rPr>
          <w:spacing w:val="55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objetivo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conocer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avances de</w:t>
      </w:r>
      <w:r>
        <w:rPr>
          <w:spacing w:val="-1"/>
          <w:sz w:val="20"/>
        </w:rPr>
        <w:t> </w:t>
      </w:r>
      <w:r>
        <w:rPr>
          <w:sz w:val="20"/>
        </w:rPr>
        <w:t>los proyectos</w:t>
      </w:r>
      <w:r>
        <w:rPr>
          <w:spacing w:val="-1"/>
          <w:sz w:val="20"/>
        </w:rPr>
        <w:t> </w:t>
      </w:r>
      <w:r>
        <w:rPr>
          <w:sz w:val="20"/>
        </w:rPr>
        <w:t>ambientales.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2"/>
          <w:numId w:val="10"/>
        </w:numPr>
        <w:tabs>
          <w:tab w:pos="1398" w:val="left" w:leader="none"/>
        </w:tabs>
        <w:spacing w:line="259" w:lineRule="auto" w:before="0" w:after="0"/>
        <w:ind w:left="1330" w:right="372" w:hanging="34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Mancomunidad</w:t>
      </w:r>
      <w:r>
        <w:rPr>
          <w:spacing w:val="55"/>
          <w:sz w:val="20"/>
        </w:rPr>
        <w:t> </w:t>
      </w:r>
      <w:r>
        <w:rPr>
          <w:sz w:val="20"/>
        </w:rPr>
        <w:t>Gran</w:t>
      </w:r>
      <w:r>
        <w:rPr>
          <w:spacing w:val="56"/>
          <w:sz w:val="20"/>
        </w:rPr>
        <w:t> </w:t>
      </w:r>
      <w:r>
        <w:rPr>
          <w:sz w:val="20"/>
        </w:rPr>
        <w:t>Ciudad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Sur</w:t>
      </w:r>
      <w:r>
        <w:rPr>
          <w:spacing w:val="56"/>
          <w:sz w:val="20"/>
        </w:rPr>
        <w:t> </w:t>
      </w:r>
      <w:r>
        <w:rPr>
          <w:sz w:val="20"/>
        </w:rPr>
        <w:t>-MGCS-,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55"/>
          <w:sz w:val="20"/>
        </w:rPr>
        <w:t> </w:t>
      </w:r>
      <w:r>
        <w:rPr>
          <w:sz w:val="20"/>
        </w:rPr>
        <w:t>Naturales</w:t>
      </w:r>
      <w:r>
        <w:rPr>
          <w:spacing w:val="56"/>
          <w:sz w:val="20"/>
        </w:rPr>
        <w:t> </w:t>
      </w:r>
      <w:r>
        <w:rPr>
          <w:sz w:val="20"/>
        </w:rPr>
        <w:t>-MARN-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Banco</w:t>
      </w:r>
      <w:r>
        <w:rPr>
          <w:spacing w:val="1"/>
          <w:sz w:val="20"/>
        </w:rPr>
        <w:t> </w:t>
      </w:r>
      <w:r>
        <w:rPr>
          <w:sz w:val="20"/>
        </w:rPr>
        <w:t>Interamericano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-BID-,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alcances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cooperación</w:t>
      </w:r>
      <w:r>
        <w:rPr>
          <w:spacing w:val="56"/>
          <w:sz w:val="20"/>
        </w:rPr>
        <w:t> </w:t>
      </w:r>
      <w:r>
        <w:rPr>
          <w:sz w:val="20"/>
        </w:rPr>
        <w:t>técnica</w:t>
      </w:r>
      <w:r>
        <w:rPr>
          <w:spacing w:val="56"/>
          <w:sz w:val="20"/>
        </w:rPr>
        <w:t> </w:t>
      </w:r>
      <w:r>
        <w:rPr>
          <w:sz w:val="20"/>
        </w:rPr>
        <w:t>no</w:t>
      </w:r>
      <w:r>
        <w:rPr>
          <w:spacing w:val="56"/>
          <w:sz w:val="20"/>
        </w:rPr>
        <w:t> </w:t>
      </w:r>
      <w:r>
        <w:rPr>
          <w:sz w:val="20"/>
        </w:rPr>
        <w:t>reembolsable  </w:t>
      </w:r>
      <w:r>
        <w:rPr>
          <w:spacing w:val="1"/>
          <w:sz w:val="20"/>
        </w:rPr>
        <w:t> </w:t>
      </w:r>
      <w:r>
        <w:rPr>
          <w:sz w:val="20"/>
        </w:rPr>
        <w:t>que  </w:t>
      </w:r>
      <w:r>
        <w:rPr>
          <w:spacing w:val="1"/>
          <w:sz w:val="20"/>
        </w:rPr>
        <w:t> </w:t>
      </w:r>
      <w:r>
        <w:rPr>
          <w:sz w:val="20"/>
        </w:rPr>
        <w:t>dicho  </w:t>
      </w:r>
      <w:r>
        <w:rPr>
          <w:spacing w:val="1"/>
          <w:sz w:val="20"/>
        </w:rPr>
        <w:t> </w:t>
      </w:r>
      <w:r>
        <w:rPr>
          <w:sz w:val="20"/>
        </w:rPr>
        <w:t>organismo  </w:t>
      </w:r>
      <w:r>
        <w:rPr>
          <w:spacing w:val="1"/>
          <w:sz w:val="20"/>
        </w:rPr>
        <w:t> </w:t>
      </w:r>
      <w:r>
        <w:rPr>
          <w:sz w:val="20"/>
        </w:rPr>
        <w:t>internacional</w:t>
      </w:r>
      <w:r>
        <w:rPr>
          <w:spacing w:val="1"/>
          <w:sz w:val="20"/>
        </w:rPr>
        <w:t> </w:t>
      </w:r>
      <w:r>
        <w:rPr>
          <w:sz w:val="20"/>
        </w:rPr>
        <w:t>apoyará</w:t>
      </w:r>
      <w:r>
        <w:rPr>
          <w:spacing w:val="-2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Gobierno de</w:t>
      </w:r>
      <w:r>
        <w:rPr>
          <w:spacing w:val="-1"/>
          <w:sz w:val="20"/>
        </w:rPr>
        <w:t> </w:t>
      </w:r>
      <w:r>
        <w:rPr>
          <w:sz w:val="20"/>
        </w:rPr>
        <w:t>Guatemala,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tema</w:t>
      </w:r>
      <w:r>
        <w:rPr>
          <w:spacing w:val="-1"/>
          <w:sz w:val="20"/>
        </w:rPr>
        <w:t> </w:t>
      </w:r>
      <w:r>
        <w:rPr>
          <w:sz w:val="20"/>
        </w:rPr>
        <w:t>de desechos</w:t>
      </w:r>
      <w:r>
        <w:rPr>
          <w:spacing w:val="-1"/>
          <w:sz w:val="20"/>
        </w:rPr>
        <w:t> </w:t>
      </w:r>
      <w:r>
        <w:rPr>
          <w:sz w:val="20"/>
        </w:rPr>
        <w:t>sólidos.</w:t>
      </w:r>
    </w:p>
    <w:p>
      <w:pPr>
        <w:pStyle w:val="BodyText"/>
        <w:spacing w:before="11"/>
        <w:rPr>
          <w:sz w:val="25"/>
        </w:rPr>
      </w:pPr>
    </w:p>
    <w:p>
      <w:pPr>
        <w:pStyle w:val="ListParagraph"/>
        <w:numPr>
          <w:ilvl w:val="2"/>
          <w:numId w:val="10"/>
        </w:numPr>
        <w:tabs>
          <w:tab w:pos="1416" w:val="left" w:leader="none"/>
        </w:tabs>
        <w:spacing w:line="259" w:lineRule="auto" w:before="0" w:after="0"/>
        <w:ind w:left="1330" w:right="37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-MSPAS-y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   y   Recursos   Naturales   -MARN-,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cumplimiento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requerimientos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nuevos hospitales.</w:t>
      </w:r>
    </w:p>
    <w:p>
      <w:pPr>
        <w:pStyle w:val="BodyText"/>
        <w:spacing w:before="2"/>
        <w:rPr>
          <w:sz w:val="26"/>
        </w:rPr>
      </w:pPr>
    </w:p>
    <w:p>
      <w:pPr>
        <w:pStyle w:val="ListParagraph"/>
        <w:numPr>
          <w:ilvl w:val="2"/>
          <w:numId w:val="10"/>
        </w:numPr>
        <w:tabs>
          <w:tab w:pos="1476" w:val="left" w:leader="none"/>
        </w:tabs>
        <w:spacing w:line="261" w:lineRule="auto" w:before="1" w:after="0"/>
        <w:ind w:left="1325" w:right="37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Viceministro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Ambiente,</w:t>
      </w:r>
      <w:r>
        <w:rPr>
          <w:spacing w:val="56"/>
          <w:sz w:val="20"/>
        </w:rPr>
        <w:t> </w:t>
      </w:r>
      <w:r>
        <w:rPr>
          <w:sz w:val="20"/>
        </w:rPr>
        <w:t>Dirección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Coordinación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6"/>
          <w:sz w:val="20"/>
        </w:rPr>
        <w:t> </w:t>
      </w:r>
      <w:r>
        <w:rPr>
          <w:sz w:val="20"/>
        </w:rPr>
        <w:t>y  </w:t>
      </w:r>
      <w:r>
        <w:rPr>
          <w:spacing w:val="1"/>
          <w:sz w:val="20"/>
        </w:rPr>
        <w:t> </w:t>
      </w:r>
      <w:r>
        <w:rPr>
          <w:sz w:val="20"/>
        </w:rPr>
        <w:t>Delegados  </w:t>
      </w:r>
      <w:r>
        <w:rPr>
          <w:spacing w:val="1"/>
          <w:sz w:val="20"/>
        </w:rPr>
        <w:t> </w:t>
      </w:r>
      <w:r>
        <w:rPr>
          <w:sz w:val="20"/>
        </w:rPr>
        <w:t>Departamentales  </w:t>
      </w:r>
      <w:r>
        <w:rPr>
          <w:spacing w:val="1"/>
          <w:sz w:val="20"/>
        </w:rPr>
        <w:t> </w:t>
      </w:r>
      <w:r>
        <w:rPr>
          <w:sz w:val="20"/>
        </w:rPr>
        <w:t>del  </w:t>
      </w:r>
      <w:r>
        <w:rPr>
          <w:spacing w:val="1"/>
          <w:sz w:val="20"/>
        </w:rPr>
        <w:t> </w:t>
      </w:r>
      <w:r>
        <w:rPr>
          <w:sz w:val="20"/>
        </w:rPr>
        <w:t>Ministerio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43"/>
          <w:sz w:val="20"/>
        </w:rPr>
        <w:t> </w:t>
      </w:r>
      <w:r>
        <w:rPr>
          <w:sz w:val="20"/>
        </w:rPr>
        <w:t>y</w:t>
      </w:r>
      <w:r>
        <w:rPr>
          <w:spacing w:val="44"/>
          <w:sz w:val="20"/>
        </w:rPr>
        <w:t> </w:t>
      </w:r>
      <w:r>
        <w:rPr>
          <w:sz w:val="20"/>
        </w:rPr>
        <w:t>Recursos</w:t>
      </w:r>
      <w:r>
        <w:rPr>
          <w:spacing w:val="43"/>
          <w:sz w:val="20"/>
        </w:rPr>
        <w:t> </w:t>
      </w:r>
      <w:r>
        <w:rPr>
          <w:sz w:val="20"/>
        </w:rPr>
        <w:t>Naturales</w:t>
      </w:r>
      <w:r>
        <w:rPr>
          <w:spacing w:val="99"/>
          <w:sz w:val="20"/>
        </w:rPr>
        <w:t> </w:t>
      </w:r>
      <w:r>
        <w:rPr>
          <w:sz w:val="20"/>
        </w:rPr>
        <w:t>-MARN-,</w:t>
      </w:r>
      <w:r>
        <w:rPr>
          <w:spacing w:val="97"/>
          <w:sz w:val="20"/>
        </w:rPr>
        <w:t> </w:t>
      </w:r>
      <w:r>
        <w:rPr>
          <w:sz w:val="20"/>
        </w:rPr>
        <w:t>a</w:t>
      </w:r>
      <w:r>
        <w:rPr>
          <w:spacing w:val="98"/>
          <w:sz w:val="20"/>
        </w:rPr>
        <w:t> </w:t>
      </w:r>
      <w:r>
        <w:rPr>
          <w:sz w:val="20"/>
        </w:rPr>
        <w:t>efecto</w:t>
      </w:r>
      <w:r>
        <w:rPr>
          <w:spacing w:val="99"/>
          <w:sz w:val="20"/>
        </w:rPr>
        <w:t> </w:t>
      </w:r>
      <w:r>
        <w:rPr>
          <w:sz w:val="20"/>
        </w:rPr>
        <w:t>de</w:t>
      </w:r>
      <w:r>
        <w:rPr>
          <w:spacing w:val="98"/>
          <w:sz w:val="20"/>
        </w:rPr>
        <w:t> </w:t>
      </w:r>
      <w:r>
        <w:rPr>
          <w:sz w:val="20"/>
        </w:rPr>
        <w:t>actualizar</w:t>
      </w:r>
      <w:r>
        <w:rPr>
          <w:spacing w:val="97"/>
          <w:sz w:val="20"/>
        </w:rPr>
        <w:t> </w:t>
      </w:r>
      <w:r>
        <w:rPr>
          <w:sz w:val="20"/>
        </w:rPr>
        <w:t>los</w:t>
      </w:r>
      <w:r>
        <w:rPr>
          <w:spacing w:val="99"/>
          <w:sz w:val="20"/>
        </w:rPr>
        <w:t> </w:t>
      </w:r>
      <w:r>
        <w:rPr>
          <w:sz w:val="20"/>
        </w:rPr>
        <w:t>informes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41"/>
          <w:sz w:val="20"/>
        </w:rPr>
        <w:t> </w:t>
      </w:r>
      <w:r>
        <w:rPr>
          <w:sz w:val="20"/>
        </w:rPr>
        <w:t>compromisos</w:t>
      </w:r>
      <w:r>
        <w:rPr>
          <w:spacing w:val="40"/>
          <w:sz w:val="20"/>
        </w:rPr>
        <w:t> </w:t>
      </w:r>
      <w:r>
        <w:rPr>
          <w:sz w:val="20"/>
        </w:rPr>
        <w:t>presidenciales,</w:t>
      </w:r>
      <w:r>
        <w:rPr>
          <w:spacing w:val="38"/>
          <w:sz w:val="20"/>
        </w:rPr>
        <w:t> </w:t>
      </w:r>
      <w:r>
        <w:rPr>
          <w:sz w:val="20"/>
        </w:rPr>
        <w:t>así</w:t>
      </w:r>
      <w:r>
        <w:rPr>
          <w:spacing w:val="92"/>
          <w:sz w:val="20"/>
        </w:rPr>
        <w:t> </w:t>
      </w:r>
      <w:r>
        <w:rPr>
          <w:sz w:val="20"/>
        </w:rPr>
        <w:t>también</w:t>
      </w:r>
      <w:r>
        <w:rPr>
          <w:spacing w:val="94"/>
          <w:sz w:val="20"/>
        </w:rPr>
        <w:t> </w:t>
      </w:r>
      <w:r>
        <w:rPr>
          <w:sz w:val="20"/>
        </w:rPr>
        <w:t>del</w:t>
      </w:r>
      <w:r>
        <w:rPr>
          <w:spacing w:val="93"/>
          <w:sz w:val="20"/>
        </w:rPr>
        <w:t> </w:t>
      </w:r>
      <w:r>
        <w:rPr>
          <w:sz w:val="20"/>
        </w:rPr>
        <w:t>seguimiento</w:t>
      </w:r>
      <w:r>
        <w:rPr>
          <w:spacing w:val="93"/>
          <w:sz w:val="20"/>
        </w:rPr>
        <w:t> </w:t>
      </w:r>
      <w:r>
        <w:rPr>
          <w:sz w:val="20"/>
        </w:rPr>
        <w:t>a</w:t>
      </w:r>
      <w:r>
        <w:rPr>
          <w:spacing w:val="94"/>
          <w:sz w:val="20"/>
        </w:rPr>
        <w:t> </w:t>
      </w:r>
      <w:r>
        <w:rPr>
          <w:sz w:val="20"/>
        </w:rPr>
        <w:t>las</w:t>
      </w:r>
      <w:r>
        <w:rPr>
          <w:spacing w:val="92"/>
          <w:sz w:val="20"/>
        </w:rPr>
        <w:t> </w:t>
      </w:r>
      <w:r>
        <w:rPr>
          <w:sz w:val="20"/>
        </w:rPr>
        <w:t>solicitudes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Alcaldes en temas ambientales.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2"/>
          <w:numId w:val="10"/>
        </w:numPr>
        <w:tabs>
          <w:tab w:pos="1427" w:val="left" w:leader="none"/>
        </w:tabs>
        <w:spacing w:line="261" w:lineRule="auto" w:before="0" w:after="0"/>
        <w:ind w:left="1330" w:right="374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delegados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Coordinación</w:t>
      </w:r>
      <w:r>
        <w:rPr>
          <w:spacing w:val="1"/>
          <w:sz w:val="20"/>
        </w:rPr>
        <w:t> </w:t>
      </w:r>
      <w:r>
        <w:rPr>
          <w:sz w:val="20"/>
        </w:rPr>
        <w:t>Ejecutiva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-SCEP-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55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fase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interconexión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sistemas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ingreso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formato</w:t>
      </w:r>
      <w:r>
        <w:rPr>
          <w:spacing w:val="1"/>
          <w:sz w:val="20"/>
        </w:rPr>
        <w:t> </w:t>
      </w:r>
      <w:r>
        <w:rPr>
          <w:sz w:val="20"/>
        </w:rPr>
        <w:t>digital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ambientales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nivel</w:t>
      </w:r>
      <w:r>
        <w:rPr>
          <w:spacing w:val="-53"/>
          <w:sz w:val="20"/>
        </w:rPr>
        <w:t> </w:t>
      </w:r>
      <w:r>
        <w:rPr>
          <w:sz w:val="20"/>
        </w:rPr>
        <w:t>municipal,</w:t>
      </w:r>
      <w:r>
        <w:rPr>
          <w:spacing w:val="38"/>
          <w:sz w:val="20"/>
        </w:rPr>
        <w:t> </w:t>
      </w:r>
      <w:r>
        <w:rPr>
          <w:sz w:val="20"/>
        </w:rPr>
        <w:t>dentro</w:t>
      </w:r>
      <w:r>
        <w:rPr>
          <w:spacing w:val="38"/>
          <w:sz w:val="20"/>
        </w:rPr>
        <w:t> </w:t>
      </w:r>
      <w:r>
        <w:rPr>
          <w:sz w:val="20"/>
        </w:rPr>
        <w:t>del</w:t>
      </w:r>
      <w:r>
        <w:rPr>
          <w:spacing w:val="37"/>
          <w:sz w:val="20"/>
        </w:rPr>
        <w:t> </w:t>
      </w:r>
      <w:r>
        <w:rPr>
          <w:sz w:val="20"/>
        </w:rPr>
        <w:t>Sistema</w:t>
      </w:r>
      <w:r>
        <w:rPr>
          <w:spacing w:val="92"/>
          <w:sz w:val="20"/>
        </w:rPr>
        <w:t> </w:t>
      </w:r>
      <w:r>
        <w:rPr>
          <w:sz w:val="20"/>
        </w:rPr>
        <w:t>Electrónico</w:t>
      </w:r>
      <w:r>
        <w:rPr>
          <w:spacing w:val="93"/>
          <w:sz w:val="20"/>
        </w:rPr>
        <w:t> </w:t>
      </w:r>
      <w:r>
        <w:rPr>
          <w:sz w:val="20"/>
        </w:rPr>
        <w:t>para</w:t>
      </w:r>
      <w:r>
        <w:rPr>
          <w:spacing w:val="93"/>
          <w:sz w:val="20"/>
        </w:rPr>
        <w:t> </w:t>
      </w:r>
      <w:r>
        <w:rPr>
          <w:sz w:val="20"/>
        </w:rPr>
        <w:t>la</w:t>
      </w:r>
      <w:r>
        <w:rPr>
          <w:spacing w:val="93"/>
          <w:sz w:val="20"/>
        </w:rPr>
        <w:t> </w:t>
      </w:r>
      <w:r>
        <w:rPr>
          <w:sz w:val="20"/>
        </w:rPr>
        <w:t>Administración</w:t>
      </w:r>
      <w:r>
        <w:rPr>
          <w:spacing w:val="92"/>
          <w:sz w:val="20"/>
        </w:rPr>
        <w:t> </w:t>
      </w:r>
      <w:r>
        <w:rPr>
          <w:sz w:val="20"/>
        </w:rPr>
        <w:t>de</w:t>
      </w:r>
      <w:r>
        <w:rPr>
          <w:spacing w:val="92"/>
          <w:sz w:val="20"/>
        </w:rPr>
        <w:t> </w:t>
      </w:r>
      <w:r>
        <w:rPr>
          <w:sz w:val="20"/>
        </w:rPr>
        <w:t>Procesos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Consejos</w:t>
      </w:r>
      <w:r>
        <w:rPr>
          <w:spacing w:val="-1"/>
          <w:sz w:val="20"/>
        </w:rPr>
        <w:t> </w:t>
      </w:r>
      <w:r>
        <w:rPr>
          <w:sz w:val="20"/>
        </w:rPr>
        <w:t>de Desarrollo</w:t>
      </w:r>
      <w:r>
        <w:rPr>
          <w:spacing w:val="-1"/>
          <w:sz w:val="20"/>
        </w:rPr>
        <w:t> </w:t>
      </w:r>
      <w:r>
        <w:rPr>
          <w:sz w:val="20"/>
        </w:rPr>
        <w:t>-SIPROCODE-.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59" w:val="left" w:leader="none"/>
        </w:tabs>
        <w:spacing w:line="240" w:lineRule="auto" w:before="0" w:after="0"/>
        <w:ind w:left="159" w:right="363" w:hanging="159"/>
        <w:jc w:val="right"/>
        <w:rPr>
          <w:b/>
          <w:sz w:val="19"/>
        </w:rPr>
      </w:pPr>
      <w:r>
        <w:rPr>
          <w:b/>
          <w:sz w:val="19"/>
        </w:rPr>
        <w:t>de</w:t>
      </w:r>
      <w:r>
        <w:rPr>
          <w:b/>
          <w:spacing w:val="-1"/>
          <w:sz w:val="19"/>
        </w:rPr>
        <w:t> </w:t>
      </w:r>
      <w:r>
        <w:rPr>
          <w:b/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30" w:h="15910"/>
          <w:pgMar w:top="660" w:bottom="280" w:left="1460" w:right="1420"/>
        </w:sectPr>
      </w:pPr>
    </w:p>
    <w:p>
      <w:pPr>
        <w:pStyle w:val="Heading2"/>
        <w:spacing w:before="63"/>
        <w:ind w:left="1692" w:right="2102"/>
        <w:jc w:val="center"/>
      </w:pPr>
      <w:r>
        <w:rPr/>
        <w:pict>
          <v:group style="position:absolute;margin-left:0pt;margin-top:0pt;width:616.5pt;height:795.5pt;mso-position-horizontal-relative:page;mso-position-vertical-relative:page;z-index:-17202176" id="docshapegroup38" coordorigin="0,0" coordsize="12330,15910">
            <v:shape style="position:absolute;left:0;top:0;width:12330;height:15910" type="#_x0000_t75" id="docshape39" stroked="false">
              <v:imagedata r:id="rId42" o:title=""/>
            </v:shape>
            <v:shape style="position:absolute;left:1710;top:6315;width:8755;height:3850" type="#_x0000_t75" id="docshape40" stroked="false">
              <v:imagedata r:id="rId43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800"/>
        <w:gridCol w:w="2775"/>
      </w:tblGrid>
      <w:tr>
        <w:trPr>
          <w:trHeight w:val="295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78" w:right="169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029-13-2022</w:t>
            </w:r>
          </w:p>
        </w:tc>
        <w:tc>
          <w:tcPr>
            <w:tcW w:w="1800" w:type="dxa"/>
          </w:tcPr>
          <w:p>
            <w:pPr>
              <w:pStyle w:val="TableParagraph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2"/>
              <w:ind w:left="66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78" w:right="16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349" w:right="344"/>
              <w:jc w:val="center"/>
              <w:rPr>
                <w:sz w:val="20"/>
              </w:rPr>
            </w:pPr>
            <w:r>
              <w:rPr>
                <w:sz w:val="20"/>
              </w:rPr>
              <w:t>Gerson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Elias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Barrios</w:t>
            </w:r>
          </w:p>
          <w:p>
            <w:pPr>
              <w:pStyle w:val="TableParagraph"/>
              <w:spacing w:before="60"/>
              <w:ind w:left="353" w:right="343"/>
              <w:jc w:val="center"/>
              <w:rPr>
                <w:sz w:val="20"/>
              </w:rPr>
            </w:pPr>
            <w:r>
              <w:rPr>
                <w:sz w:val="20"/>
              </w:rPr>
              <w:t>Garrido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2"/>
          <w:numId w:val="10"/>
        </w:numPr>
        <w:tabs>
          <w:tab w:pos="1552" w:val="left" w:leader="none"/>
        </w:tabs>
        <w:spacing w:line="264" w:lineRule="auto" w:before="216" w:after="0"/>
        <w:ind w:left="1345" w:right="35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técnica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municipio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Quetzaltenango,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53"/>
          <w:sz w:val="20"/>
        </w:rPr>
        <w:t> </w:t>
      </w:r>
      <w:r>
        <w:rPr>
          <w:sz w:val="20"/>
        </w:rPr>
        <w:t>a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comitiva</w:t>
      </w:r>
      <w:r>
        <w:rPr>
          <w:spacing w:val="51"/>
          <w:sz w:val="20"/>
        </w:rPr>
        <w:t> </w:t>
      </w:r>
      <w:r>
        <w:rPr>
          <w:sz w:val="20"/>
        </w:rPr>
        <w:t>del</w:t>
      </w:r>
      <w:r>
        <w:rPr>
          <w:spacing w:val="50"/>
          <w:sz w:val="20"/>
        </w:rPr>
        <w:t> </w:t>
      </w:r>
      <w:r>
        <w:rPr>
          <w:sz w:val="20"/>
        </w:rPr>
        <w:t>Señor</w:t>
      </w:r>
      <w:r>
        <w:rPr>
          <w:spacing w:val="51"/>
          <w:sz w:val="20"/>
        </w:rPr>
        <w:t> </w:t>
      </w:r>
      <w:r>
        <w:rPr>
          <w:sz w:val="20"/>
        </w:rPr>
        <w:t>Presidente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105"/>
          <w:sz w:val="20"/>
        </w:rPr>
        <w:t> </w:t>
      </w:r>
      <w:r>
        <w:rPr>
          <w:sz w:val="20"/>
        </w:rPr>
        <w:t>la</w:t>
      </w:r>
      <w:r>
        <w:rPr>
          <w:spacing w:val="106"/>
          <w:sz w:val="20"/>
        </w:rPr>
        <w:t> </w:t>
      </w:r>
      <w:r>
        <w:rPr>
          <w:sz w:val="20"/>
        </w:rPr>
        <w:t>República,</w:t>
      </w:r>
      <w:r>
        <w:rPr>
          <w:spacing w:val="105"/>
          <w:sz w:val="20"/>
        </w:rPr>
        <w:t> </w:t>
      </w:r>
      <w:r>
        <w:rPr>
          <w:sz w:val="20"/>
        </w:rPr>
        <w:t>como</w:t>
      </w:r>
      <w:r>
        <w:rPr>
          <w:spacing w:val="-54"/>
          <w:sz w:val="20"/>
        </w:rPr>
        <w:t> </w:t>
      </w:r>
      <w:r>
        <w:rPr>
          <w:sz w:val="20"/>
        </w:rPr>
        <w:t>parte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gira</w:t>
      </w:r>
      <w:r>
        <w:rPr>
          <w:spacing w:val="-1"/>
          <w:sz w:val="20"/>
        </w:rPr>
        <w:t> </w:t>
      </w:r>
      <w:r>
        <w:rPr>
          <w:sz w:val="20"/>
        </w:rPr>
        <w:t>presidencial a</w:t>
      </w:r>
      <w:r>
        <w:rPr>
          <w:spacing w:val="-1"/>
          <w:sz w:val="20"/>
        </w:rPr>
        <w:t> </w:t>
      </w:r>
      <w:r>
        <w:rPr>
          <w:sz w:val="20"/>
        </w:rPr>
        <w:t>dicho</w:t>
      </w:r>
      <w:r>
        <w:rPr>
          <w:spacing w:val="-1"/>
          <w:sz w:val="20"/>
        </w:rPr>
        <w:t> </w:t>
      </w:r>
      <w:r>
        <w:rPr>
          <w:sz w:val="20"/>
        </w:rPr>
        <w:t>departamento.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2"/>
          <w:numId w:val="10"/>
        </w:numPr>
        <w:tabs>
          <w:tab w:pos="1409" w:val="left" w:leader="none"/>
        </w:tabs>
        <w:spacing w:line="261" w:lineRule="auto" w:before="0" w:after="0"/>
        <w:ind w:left="1345" w:right="35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funcionarios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Ambiente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Recursos</w:t>
      </w:r>
      <w:r>
        <w:rPr>
          <w:spacing w:val="-53"/>
          <w:sz w:val="20"/>
        </w:rPr>
        <w:t> </w:t>
      </w:r>
      <w:r>
        <w:rPr>
          <w:sz w:val="20"/>
        </w:rPr>
        <w:t>Naturales</w:t>
      </w:r>
      <w:r>
        <w:rPr>
          <w:spacing w:val="1"/>
          <w:sz w:val="20"/>
        </w:rPr>
        <w:t> </w:t>
      </w:r>
      <w:r>
        <w:rPr>
          <w:sz w:val="20"/>
        </w:rPr>
        <w:t>-MARN-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1"/>
          <w:sz w:val="20"/>
        </w:rPr>
        <w:t> </w:t>
      </w:r>
      <w:r>
        <w:rPr>
          <w:sz w:val="20"/>
        </w:rPr>
        <w:t>prioritarias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implementa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parte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cumplimiento   del   proyecto   “Playas</w:t>
      </w:r>
      <w:r>
        <w:rPr>
          <w:spacing w:val="1"/>
          <w:sz w:val="20"/>
        </w:rPr>
        <w:t> </w:t>
      </w:r>
      <w:r>
        <w:rPr>
          <w:sz w:val="20"/>
        </w:rPr>
        <w:t>Limpias”</w:t>
      </w:r>
      <w:r>
        <w:rPr>
          <w:spacing w:val="1"/>
          <w:sz w:val="20"/>
        </w:rPr>
        <w:t> </w:t>
      </w:r>
      <w:r>
        <w:rPr>
          <w:sz w:val="20"/>
        </w:rPr>
        <w:t>dentro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limpieza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saneamiento</w:t>
      </w:r>
      <w:r>
        <w:rPr>
          <w:spacing w:val="55"/>
          <w:sz w:val="20"/>
        </w:rPr>
        <w:t> </w:t>
      </w:r>
      <w:r>
        <w:rPr>
          <w:sz w:val="20"/>
        </w:rPr>
        <w:t>ambiental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veintidós</w:t>
      </w:r>
      <w:r>
        <w:rPr>
          <w:spacing w:val="-1"/>
          <w:sz w:val="20"/>
        </w:rPr>
        <w:t> </w:t>
      </w:r>
      <w:r>
        <w:rPr>
          <w:sz w:val="20"/>
        </w:rPr>
        <w:t>(22) playas en todo el</w:t>
      </w:r>
      <w:r>
        <w:rPr>
          <w:spacing w:val="-1"/>
          <w:sz w:val="20"/>
        </w:rPr>
        <w:t> </w:t>
      </w:r>
      <w:r>
        <w:rPr>
          <w:sz w:val="20"/>
        </w:rPr>
        <w:t>país.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ind w:left="27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17"/>
        </w:rPr>
      </w:pPr>
    </w:p>
    <w:p>
      <w:pPr>
        <w:pStyle w:val="ListParagraph"/>
        <w:numPr>
          <w:ilvl w:val="0"/>
          <w:numId w:val="11"/>
        </w:numPr>
        <w:tabs>
          <w:tab w:pos="159" w:val="left" w:leader="none"/>
        </w:tabs>
        <w:spacing w:line="240" w:lineRule="auto" w:before="0" w:after="0"/>
        <w:ind w:left="159" w:right="363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30" w:h="15910"/>
          <w:pgMar w:top="680" w:bottom="280" w:left="1460" w:right="1420"/>
        </w:sectPr>
      </w:pPr>
    </w:p>
    <w:p>
      <w:pPr>
        <w:spacing w:before="67"/>
        <w:ind w:left="1574" w:right="1935" w:firstLine="0"/>
        <w:jc w:val="center"/>
        <w:rPr>
          <w:b/>
          <w:sz w:val="20"/>
        </w:rPr>
      </w:pPr>
      <w:r>
        <w:rPr/>
        <w:pict>
          <v:group style="position:absolute;margin-left:0pt;margin-top:0pt;width:614.25pt;height:793.75pt;mso-position-horizontal-relative:page;mso-position-vertical-relative:page;z-index:-17201664" id="docshapegroup41" coordorigin="0,0" coordsize="12285,15875">
            <v:shape style="position:absolute;left:0;top:0;width:12285;height:15875" type="#_x0000_t75" id="docshape42" stroked="false">
              <v:imagedata r:id="rId44" o:title=""/>
            </v:shape>
            <v:shape style="position:absolute;left:1240;top:11835;width:3245;height:2100" type="#_x0000_t75" id="docshape43" stroked="false">
              <v:imagedata r:id="rId45" o:title=""/>
            </v:shape>
            <v:shape style="position:absolute;left:6530;top:11710;width:4040;height:3430" type="#_x0000_t75" id="docshape44" stroked="false">
              <v:imagedata r:id="rId46" o:title=""/>
            </v:shape>
            <w10:wrap type="none"/>
          </v:group>
        </w:pict>
      </w:r>
      <w:bookmarkStart w:name="12.Hector F" w:id="12"/>
      <w:bookmarkEnd w:id="12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10"/>
        <w:rPr>
          <w:b/>
          <w:sz w:val="25"/>
        </w:rPr>
      </w:pPr>
    </w:p>
    <w:tbl>
      <w:tblPr>
        <w:tblW w:w="0" w:type="auto"/>
        <w:jc w:val="left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95"/>
        <w:gridCol w:w="2470"/>
        <w:gridCol w:w="2060"/>
        <w:gridCol w:w="2025"/>
      </w:tblGrid>
      <w:tr>
        <w:trPr>
          <w:trHeight w:val="600" w:hRule="atLeast"/>
        </w:trPr>
        <w:tc>
          <w:tcPr>
            <w:tcW w:w="2395" w:type="dxa"/>
          </w:tcPr>
          <w:p>
            <w:pPr>
              <w:pStyle w:val="TableParagraph"/>
              <w:spacing w:before="67"/>
              <w:ind w:left="13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470" w:type="dxa"/>
          </w:tcPr>
          <w:p>
            <w:pPr>
              <w:pStyle w:val="TableParagraph"/>
              <w:spacing w:line="296" w:lineRule="exact" w:before="0"/>
              <w:ind w:left="119" w:right="1203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029-14-2022</w:t>
            </w:r>
          </w:p>
        </w:tc>
        <w:tc>
          <w:tcPr>
            <w:tcW w:w="2060" w:type="dxa"/>
          </w:tcPr>
          <w:p>
            <w:pPr>
              <w:pStyle w:val="TableParagraph"/>
              <w:spacing w:before="57"/>
              <w:ind w:left="124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025" w:type="dxa"/>
          </w:tcPr>
          <w:p>
            <w:pPr>
              <w:pStyle w:val="TableParagraph"/>
              <w:spacing w:line="290" w:lineRule="exact" w:before="0"/>
              <w:ind w:left="125" w:right="618" w:hanging="5"/>
              <w:rPr>
                <w:sz w:val="20"/>
              </w:rPr>
            </w:pPr>
            <w:r>
              <w:rPr>
                <w:sz w:val="20"/>
              </w:rPr>
              <w:t>30 de abril del</w:t>
            </w:r>
            <w:r>
              <w:rPr>
                <w:spacing w:val="-54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2395" w:type="dxa"/>
          </w:tcPr>
          <w:p>
            <w:pPr>
              <w:pStyle w:val="TableParagraph"/>
              <w:spacing w:before="47"/>
              <w:ind w:left="120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470" w:type="dxa"/>
          </w:tcPr>
          <w:p>
            <w:pPr>
              <w:pStyle w:val="TableParagraph"/>
              <w:spacing w:before="42"/>
              <w:ind w:left="130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60" w:type="dxa"/>
          </w:tcPr>
          <w:p>
            <w:pPr>
              <w:pStyle w:val="TableParagraph"/>
              <w:spacing w:before="37"/>
              <w:ind w:left="120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025" w:type="dxa"/>
          </w:tcPr>
          <w:p>
            <w:pPr>
              <w:pStyle w:val="TableParagraph"/>
              <w:spacing w:before="37"/>
              <w:ind w:left="130"/>
              <w:rPr>
                <w:sz w:val="20"/>
              </w:rPr>
            </w:pPr>
            <w:r>
              <w:rPr>
                <w:sz w:val="20"/>
              </w:rPr>
              <w:t>Héctor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Fajardo</w:t>
            </w:r>
          </w:p>
          <w:p>
            <w:pPr>
              <w:pStyle w:val="TableParagraph"/>
              <w:spacing w:before="55"/>
              <w:ind w:left="130"/>
              <w:rPr>
                <w:sz w:val="20"/>
              </w:rPr>
            </w:pPr>
            <w:r>
              <w:rPr>
                <w:sz w:val="20"/>
              </w:rPr>
              <w:t>Estrada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26"/>
        </w:rPr>
      </w:pPr>
    </w:p>
    <w:p>
      <w:pPr>
        <w:spacing w:before="0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5"/>
        <w:ind w:left="11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6" w:lineRule="auto" w:before="25"/>
        <w:ind w:left="115" w:right="429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8"/>
        <w:rPr>
          <w:b/>
          <w:sz w:val="21"/>
        </w:rPr>
      </w:pPr>
    </w:p>
    <w:p>
      <w:pPr>
        <w:spacing w:before="0"/>
        <w:ind w:left="11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BodyText"/>
        <w:spacing w:line="264" w:lineRule="auto"/>
        <w:ind w:left="110" w:right="462" w:firstLine="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usted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presentarle</w:t>
      </w:r>
      <w:r>
        <w:rPr>
          <w:spacing w:val="1"/>
        </w:rPr>
        <w:t> </w:t>
      </w:r>
      <w:r>
        <w:rPr/>
        <w:t>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 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-53"/>
        </w:rPr>
        <w:t> </w:t>
      </w:r>
      <w:r>
        <w:rPr/>
        <w:t>cláusula</w:t>
      </w:r>
      <w:r>
        <w:rPr>
          <w:spacing w:val="74"/>
        </w:rPr>
        <w:t> </w:t>
      </w:r>
      <w:r>
        <w:rPr/>
        <w:t>décima</w:t>
      </w:r>
      <w:r>
        <w:rPr>
          <w:spacing w:val="75"/>
        </w:rPr>
        <w:t> </w:t>
      </w:r>
      <w:r>
        <w:rPr/>
        <w:t>segunda</w:t>
      </w:r>
      <w:r>
        <w:rPr>
          <w:spacing w:val="75"/>
        </w:rPr>
        <w:t> </w:t>
      </w:r>
      <w:r>
        <w:rPr/>
        <w:t>del</w:t>
      </w:r>
      <w:r>
        <w:rPr>
          <w:spacing w:val="74"/>
        </w:rPr>
        <w:t> </w:t>
      </w:r>
      <w:r>
        <w:rPr/>
        <w:t>Contrato</w:t>
      </w:r>
      <w:r>
        <w:rPr>
          <w:spacing w:val="74"/>
        </w:rPr>
        <w:t> </w:t>
      </w:r>
      <w:r>
        <w:rPr/>
        <w:t>Administrativo</w:t>
      </w:r>
      <w:r>
        <w:rPr>
          <w:spacing w:val="75"/>
        </w:rPr>
        <w:t> </w:t>
      </w:r>
      <w:r>
        <w:rPr/>
        <w:t>en</w:t>
      </w:r>
      <w:r>
        <w:rPr>
          <w:spacing w:val="74"/>
        </w:rPr>
        <w:t> </w:t>
      </w:r>
      <w:r>
        <w:rPr/>
        <w:t>referencia,</w:t>
      </w:r>
      <w:r>
        <w:rPr>
          <w:spacing w:val="74"/>
        </w:rPr>
        <w:t> </w:t>
      </w:r>
      <w:r>
        <w:rPr/>
        <w:t>las</w:t>
      </w:r>
      <w:r>
        <w:rPr>
          <w:spacing w:val="75"/>
        </w:rPr>
        <w:t> </w:t>
      </w:r>
      <w:r>
        <w:rPr/>
        <w:t>cuales</w:t>
      </w:r>
      <w:r>
        <w:rPr>
          <w:spacing w:val="74"/>
        </w:rPr>
        <w:t> </w:t>
      </w:r>
      <w:r>
        <w:rPr/>
        <w:t>se</w:t>
      </w:r>
      <w:r>
        <w:rPr>
          <w:spacing w:val="73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830" w:val="left" w:leader="none"/>
        </w:tabs>
        <w:spacing w:line="266" w:lineRule="auto" w:before="0" w:after="0"/>
        <w:ind w:left="830" w:right="1335" w:hanging="365"/>
        <w:jc w:val="left"/>
        <w:rPr>
          <w:sz w:val="20"/>
        </w:rPr>
      </w:pPr>
      <w:r>
        <w:rPr>
          <w:sz w:val="20"/>
        </w:rPr>
        <w:t>Se participó en diversas reuniones de temas sociales requeridos por el Despacho</w:t>
      </w:r>
      <w:r>
        <w:rPr>
          <w:spacing w:val="-53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2"/>
        </w:numPr>
        <w:tabs>
          <w:tab w:pos="830" w:val="left" w:leader="none"/>
        </w:tabs>
        <w:spacing w:line="266" w:lineRule="auto" w:before="0" w:after="0"/>
        <w:ind w:left="830" w:right="1323" w:hanging="355"/>
        <w:jc w:val="left"/>
        <w:rPr>
          <w:sz w:val="20"/>
        </w:rPr>
      </w:pPr>
      <w:r>
        <w:rPr>
          <w:sz w:val="20"/>
        </w:rPr>
        <w:t>Se brindó apoyo legal y jurídico al Despacho Superior de la Secretaría Privada 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0"/>
          <w:numId w:val="12"/>
        </w:numPr>
        <w:tabs>
          <w:tab w:pos="825" w:val="left" w:leader="none"/>
        </w:tabs>
        <w:spacing w:line="266" w:lineRule="auto" w:before="0" w:after="0"/>
        <w:ind w:left="830" w:right="1406" w:hanging="365"/>
        <w:jc w:val="left"/>
        <w:rPr>
          <w:sz w:val="20"/>
        </w:rPr>
      </w:pPr>
      <w:r>
        <w:rPr>
          <w:sz w:val="20"/>
        </w:rPr>
        <w:t>Se redactaron documentos de índole legal y jurídico, solicitados por el Despacho</w:t>
      </w:r>
      <w:r>
        <w:rPr>
          <w:spacing w:val="-53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830" w:val="left" w:leader="none"/>
        </w:tabs>
        <w:spacing w:line="266" w:lineRule="auto" w:before="0" w:after="0"/>
        <w:ind w:left="830" w:right="1790" w:hanging="365"/>
        <w:jc w:val="left"/>
        <w:rPr>
          <w:sz w:val="20"/>
        </w:rPr>
      </w:pPr>
      <w:r>
        <w:rPr>
          <w:sz w:val="20"/>
        </w:rPr>
        <w:t>Se realizaron análisis y opiniones requeridos por el Despacho Superior de la</w:t>
      </w:r>
      <w:r>
        <w:rPr>
          <w:spacing w:val="-53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 la Presidencia.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2"/>
        </w:numPr>
        <w:tabs>
          <w:tab w:pos="825" w:val="left" w:leader="none"/>
        </w:tabs>
        <w:spacing w:line="261" w:lineRule="auto" w:before="0" w:after="0"/>
        <w:ind w:left="830" w:right="1706" w:hanging="365"/>
        <w:jc w:val="left"/>
        <w:rPr>
          <w:sz w:val="20"/>
        </w:rPr>
      </w:pPr>
      <w:r>
        <w:rPr>
          <w:sz w:val="20"/>
        </w:rPr>
        <w:t>Se participó en actividades y reuniones en apoyo requeridos por el Despacho</w:t>
      </w:r>
      <w:r>
        <w:rPr>
          <w:spacing w:val="-53"/>
          <w:sz w:val="20"/>
        </w:rPr>
        <w:t> </w:t>
      </w:r>
      <w:r>
        <w:rPr>
          <w:sz w:val="20"/>
        </w:rPr>
        <w:t>Superior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Secretaría Privada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12"/>
        </w:numPr>
        <w:tabs>
          <w:tab w:pos="824" w:val="left" w:leader="none"/>
          <w:tab w:pos="825" w:val="left" w:leader="none"/>
        </w:tabs>
        <w:spacing w:line="302" w:lineRule="auto" w:before="0" w:after="0"/>
        <w:ind w:left="835" w:right="1829" w:hanging="375"/>
        <w:jc w:val="left"/>
        <w:rPr>
          <w:sz w:val="20"/>
        </w:rPr>
      </w:pPr>
      <w:r>
        <w:rPr>
          <w:sz w:val="20"/>
        </w:rPr>
        <w:t>Se apoyó a las distintas áreas administrativas de la Secretaría Privada de 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en temas</w:t>
      </w:r>
      <w:r>
        <w:rPr>
          <w:spacing w:val="-1"/>
          <w:sz w:val="20"/>
        </w:rPr>
        <w:t> </w:t>
      </w:r>
      <w:r>
        <w:rPr>
          <w:sz w:val="20"/>
        </w:rPr>
        <w:t>administrativos</w:t>
      </w:r>
      <w:r>
        <w:rPr>
          <w:spacing w:val="-1"/>
          <w:sz w:val="20"/>
        </w:rPr>
        <w:t> </w:t>
      </w:r>
      <w:r>
        <w:rPr>
          <w:sz w:val="20"/>
        </w:rPr>
        <w:t>y legales.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ind w:left="11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suscribirme.</w:t>
      </w:r>
    </w:p>
    <w:p>
      <w:pPr>
        <w:spacing w:after="0"/>
        <w:sectPr>
          <w:pgSz w:w="12290" w:h="15880"/>
          <w:pgMar w:top="720" w:bottom="280" w:left="1660" w:right="1220"/>
        </w:sectPr>
      </w:pPr>
    </w:p>
    <w:p>
      <w:pPr>
        <w:pStyle w:val="Heading3"/>
        <w:spacing w:before="81"/>
        <w:ind w:left="2061" w:right="2144"/>
        <w:rPr>
          <w:rFonts w:ascii="Arial"/>
        </w:rPr>
      </w:pPr>
      <w:r>
        <w:rPr/>
        <w:drawing>
          <wp:anchor distT="0" distB="0" distL="0" distR="0" allowOverlap="1" layoutInCell="1" locked="0" behindDoc="1" simplePos="0" relativeHeight="4861153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21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3.Hugo M" w:id="13"/>
      <w:bookmarkEnd w:id="13"/>
      <w:r>
        <w:rPr>
          <w:b w:val="0"/>
        </w:rPr>
      </w:r>
      <w:r>
        <w:rPr>
          <w:rFonts w:ascii="Arial"/>
        </w:rPr>
        <w:t>INFORME</w:t>
      </w:r>
      <w:r>
        <w:rPr>
          <w:rFonts w:ascii="Arial"/>
          <w:spacing w:val="-4"/>
        </w:rPr>
        <w:t> </w:t>
      </w:r>
      <w:r>
        <w:rPr>
          <w:rFonts w:ascii="Arial"/>
        </w:rPr>
        <w:t>MENSUAL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4"/>
        </w:rPr>
        <w:t> </w:t>
      </w:r>
      <w:r>
        <w:rPr>
          <w:rFonts w:ascii="Arial"/>
        </w:rPr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6"/>
        </w:rPr>
      </w:pPr>
    </w:p>
    <w:tbl>
      <w:tblPr>
        <w:tblW w:w="0" w:type="auto"/>
        <w:jc w:val="left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5"/>
        <w:gridCol w:w="2210"/>
        <w:gridCol w:w="1770"/>
        <w:gridCol w:w="1940"/>
      </w:tblGrid>
      <w:tr>
        <w:trPr>
          <w:trHeight w:val="545" w:hRule="atLeast"/>
        </w:trPr>
        <w:tc>
          <w:tcPr>
            <w:tcW w:w="1785" w:type="dxa"/>
          </w:tcPr>
          <w:p>
            <w:pPr>
              <w:pStyle w:val="TableParagraph"/>
              <w:spacing w:before="31"/>
              <w:ind w:left="40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6"/>
              <w:ind w:left="106" w:right="85"/>
              <w:jc w:val="center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No.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029-15-</w:t>
            </w:r>
          </w:p>
          <w:p>
            <w:pPr>
              <w:pStyle w:val="TableParagraph"/>
              <w:spacing w:before="47"/>
              <w:ind w:left="106" w:right="92"/>
              <w:jc w:val="center"/>
              <w:rPr>
                <w:sz w:val="19"/>
              </w:rPr>
            </w:pPr>
            <w:r>
              <w:rPr>
                <w:sz w:val="19"/>
              </w:rPr>
              <w:t>2022</w:t>
            </w:r>
          </w:p>
        </w:tc>
        <w:tc>
          <w:tcPr>
            <w:tcW w:w="1770" w:type="dxa"/>
          </w:tcPr>
          <w:p>
            <w:pPr>
              <w:pStyle w:val="TableParagraph"/>
              <w:spacing w:before="41"/>
              <w:ind w:left="375" w:right="365"/>
              <w:jc w:val="center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1940" w:type="dxa"/>
          </w:tcPr>
          <w:p>
            <w:pPr>
              <w:pStyle w:val="TableParagraph"/>
              <w:spacing w:before="46"/>
              <w:ind w:left="288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abril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785" w:type="dxa"/>
          </w:tcPr>
          <w:p>
            <w:pPr>
              <w:pStyle w:val="TableParagraph"/>
              <w:spacing w:before="37"/>
              <w:ind w:left="387" w:right="3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65"/>
              <w:ind w:left="391" w:right="3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0"/>
              <w:ind w:left="534"/>
              <w:rPr>
                <w:sz w:val="19"/>
              </w:rPr>
            </w:pPr>
            <w:r>
              <w:rPr>
                <w:sz w:val="19"/>
              </w:rPr>
              <w:t>Profesionales</w:t>
            </w:r>
          </w:p>
        </w:tc>
        <w:tc>
          <w:tcPr>
            <w:tcW w:w="1770" w:type="dxa"/>
          </w:tcPr>
          <w:p>
            <w:pPr>
              <w:pStyle w:val="TableParagraph"/>
              <w:spacing w:before="36"/>
              <w:ind w:left="375" w:right="372"/>
              <w:jc w:val="center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1940" w:type="dxa"/>
          </w:tcPr>
          <w:p>
            <w:pPr>
              <w:pStyle w:val="TableParagraph"/>
              <w:spacing w:line="297" w:lineRule="auto" w:before="41"/>
              <w:ind w:left="314" w:right="298" w:firstLine="64"/>
              <w:rPr>
                <w:sz w:val="19"/>
              </w:rPr>
            </w:pPr>
            <w:r>
              <w:rPr>
                <w:sz w:val="19"/>
              </w:rPr>
              <w:t>Hugo Roberto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Monroy</w:t>
            </w:r>
            <w:r>
              <w:rPr>
                <w:spacing w:val="-12"/>
                <w:sz w:val="19"/>
              </w:rPr>
              <w:t> </w:t>
            </w:r>
            <w:r>
              <w:rPr>
                <w:sz w:val="19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spacing w:before="94"/>
        <w:ind w:left="134" w:right="0" w:firstLine="0"/>
        <w:jc w:val="left"/>
        <w:rPr>
          <w:sz w:val="19"/>
        </w:rPr>
      </w:pPr>
      <w:r>
        <w:rPr>
          <w:sz w:val="19"/>
        </w:rPr>
        <w:t>Ingeniero</w:t>
      </w:r>
    </w:p>
    <w:p>
      <w:pPr>
        <w:spacing w:before="52"/>
        <w:ind w:left="129" w:right="0" w:firstLine="0"/>
        <w:jc w:val="left"/>
        <w:rPr>
          <w:sz w:val="19"/>
        </w:rPr>
      </w:pPr>
      <w:r>
        <w:rPr>
          <w:sz w:val="19"/>
        </w:rPr>
        <w:t>Mynor</w:t>
      </w:r>
      <w:r>
        <w:rPr>
          <w:spacing w:val="-3"/>
          <w:sz w:val="19"/>
        </w:rPr>
        <w:t> </w:t>
      </w:r>
      <w:r>
        <w:rPr>
          <w:sz w:val="19"/>
        </w:rPr>
        <w:t>Alfonso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la</w:t>
      </w:r>
      <w:r>
        <w:rPr>
          <w:spacing w:val="-2"/>
          <w:sz w:val="19"/>
        </w:rPr>
        <w:t> </w:t>
      </w:r>
      <w:r>
        <w:rPr>
          <w:sz w:val="19"/>
        </w:rPr>
        <w:t>Rosa</w:t>
      </w:r>
      <w:r>
        <w:rPr>
          <w:spacing w:val="-2"/>
          <w:sz w:val="19"/>
        </w:rPr>
        <w:t> </w:t>
      </w:r>
      <w:r>
        <w:rPr>
          <w:sz w:val="19"/>
        </w:rPr>
        <w:t>Palacios</w:t>
      </w:r>
    </w:p>
    <w:p>
      <w:pPr>
        <w:spacing w:line="290" w:lineRule="auto" w:before="51"/>
        <w:ind w:left="120" w:right="4484" w:firstLine="0"/>
        <w:jc w:val="left"/>
        <w:rPr>
          <w:sz w:val="19"/>
        </w:rPr>
      </w:pPr>
      <w:r>
        <w:rPr>
          <w:sz w:val="19"/>
        </w:rPr>
        <w:t>Secretario Privado de la Presidencia de la República</w:t>
      </w:r>
      <w:r>
        <w:rPr>
          <w:spacing w:val="-51"/>
          <w:sz w:val="19"/>
        </w:rPr>
        <w:t> </w:t>
      </w:r>
      <w:r>
        <w:rPr>
          <w:sz w:val="19"/>
        </w:rPr>
        <w:t>Su</w:t>
      </w:r>
      <w:r>
        <w:rPr>
          <w:spacing w:val="-2"/>
          <w:sz w:val="19"/>
        </w:rPr>
        <w:t> </w:t>
      </w:r>
      <w:r>
        <w:rPr>
          <w:sz w:val="19"/>
        </w:rPr>
        <w:t>Despacho</w:t>
      </w:r>
    </w:p>
    <w:p>
      <w:pPr>
        <w:pStyle w:val="BodyText"/>
      </w:pPr>
    </w:p>
    <w:p>
      <w:pPr>
        <w:pStyle w:val="BodyText"/>
        <w:spacing w:before="3"/>
        <w:rPr>
          <w:sz w:val="19"/>
        </w:rPr>
      </w:pPr>
    </w:p>
    <w:p>
      <w:pPr>
        <w:spacing w:before="0"/>
        <w:ind w:left="115" w:right="0" w:firstLine="0"/>
        <w:jc w:val="left"/>
        <w:rPr>
          <w:sz w:val="19"/>
        </w:rPr>
      </w:pPr>
      <w:r>
        <w:rPr>
          <w:sz w:val="19"/>
        </w:rPr>
        <w:t>Señor</w:t>
      </w:r>
      <w:r>
        <w:rPr>
          <w:spacing w:val="-4"/>
          <w:sz w:val="19"/>
        </w:rPr>
        <w:t> </w:t>
      </w:r>
      <w:r>
        <w:rPr>
          <w:sz w:val="19"/>
        </w:rPr>
        <w:t>Secretario:</w:t>
      </w:r>
    </w:p>
    <w:p>
      <w:pPr>
        <w:pStyle w:val="BodyText"/>
        <w:rPr>
          <w:sz w:val="21"/>
        </w:rPr>
      </w:pPr>
    </w:p>
    <w:p>
      <w:pPr>
        <w:spacing w:line="304" w:lineRule="auto" w:before="0"/>
        <w:ind w:left="120" w:right="103" w:firstLine="10"/>
        <w:jc w:val="both"/>
        <w:rPr>
          <w:sz w:val="19"/>
        </w:rPr>
      </w:pPr>
      <w:r>
        <w:rPr>
          <w:sz w:val="19"/>
        </w:rPr>
        <w:t>Respetuosamente</w:t>
      </w:r>
      <w:r>
        <w:rPr>
          <w:spacing w:val="1"/>
          <w:sz w:val="19"/>
        </w:rPr>
        <w:t> </w:t>
      </w:r>
      <w:r>
        <w:rPr>
          <w:sz w:val="19"/>
        </w:rPr>
        <w:t>me</w:t>
      </w:r>
      <w:r>
        <w:rPr>
          <w:spacing w:val="1"/>
          <w:sz w:val="19"/>
        </w:rPr>
        <w:t> </w:t>
      </w:r>
      <w:r>
        <w:rPr>
          <w:sz w:val="19"/>
        </w:rPr>
        <w:t>dirijo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usted,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presentarle</w:t>
      </w:r>
      <w:r>
        <w:rPr>
          <w:spacing w:val="1"/>
          <w:sz w:val="19"/>
        </w:rPr>
        <w:t> </w:t>
      </w:r>
      <w:r>
        <w:rPr>
          <w:sz w:val="19"/>
        </w:rPr>
        <w:t>el</w:t>
      </w:r>
      <w:r>
        <w:rPr>
          <w:spacing w:val="1"/>
          <w:sz w:val="19"/>
        </w:rPr>
        <w:t> </w:t>
      </w:r>
      <w:r>
        <w:rPr>
          <w:sz w:val="19"/>
        </w:rPr>
        <w:t>informe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las</w:t>
      </w:r>
      <w:r>
        <w:rPr>
          <w:spacing w:val="52"/>
          <w:sz w:val="19"/>
        </w:rPr>
        <w:t> </w:t>
      </w:r>
      <w:r>
        <w:rPr>
          <w:sz w:val="19"/>
        </w:rPr>
        <w:t>actividades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apoyo</w:t>
      </w:r>
      <w:r>
        <w:rPr>
          <w:spacing w:val="1"/>
          <w:sz w:val="19"/>
        </w:rPr>
        <w:t> </w:t>
      </w:r>
      <w:r>
        <w:rPr>
          <w:sz w:val="19"/>
        </w:rPr>
        <w:t>profesional realizadas en el mes de abril del 2022, de conformidad con lo establecido en la cláusula</w:t>
      </w:r>
      <w:r>
        <w:rPr>
          <w:spacing w:val="1"/>
          <w:sz w:val="19"/>
        </w:rPr>
        <w:t> </w:t>
      </w:r>
      <w:r>
        <w:rPr>
          <w:sz w:val="19"/>
        </w:rPr>
        <w:t>décima</w:t>
      </w:r>
      <w:r>
        <w:rPr>
          <w:spacing w:val="-3"/>
          <w:sz w:val="19"/>
        </w:rPr>
        <w:t> </w:t>
      </w:r>
      <w:r>
        <w:rPr>
          <w:sz w:val="19"/>
        </w:rPr>
        <w:t>segunda</w:t>
      </w:r>
      <w:r>
        <w:rPr>
          <w:spacing w:val="-2"/>
          <w:sz w:val="19"/>
        </w:rPr>
        <w:t> </w:t>
      </w:r>
      <w:r>
        <w:rPr>
          <w:sz w:val="19"/>
        </w:rPr>
        <w:t>del</w:t>
      </w:r>
      <w:r>
        <w:rPr>
          <w:spacing w:val="-1"/>
          <w:sz w:val="19"/>
        </w:rPr>
        <w:t> </w:t>
      </w:r>
      <w:r>
        <w:rPr>
          <w:sz w:val="19"/>
        </w:rPr>
        <w:t>Contrato</w:t>
      </w:r>
      <w:r>
        <w:rPr>
          <w:spacing w:val="-1"/>
          <w:sz w:val="19"/>
        </w:rPr>
        <w:t> </w:t>
      </w:r>
      <w:r>
        <w:rPr>
          <w:sz w:val="19"/>
        </w:rPr>
        <w:t>Administrativo</w:t>
      </w:r>
      <w:r>
        <w:rPr>
          <w:spacing w:val="-1"/>
          <w:sz w:val="19"/>
        </w:rPr>
        <w:t> </w:t>
      </w:r>
      <w:r>
        <w:rPr>
          <w:sz w:val="19"/>
        </w:rPr>
        <w:t>en</w:t>
      </w:r>
      <w:r>
        <w:rPr>
          <w:spacing w:val="-2"/>
          <w:sz w:val="19"/>
        </w:rPr>
        <w:t> </w:t>
      </w:r>
      <w:r>
        <w:rPr>
          <w:sz w:val="19"/>
        </w:rPr>
        <w:t>referencia,</w:t>
      </w:r>
      <w:r>
        <w:rPr>
          <w:spacing w:val="-2"/>
          <w:sz w:val="19"/>
        </w:rPr>
        <w:t> </w:t>
      </w:r>
      <w:r>
        <w:rPr>
          <w:sz w:val="19"/>
        </w:rPr>
        <w:t>las</w:t>
      </w:r>
      <w:r>
        <w:rPr>
          <w:spacing w:val="-1"/>
          <w:sz w:val="19"/>
        </w:rPr>
        <w:t> </w:t>
      </w:r>
      <w:r>
        <w:rPr>
          <w:sz w:val="19"/>
        </w:rPr>
        <w:t>cuales</w:t>
      </w:r>
      <w:r>
        <w:rPr>
          <w:spacing w:val="-1"/>
          <w:sz w:val="19"/>
        </w:rPr>
        <w:t> </w:t>
      </w:r>
      <w:r>
        <w:rPr>
          <w:sz w:val="19"/>
        </w:rPr>
        <w:t>se</w:t>
      </w:r>
      <w:r>
        <w:rPr>
          <w:spacing w:val="-1"/>
          <w:sz w:val="19"/>
        </w:rPr>
        <w:t> </w:t>
      </w:r>
      <w:r>
        <w:rPr>
          <w:sz w:val="19"/>
        </w:rPr>
        <w:t>detallan</w:t>
      </w:r>
      <w:r>
        <w:rPr>
          <w:spacing w:val="-1"/>
          <w:sz w:val="19"/>
        </w:rPr>
        <w:t> </w:t>
      </w:r>
      <w:r>
        <w:rPr>
          <w:sz w:val="19"/>
        </w:rPr>
        <w:t>a</w:t>
      </w:r>
      <w:r>
        <w:rPr>
          <w:spacing w:val="-2"/>
          <w:sz w:val="19"/>
        </w:rPr>
        <w:t> </w:t>
      </w:r>
      <w:r>
        <w:rPr>
          <w:sz w:val="19"/>
        </w:rPr>
        <w:t>continuación.</w:t>
      </w: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13"/>
        </w:numPr>
        <w:tabs>
          <w:tab w:pos="524" w:val="left" w:leader="none"/>
        </w:tabs>
        <w:spacing w:line="290" w:lineRule="auto" w:before="148" w:after="0"/>
        <w:ind w:left="465" w:right="107" w:hanging="35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Salud</w:t>
      </w:r>
      <w:r>
        <w:rPr>
          <w:spacing w:val="-50"/>
          <w:sz w:val="19"/>
        </w:rPr>
        <w:t> </w:t>
      </w:r>
      <w:r>
        <w:rPr>
          <w:sz w:val="19"/>
        </w:rPr>
        <w:t>Pública</w:t>
      </w:r>
      <w:r>
        <w:rPr>
          <w:spacing w:val="40"/>
          <w:sz w:val="19"/>
        </w:rPr>
        <w:t> </w:t>
      </w:r>
      <w:r>
        <w:rPr>
          <w:sz w:val="19"/>
        </w:rPr>
        <w:t>y</w:t>
      </w:r>
      <w:r>
        <w:rPr>
          <w:spacing w:val="40"/>
          <w:sz w:val="19"/>
        </w:rPr>
        <w:t> </w:t>
      </w:r>
      <w:r>
        <w:rPr>
          <w:sz w:val="19"/>
        </w:rPr>
        <w:t>Asistencia</w:t>
      </w:r>
      <w:r>
        <w:rPr>
          <w:spacing w:val="39"/>
          <w:sz w:val="19"/>
        </w:rPr>
        <w:t> </w:t>
      </w:r>
      <w:r>
        <w:rPr>
          <w:sz w:val="19"/>
        </w:rPr>
        <w:t>Social,</w:t>
      </w:r>
      <w:r>
        <w:rPr>
          <w:spacing w:val="40"/>
          <w:sz w:val="19"/>
        </w:rPr>
        <w:t> </w:t>
      </w:r>
      <w:r>
        <w:rPr>
          <w:sz w:val="19"/>
        </w:rPr>
        <w:t>autoridades</w:t>
      </w:r>
      <w:r>
        <w:rPr>
          <w:spacing w:val="40"/>
          <w:sz w:val="19"/>
        </w:rPr>
        <w:t> </w:t>
      </w:r>
      <w:r>
        <w:rPr>
          <w:sz w:val="19"/>
        </w:rPr>
        <w:t>del</w:t>
      </w:r>
      <w:r>
        <w:rPr>
          <w:spacing w:val="40"/>
          <w:sz w:val="19"/>
        </w:rPr>
        <w:t> </w:t>
      </w:r>
      <w:r>
        <w:rPr>
          <w:sz w:val="19"/>
        </w:rPr>
        <w:t>Hospital</w:t>
      </w:r>
      <w:r>
        <w:rPr>
          <w:spacing w:val="40"/>
          <w:sz w:val="19"/>
        </w:rPr>
        <w:t> </w:t>
      </w:r>
      <w:r>
        <w:rPr>
          <w:sz w:val="19"/>
        </w:rPr>
        <w:t>General</w:t>
      </w:r>
      <w:r>
        <w:rPr>
          <w:spacing w:val="41"/>
          <w:sz w:val="19"/>
        </w:rPr>
        <w:t> </w:t>
      </w:r>
      <w:r>
        <w:rPr>
          <w:sz w:val="19"/>
        </w:rPr>
        <w:t>San</w:t>
      </w:r>
      <w:r>
        <w:rPr>
          <w:spacing w:val="39"/>
          <w:sz w:val="19"/>
        </w:rPr>
        <w:t> </w:t>
      </w:r>
      <w:r>
        <w:rPr>
          <w:sz w:val="19"/>
        </w:rPr>
        <w:t>Juan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Dios,</w:t>
      </w:r>
      <w:r>
        <w:rPr>
          <w:spacing w:val="40"/>
          <w:sz w:val="19"/>
        </w:rPr>
        <w:t> </w:t>
      </w:r>
      <w:r>
        <w:rPr>
          <w:sz w:val="19"/>
        </w:rPr>
        <w:t>y</w:t>
      </w:r>
      <w:r>
        <w:rPr>
          <w:spacing w:val="39"/>
          <w:sz w:val="19"/>
        </w:rPr>
        <w:t> </w:t>
      </w:r>
      <w:r>
        <w:rPr>
          <w:sz w:val="19"/>
        </w:rPr>
        <w:t>la</w:t>
      </w:r>
      <w:r>
        <w:rPr>
          <w:spacing w:val="39"/>
          <w:sz w:val="19"/>
        </w:rPr>
        <w:t> </w:t>
      </w:r>
      <w:r>
        <w:rPr>
          <w:sz w:val="19"/>
        </w:rPr>
        <w:t>empresa</w:t>
      </w:r>
      <w:r>
        <w:rPr>
          <w:spacing w:val="1"/>
          <w:sz w:val="19"/>
        </w:rPr>
        <w:t> </w:t>
      </w:r>
      <w:r>
        <w:rPr>
          <w:sz w:val="19"/>
        </w:rPr>
        <w:t>Tarsis</w:t>
      </w:r>
      <w:r>
        <w:rPr>
          <w:spacing w:val="1"/>
          <w:sz w:val="19"/>
        </w:rPr>
        <w:t> </w:t>
      </w:r>
      <w:r>
        <w:rPr>
          <w:sz w:val="19"/>
        </w:rPr>
        <w:t>encargada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52"/>
          <w:sz w:val="19"/>
        </w:rPr>
        <w:t> </w:t>
      </w:r>
      <w:r>
        <w:rPr>
          <w:sz w:val="19"/>
        </w:rPr>
        <w:t>planificación de la</w:t>
      </w:r>
      <w:r>
        <w:rPr>
          <w:spacing w:val="53"/>
          <w:sz w:val="19"/>
        </w:rPr>
        <w:t> </w:t>
      </w:r>
      <w:r>
        <w:rPr>
          <w:sz w:val="19"/>
        </w:rPr>
        <w:t>nueva Unidad de Neonatología del</w:t>
      </w:r>
      <w:r>
        <w:rPr>
          <w:spacing w:val="53"/>
          <w:sz w:val="19"/>
        </w:rPr>
        <w:t> </w:t>
      </w:r>
      <w:r>
        <w:rPr>
          <w:sz w:val="19"/>
        </w:rPr>
        <w:t>Hospital</w:t>
      </w:r>
      <w:r>
        <w:rPr>
          <w:spacing w:val="53"/>
          <w:sz w:val="19"/>
        </w:rPr>
        <w:t> </w:t>
      </w:r>
      <w:r>
        <w:rPr>
          <w:sz w:val="19"/>
        </w:rPr>
        <w:t>General</w:t>
      </w:r>
      <w:r>
        <w:rPr>
          <w:spacing w:val="1"/>
          <w:sz w:val="19"/>
        </w:rPr>
        <w:t> </w:t>
      </w:r>
      <w:r>
        <w:rPr>
          <w:sz w:val="19"/>
        </w:rPr>
        <w:t>San Juan de Dios, se trabajó sobre el avance de los planos de los estudios hidrosanitarios del</w:t>
      </w:r>
      <w:r>
        <w:rPr>
          <w:spacing w:val="1"/>
          <w:sz w:val="19"/>
        </w:rPr>
        <w:t> </w:t>
      </w:r>
      <w:r>
        <w:rPr>
          <w:sz w:val="19"/>
        </w:rPr>
        <w:t>proyecto de la nueva Unidad de Neonatología del hospital San juan de Dios, a requerimiento 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-2"/>
          <w:sz w:val="19"/>
        </w:rPr>
        <w:t> </w:t>
      </w:r>
      <w:r>
        <w:rPr>
          <w:sz w:val="19"/>
        </w:rPr>
        <w:t>Presidente de</w:t>
      </w:r>
      <w:r>
        <w:rPr>
          <w:spacing w:val="-1"/>
          <w:sz w:val="19"/>
        </w:rPr>
        <w:t> </w:t>
      </w:r>
      <w:r>
        <w:rPr>
          <w:sz w:val="19"/>
        </w:rPr>
        <w:t>la República.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3"/>
        </w:numPr>
        <w:tabs>
          <w:tab w:pos="494" w:val="left" w:leader="none"/>
        </w:tabs>
        <w:spacing w:line="290" w:lineRule="auto" w:before="0" w:after="0"/>
        <w:ind w:left="470" w:right="109" w:hanging="350"/>
        <w:jc w:val="both"/>
        <w:rPr>
          <w:sz w:val="19"/>
        </w:rPr>
      </w:pPr>
      <w:r>
        <w:rPr>
          <w:sz w:val="19"/>
        </w:rPr>
        <w:t>Reunión con el personal de la </w:t>
      </w:r>
      <w:r>
        <w:rPr>
          <w:i/>
          <w:sz w:val="19"/>
        </w:rPr>
        <w:t>Unidad </w:t>
      </w:r>
      <w:r>
        <w:rPr>
          <w:sz w:val="19"/>
        </w:rPr>
        <w:t>Especial de Ejecución de Programas y Proyectos de Salud</w:t>
      </w:r>
      <w:r>
        <w:rPr>
          <w:spacing w:val="1"/>
          <w:sz w:val="19"/>
        </w:rPr>
        <w:t> </w:t>
      </w:r>
      <w:r>
        <w:rPr>
          <w:i/>
          <w:sz w:val="19"/>
        </w:rPr>
        <w:t>(UEPPS), </w:t>
      </w:r>
      <w:r>
        <w:rPr>
          <w:sz w:val="19"/>
        </w:rPr>
        <w:t>Banco Centroamericano de Integración Económica, en la cual se abordó el tema de los</w:t>
      </w:r>
      <w:r>
        <w:rPr>
          <w:spacing w:val="1"/>
          <w:sz w:val="19"/>
        </w:rPr>
        <w:t> </w:t>
      </w:r>
      <w:r>
        <w:rPr>
          <w:sz w:val="19"/>
        </w:rPr>
        <w:t>nuevos</w:t>
      </w:r>
      <w:r>
        <w:rPr>
          <w:spacing w:val="1"/>
          <w:sz w:val="19"/>
        </w:rPr>
        <w:t> </w:t>
      </w:r>
      <w:r>
        <w:rPr>
          <w:sz w:val="19"/>
        </w:rPr>
        <w:t>hospitales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Mazatenango</w:t>
      </w:r>
      <w:r>
        <w:rPr>
          <w:spacing w:val="1"/>
          <w:sz w:val="19"/>
        </w:rPr>
        <w:t> </w:t>
      </w:r>
      <w:r>
        <w:rPr>
          <w:sz w:val="19"/>
        </w:rPr>
        <w:t>y</w:t>
      </w:r>
      <w:r>
        <w:rPr>
          <w:spacing w:val="1"/>
          <w:sz w:val="19"/>
        </w:rPr>
        <w:t> </w:t>
      </w:r>
      <w:r>
        <w:rPr>
          <w:sz w:val="19"/>
        </w:rPr>
        <w:t>Jutiapa,</w:t>
      </w:r>
      <w:r>
        <w:rPr>
          <w:spacing w:val="1"/>
          <w:sz w:val="19"/>
        </w:rPr>
        <w:t> </w:t>
      </w:r>
      <w:r>
        <w:rPr>
          <w:sz w:val="19"/>
        </w:rPr>
        <w:t>a</w:t>
      </w:r>
      <w:r>
        <w:rPr>
          <w:spacing w:val="1"/>
          <w:sz w:val="19"/>
        </w:rPr>
        <w:t> </w:t>
      </w:r>
      <w:r>
        <w:rPr>
          <w:sz w:val="19"/>
        </w:rPr>
        <w:t>requerimiento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Señor</w:t>
      </w:r>
      <w:r>
        <w:rPr>
          <w:spacing w:val="1"/>
          <w:sz w:val="19"/>
        </w:rPr>
        <w:t> </w:t>
      </w:r>
      <w:r>
        <w:rPr>
          <w:sz w:val="19"/>
        </w:rPr>
        <w:t>Presidente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492" w:val="left" w:leader="none"/>
        </w:tabs>
        <w:spacing w:line="292" w:lineRule="auto" w:before="0" w:after="0"/>
        <w:ind w:left="455" w:right="114" w:hanging="345"/>
        <w:jc w:val="both"/>
        <w:rPr>
          <w:sz w:val="19"/>
        </w:rPr>
      </w:pP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52"/>
          <w:sz w:val="19"/>
        </w:rPr>
        <w:t> </w:t>
      </w:r>
      <w:r>
        <w:rPr>
          <w:sz w:val="19"/>
        </w:rPr>
        <w:t>Ministerio</w:t>
      </w:r>
      <w:r>
        <w:rPr>
          <w:spacing w:val="53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Salud</w:t>
      </w:r>
      <w:r>
        <w:rPr>
          <w:spacing w:val="-50"/>
          <w:sz w:val="19"/>
        </w:rPr>
        <w:t> </w:t>
      </w:r>
      <w:r>
        <w:rPr>
          <w:sz w:val="19"/>
        </w:rPr>
        <w:t>Pública</w:t>
      </w:r>
      <w:r>
        <w:rPr>
          <w:spacing w:val="40"/>
          <w:sz w:val="19"/>
        </w:rPr>
        <w:t> </w:t>
      </w:r>
      <w:r>
        <w:rPr>
          <w:sz w:val="19"/>
        </w:rPr>
        <w:t>y</w:t>
      </w:r>
      <w:r>
        <w:rPr>
          <w:spacing w:val="40"/>
          <w:sz w:val="19"/>
        </w:rPr>
        <w:t> </w:t>
      </w:r>
      <w:r>
        <w:rPr>
          <w:sz w:val="19"/>
        </w:rPr>
        <w:t>Asistencia</w:t>
      </w:r>
      <w:r>
        <w:rPr>
          <w:spacing w:val="39"/>
          <w:sz w:val="19"/>
        </w:rPr>
        <w:t> </w:t>
      </w:r>
      <w:r>
        <w:rPr>
          <w:sz w:val="19"/>
        </w:rPr>
        <w:t>Social,</w:t>
      </w:r>
      <w:r>
        <w:rPr>
          <w:spacing w:val="40"/>
          <w:sz w:val="19"/>
        </w:rPr>
        <w:t> </w:t>
      </w:r>
      <w:r>
        <w:rPr>
          <w:sz w:val="19"/>
        </w:rPr>
        <w:t>autoridades</w:t>
      </w:r>
      <w:r>
        <w:rPr>
          <w:spacing w:val="40"/>
          <w:sz w:val="19"/>
        </w:rPr>
        <w:t> </w:t>
      </w:r>
      <w:r>
        <w:rPr>
          <w:sz w:val="19"/>
        </w:rPr>
        <w:t>del</w:t>
      </w:r>
      <w:r>
        <w:rPr>
          <w:spacing w:val="40"/>
          <w:sz w:val="19"/>
        </w:rPr>
        <w:t> </w:t>
      </w:r>
      <w:r>
        <w:rPr>
          <w:sz w:val="19"/>
        </w:rPr>
        <w:t>Hospital</w:t>
      </w:r>
      <w:r>
        <w:rPr>
          <w:spacing w:val="40"/>
          <w:sz w:val="19"/>
        </w:rPr>
        <w:t> </w:t>
      </w:r>
      <w:r>
        <w:rPr>
          <w:sz w:val="19"/>
        </w:rPr>
        <w:t>General</w:t>
      </w:r>
      <w:r>
        <w:rPr>
          <w:spacing w:val="41"/>
          <w:sz w:val="19"/>
        </w:rPr>
        <w:t> </w:t>
      </w:r>
      <w:r>
        <w:rPr>
          <w:sz w:val="19"/>
        </w:rPr>
        <w:t>San</w:t>
      </w:r>
      <w:r>
        <w:rPr>
          <w:spacing w:val="39"/>
          <w:sz w:val="19"/>
        </w:rPr>
        <w:t> </w:t>
      </w:r>
      <w:r>
        <w:rPr>
          <w:sz w:val="19"/>
        </w:rPr>
        <w:t>Juan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Dios,</w:t>
      </w:r>
      <w:r>
        <w:rPr>
          <w:spacing w:val="40"/>
          <w:sz w:val="19"/>
        </w:rPr>
        <w:t> </w:t>
      </w:r>
      <w:r>
        <w:rPr>
          <w:sz w:val="19"/>
        </w:rPr>
        <w:t>y</w:t>
      </w:r>
      <w:r>
        <w:rPr>
          <w:spacing w:val="39"/>
          <w:sz w:val="19"/>
        </w:rPr>
        <w:t> </w:t>
      </w:r>
      <w:r>
        <w:rPr>
          <w:sz w:val="19"/>
        </w:rPr>
        <w:t>la</w:t>
      </w:r>
      <w:r>
        <w:rPr>
          <w:spacing w:val="39"/>
          <w:sz w:val="19"/>
        </w:rPr>
        <w:t> </w:t>
      </w:r>
      <w:r>
        <w:rPr>
          <w:sz w:val="19"/>
        </w:rPr>
        <w:t>empresa</w:t>
      </w:r>
      <w:r>
        <w:rPr>
          <w:spacing w:val="1"/>
          <w:sz w:val="19"/>
        </w:rPr>
        <w:t> </w:t>
      </w:r>
      <w:r>
        <w:rPr>
          <w:sz w:val="19"/>
        </w:rPr>
        <w:t>Tarsis</w:t>
      </w:r>
      <w:r>
        <w:rPr>
          <w:spacing w:val="39"/>
          <w:sz w:val="19"/>
        </w:rPr>
        <w:t> </w:t>
      </w:r>
      <w:r>
        <w:rPr>
          <w:sz w:val="19"/>
        </w:rPr>
        <w:t>encargada</w:t>
      </w:r>
      <w:r>
        <w:rPr>
          <w:spacing w:val="40"/>
          <w:sz w:val="19"/>
        </w:rPr>
        <w:t> </w:t>
      </w:r>
      <w:r>
        <w:rPr>
          <w:sz w:val="19"/>
        </w:rPr>
        <w:t>de</w:t>
      </w:r>
      <w:r>
        <w:rPr>
          <w:spacing w:val="40"/>
          <w:sz w:val="19"/>
        </w:rPr>
        <w:t> </w:t>
      </w:r>
      <w:r>
        <w:rPr>
          <w:sz w:val="19"/>
        </w:rPr>
        <w:t>la</w:t>
      </w:r>
      <w:r>
        <w:rPr>
          <w:spacing w:val="40"/>
          <w:sz w:val="19"/>
        </w:rPr>
        <w:t> </w:t>
      </w:r>
      <w:r>
        <w:rPr>
          <w:sz w:val="19"/>
        </w:rPr>
        <w:t>planificación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la</w:t>
      </w:r>
      <w:r>
        <w:rPr>
          <w:spacing w:val="39"/>
          <w:sz w:val="19"/>
        </w:rPr>
        <w:t> </w:t>
      </w:r>
      <w:r>
        <w:rPr>
          <w:sz w:val="19"/>
        </w:rPr>
        <w:t>nueva</w:t>
      </w:r>
      <w:r>
        <w:rPr>
          <w:spacing w:val="39"/>
          <w:sz w:val="19"/>
        </w:rPr>
        <w:t> </w:t>
      </w:r>
      <w:r>
        <w:rPr>
          <w:sz w:val="19"/>
        </w:rPr>
        <w:t>Unidad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8"/>
          <w:sz w:val="19"/>
        </w:rPr>
        <w:t> </w:t>
      </w:r>
      <w:r>
        <w:rPr>
          <w:sz w:val="19"/>
        </w:rPr>
        <w:t>Neonatología</w:t>
      </w:r>
      <w:r>
        <w:rPr>
          <w:spacing w:val="38"/>
          <w:sz w:val="19"/>
        </w:rPr>
        <w:t> </w:t>
      </w:r>
      <w:r>
        <w:rPr>
          <w:sz w:val="19"/>
        </w:rPr>
        <w:t>del</w:t>
      </w:r>
      <w:r>
        <w:rPr>
          <w:spacing w:val="39"/>
          <w:sz w:val="19"/>
        </w:rPr>
        <w:t> </w:t>
      </w:r>
      <w:r>
        <w:rPr>
          <w:sz w:val="19"/>
        </w:rPr>
        <w:t>Hospital</w:t>
      </w:r>
      <w:r>
        <w:rPr>
          <w:spacing w:val="39"/>
          <w:sz w:val="19"/>
        </w:rPr>
        <w:t> </w:t>
      </w:r>
      <w:r>
        <w:rPr>
          <w:sz w:val="19"/>
        </w:rPr>
        <w:t>General</w:t>
      </w:r>
      <w:r>
        <w:rPr>
          <w:spacing w:val="-51"/>
          <w:sz w:val="19"/>
        </w:rPr>
        <w:t> </w:t>
      </w:r>
      <w:r>
        <w:rPr>
          <w:sz w:val="19"/>
        </w:rPr>
        <w:t>San Juan de Dios, se trabajó sobre el avance de los planos y estudios de climatización y gases</w:t>
      </w:r>
      <w:r>
        <w:rPr>
          <w:spacing w:val="1"/>
          <w:sz w:val="19"/>
        </w:rPr>
        <w:t> </w:t>
      </w:r>
      <w:r>
        <w:rPr>
          <w:sz w:val="19"/>
        </w:rPr>
        <w:t>médicos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proyecto de la nueva Unidad de Neonatología del hospital San Juan de Dios, a</w:t>
      </w:r>
      <w:r>
        <w:rPr>
          <w:spacing w:val="1"/>
          <w:sz w:val="19"/>
        </w:rPr>
        <w:t> </w:t>
      </w:r>
      <w:r>
        <w:rPr>
          <w:sz w:val="19"/>
        </w:rPr>
        <w:t>requerimiento</w:t>
      </w:r>
      <w:r>
        <w:rPr>
          <w:spacing w:val="-2"/>
          <w:sz w:val="19"/>
        </w:rPr>
        <w:t> </w:t>
      </w:r>
      <w:r>
        <w:rPr>
          <w:sz w:val="19"/>
        </w:rPr>
        <w:t>del Señor</w:t>
      </w:r>
      <w:r>
        <w:rPr>
          <w:spacing w:val="-1"/>
          <w:sz w:val="19"/>
        </w:rPr>
        <w:t> </w:t>
      </w:r>
      <w:r>
        <w:rPr>
          <w:sz w:val="19"/>
        </w:rPr>
        <w:t>Presidente de 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71"/>
        <w:ind w:left="2061" w:right="1703" w:firstLine="0"/>
        <w:jc w:val="center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center"/>
        <w:rPr>
          <w:sz w:val="19"/>
        </w:rPr>
        <w:sectPr>
          <w:pgSz w:w="12240" w:h="15840"/>
          <w:pgMar w:top="1400" w:bottom="280" w:left="1600" w:right="1580"/>
        </w:sectPr>
      </w:pPr>
    </w:p>
    <w:p>
      <w:pPr>
        <w:pStyle w:val="Heading3"/>
        <w:spacing w:before="81"/>
        <w:rPr>
          <w:rFonts w:ascii="Arial"/>
        </w:rPr>
      </w:pPr>
      <w:r>
        <w:rPr>
          <w:rFonts w:ascii="Arial"/>
        </w:rPr>
        <w:t>INFORME</w:t>
      </w:r>
      <w:r>
        <w:rPr>
          <w:rFonts w:ascii="Arial"/>
          <w:spacing w:val="-3"/>
        </w:rPr>
        <w:t> </w:t>
      </w:r>
      <w:r>
        <w:rPr>
          <w:rFonts w:ascii="Arial"/>
        </w:rPr>
        <w:t>MENSUAL</w:t>
      </w:r>
      <w:r>
        <w:rPr>
          <w:rFonts w:ascii="Arial"/>
          <w:spacing w:val="-3"/>
        </w:rPr>
        <w:t> </w:t>
      </w:r>
      <w:r>
        <w:rPr>
          <w:rFonts w:ascii="Arial"/>
        </w:rPr>
        <w:t>DE</w:t>
      </w:r>
      <w:r>
        <w:rPr>
          <w:rFonts w:ascii="Arial"/>
          <w:spacing w:val="-3"/>
        </w:rPr>
        <w:t> </w:t>
      </w:r>
      <w:r>
        <w:rPr>
          <w:rFonts w:ascii="Arial"/>
        </w:rPr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  <w:sz w:val="26"/>
        </w:rPr>
      </w:pPr>
    </w:p>
    <w:tbl>
      <w:tblPr>
        <w:tblW w:w="0" w:type="auto"/>
        <w:jc w:val="left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0"/>
        <w:gridCol w:w="2210"/>
        <w:gridCol w:w="1775"/>
        <w:gridCol w:w="1935"/>
      </w:tblGrid>
      <w:tr>
        <w:trPr>
          <w:trHeight w:val="550" w:hRule="atLeast"/>
        </w:trPr>
        <w:tc>
          <w:tcPr>
            <w:tcW w:w="1780" w:type="dxa"/>
          </w:tcPr>
          <w:p>
            <w:pPr>
              <w:pStyle w:val="TableParagraph"/>
              <w:spacing w:before="32"/>
              <w:ind w:left="341"/>
              <w:rPr>
                <w:b/>
                <w:sz w:val="20"/>
              </w:rPr>
            </w:pPr>
            <w:r>
              <w:rPr>
                <w:b/>
                <w:sz w:val="20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2"/>
              <w:ind w:left="106" w:right="1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029-15-</w:t>
            </w:r>
          </w:p>
          <w:p>
            <w:pPr>
              <w:pStyle w:val="TableParagraph"/>
              <w:spacing w:line="228" w:lineRule="exact" w:before="40"/>
              <w:ind w:left="106" w:right="9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37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Fecha:</w:t>
            </w:r>
          </w:p>
        </w:tc>
        <w:tc>
          <w:tcPr>
            <w:tcW w:w="1935" w:type="dxa"/>
          </w:tcPr>
          <w:p>
            <w:pPr>
              <w:pStyle w:val="TableParagraph"/>
              <w:spacing w:before="37"/>
              <w:ind w:left="216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abril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780" w:type="dxa"/>
          </w:tcPr>
          <w:p>
            <w:pPr>
              <w:pStyle w:val="TableParagraph"/>
              <w:spacing w:before="42"/>
              <w:ind w:left="383" w:right="3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Tipo de</w:t>
            </w:r>
          </w:p>
          <w:p>
            <w:pPr>
              <w:pStyle w:val="TableParagraph"/>
              <w:spacing w:before="70"/>
              <w:ind w:left="401" w:right="3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4"/>
              <w:ind w:left="0"/>
              <w:rPr>
                <w:b/>
                <w:sz w:val="25"/>
              </w:rPr>
            </w:pPr>
          </w:p>
          <w:p>
            <w:pPr>
              <w:pStyle w:val="TableParagraph"/>
              <w:spacing w:before="1"/>
              <w:ind w:left="461"/>
              <w:rPr>
                <w:b/>
                <w:sz w:val="20"/>
              </w:rPr>
            </w:pPr>
            <w:r>
              <w:rPr>
                <w:b/>
                <w:sz w:val="20"/>
              </w:rPr>
              <w:t>Profesionales</w:t>
            </w:r>
          </w:p>
        </w:tc>
        <w:tc>
          <w:tcPr>
            <w:tcW w:w="1775" w:type="dxa"/>
          </w:tcPr>
          <w:p>
            <w:pPr>
              <w:pStyle w:val="TableParagraph"/>
              <w:ind w:left="303" w:right="2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Contratista:</w:t>
            </w:r>
          </w:p>
        </w:tc>
        <w:tc>
          <w:tcPr>
            <w:tcW w:w="1935" w:type="dxa"/>
          </w:tcPr>
          <w:p>
            <w:pPr>
              <w:pStyle w:val="TableParagraph"/>
              <w:spacing w:line="276" w:lineRule="auto" w:before="37"/>
              <w:ind w:left="217" w:right="200" w:firstLine="82"/>
              <w:rPr>
                <w:b/>
                <w:sz w:val="20"/>
              </w:rPr>
            </w:pPr>
            <w:r>
              <w:rPr>
                <w:b/>
                <w:sz w:val="20"/>
              </w:rPr>
              <w:t>Hugo Roberto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Monroy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Castillo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501" w:val="left" w:leader="none"/>
        </w:tabs>
        <w:spacing w:line="309" w:lineRule="auto" w:before="94" w:after="0"/>
        <w:ind w:left="470" w:right="104" w:hanging="350"/>
        <w:jc w:val="both"/>
        <w:rPr>
          <w:sz w:val="19"/>
        </w:rPr>
      </w:pPr>
      <w:r>
        <w:rPr>
          <w:sz w:val="19"/>
        </w:rPr>
        <w:t>Con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sz w:val="19"/>
        </w:rPr>
        <w:t>participación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9"/>
          <w:sz w:val="19"/>
        </w:rPr>
        <w:t> </w:t>
      </w:r>
      <w:r>
        <w:rPr>
          <w:sz w:val="19"/>
        </w:rPr>
        <w:t>personal</w:t>
      </w:r>
      <w:r>
        <w:rPr>
          <w:spacing w:val="29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la</w:t>
      </w:r>
      <w:r>
        <w:rPr>
          <w:spacing w:val="28"/>
          <w:sz w:val="19"/>
        </w:rPr>
        <w:t> </w:t>
      </w:r>
      <w:r>
        <w:rPr>
          <w:i/>
          <w:sz w:val="19"/>
        </w:rPr>
        <w:t>Unidad</w:t>
      </w:r>
      <w:r>
        <w:rPr>
          <w:i/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Ejecución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8"/>
          <w:sz w:val="19"/>
        </w:rPr>
        <w:t> </w:t>
      </w:r>
      <w:r>
        <w:rPr>
          <w:sz w:val="19"/>
        </w:rPr>
        <w:t>y</w:t>
      </w:r>
      <w:r>
        <w:rPr>
          <w:spacing w:val="27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23"/>
          <w:sz w:val="19"/>
        </w:rPr>
        <w:t> </w:t>
      </w:r>
      <w:r>
        <w:rPr>
          <w:sz w:val="19"/>
        </w:rPr>
        <w:t>Salud</w:t>
      </w:r>
      <w:r>
        <w:rPr>
          <w:spacing w:val="25"/>
          <w:sz w:val="19"/>
        </w:rPr>
        <w:t> </w:t>
      </w:r>
      <w:r>
        <w:rPr>
          <w:i/>
          <w:sz w:val="19"/>
        </w:rPr>
        <w:t>(UEPPS),</w:t>
      </w:r>
      <w:r>
        <w:rPr>
          <w:i/>
          <w:spacing w:val="24"/>
          <w:sz w:val="19"/>
        </w:rPr>
        <w:t> </w:t>
      </w:r>
      <w:r>
        <w:rPr>
          <w:sz w:val="19"/>
        </w:rPr>
        <w:t>la</w:t>
      </w:r>
      <w:r>
        <w:rPr>
          <w:spacing w:val="23"/>
          <w:sz w:val="19"/>
        </w:rPr>
        <w:t> </w:t>
      </w:r>
      <w:r>
        <w:rPr>
          <w:sz w:val="19"/>
        </w:rPr>
        <w:t>consultora</w:t>
      </w:r>
      <w:r>
        <w:rPr>
          <w:spacing w:val="23"/>
          <w:sz w:val="19"/>
        </w:rPr>
        <w:t> </w:t>
      </w:r>
      <w:r>
        <w:rPr>
          <w:sz w:val="19"/>
        </w:rPr>
        <w:t>del</w:t>
      </w:r>
      <w:r>
        <w:rPr>
          <w:spacing w:val="24"/>
          <w:sz w:val="19"/>
        </w:rPr>
        <w:t> </w:t>
      </w:r>
      <w:r>
        <w:rPr>
          <w:sz w:val="19"/>
        </w:rPr>
        <w:t>Banco</w:t>
      </w:r>
      <w:r>
        <w:rPr>
          <w:spacing w:val="24"/>
          <w:sz w:val="19"/>
        </w:rPr>
        <w:t> </w:t>
      </w:r>
      <w:r>
        <w:rPr>
          <w:sz w:val="19"/>
        </w:rPr>
        <w:t>Centroamericano</w:t>
      </w:r>
      <w:r>
        <w:rPr>
          <w:spacing w:val="23"/>
          <w:sz w:val="19"/>
        </w:rPr>
        <w:t> </w:t>
      </w:r>
      <w:r>
        <w:rPr>
          <w:sz w:val="19"/>
        </w:rPr>
        <w:t>de</w:t>
      </w:r>
      <w:r>
        <w:rPr>
          <w:spacing w:val="23"/>
          <w:sz w:val="19"/>
        </w:rPr>
        <w:t> </w:t>
      </w:r>
      <w:r>
        <w:rPr>
          <w:sz w:val="19"/>
        </w:rPr>
        <w:t>Integración</w:t>
      </w:r>
      <w:r>
        <w:rPr>
          <w:spacing w:val="24"/>
          <w:sz w:val="19"/>
        </w:rPr>
        <w:t> </w:t>
      </w:r>
      <w:r>
        <w:rPr>
          <w:sz w:val="19"/>
        </w:rPr>
        <w:t>Económica</w:t>
      </w:r>
      <w:r>
        <w:rPr>
          <w:spacing w:val="23"/>
          <w:sz w:val="19"/>
        </w:rPr>
        <w:t> </w:t>
      </w:r>
      <w:r>
        <w:rPr>
          <w:sz w:val="19"/>
        </w:rPr>
        <w:t>(BCIE)</w:t>
      </w:r>
      <w:r>
        <w:rPr>
          <w:spacing w:val="23"/>
          <w:sz w:val="19"/>
        </w:rPr>
        <w:t> </w:t>
      </w:r>
      <w:r>
        <w:rPr>
          <w:sz w:val="19"/>
        </w:rPr>
        <w:t>y</w:t>
      </w:r>
      <w:r>
        <w:rPr>
          <w:spacing w:val="-50"/>
          <w:sz w:val="19"/>
        </w:rPr>
        <w:t> </w:t>
      </w:r>
      <w:r>
        <w:rPr>
          <w:sz w:val="19"/>
        </w:rPr>
        <w:t>la Secretaría de Planificación y Programación de la Presidencia (SEGEPLAN) se trabajó sobre el</w:t>
      </w:r>
      <w:r>
        <w:rPr>
          <w:spacing w:val="1"/>
          <w:sz w:val="19"/>
        </w:rPr>
        <w:t> </w:t>
      </w:r>
      <w:r>
        <w:rPr>
          <w:sz w:val="19"/>
        </w:rPr>
        <w:t>avance de y aprobación de los SNIP de los proyectos de los nuevos hospitales de Jutiapa y</w:t>
      </w:r>
      <w:r>
        <w:rPr>
          <w:spacing w:val="1"/>
          <w:sz w:val="19"/>
        </w:rPr>
        <w:t> </w:t>
      </w:r>
      <w:r>
        <w:rPr>
          <w:sz w:val="19"/>
        </w:rPr>
        <w:t>Mazatenango.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525" w:val="left" w:leader="none"/>
        </w:tabs>
        <w:spacing w:line="307" w:lineRule="auto" w:before="0" w:after="0"/>
        <w:ind w:left="460" w:right="118" w:hanging="345"/>
        <w:jc w:val="both"/>
        <w:rPr>
          <w:sz w:val="19"/>
        </w:rPr>
      </w:pPr>
      <w:r>
        <w:rPr/>
        <w:tab/>
      </w:r>
      <w:r>
        <w:rPr>
          <w:sz w:val="19"/>
        </w:rPr>
        <w:t>Con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participación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Planificación</w:t>
      </w:r>
      <w:r>
        <w:rPr>
          <w:spacing w:val="1"/>
          <w:sz w:val="19"/>
        </w:rPr>
        <w:t> </w:t>
      </w:r>
      <w:r>
        <w:rPr>
          <w:sz w:val="19"/>
        </w:rPr>
        <w:t>Estratégica</w:t>
      </w:r>
      <w:r>
        <w:rPr>
          <w:spacing w:val="1"/>
          <w:sz w:val="19"/>
        </w:rPr>
        <w:t> </w:t>
      </w:r>
      <w:r>
        <w:rPr>
          <w:sz w:val="19"/>
        </w:rPr>
        <w:t>(UPE)</w:t>
      </w:r>
      <w:r>
        <w:rPr>
          <w:spacing w:val="1"/>
          <w:sz w:val="19"/>
        </w:rPr>
        <w:t> </w:t>
      </w:r>
      <w:r>
        <w:rPr>
          <w:sz w:val="19"/>
        </w:rPr>
        <w:t>del</w:t>
      </w:r>
      <w:r>
        <w:rPr>
          <w:spacing w:val="1"/>
          <w:sz w:val="19"/>
        </w:rPr>
        <w:t> </w:t>
      </w:r>
      <w:r>
        <w:rPr>
          <w:sz w:val="19"/>
        </w:rPr>
        <w:t>Ministerio</w:t>
      </w:r>
      <w:r>
        <w:rPr>
          <w:spacing w:val="52"/>
          <w:sz w:val="19"/>
        </w:rPr>
        <w:t> </w:t>
      </w:r>
      <w:r>
        <w:rPr>
          <w:sz w:val="19"/>
        </w:rPr>
        <w:t>de</w:t>
      </w:r>
      <w:r>
        <w:rPr>
          <w:spacing w:val="53"/>
          <w:sz w:val="19"/>
        </w:rPr>
        <w:t> </w:t>
      </w:r>
      <w:r>
        <w:rPr>
          <w:sz w:val="19"/>
        </w:rPr>
        <w:t>Salud</w:t>
      </w:r>
      <w:r>
        <w:rPr>
          <w:spacing w:val="-50"/>
          <w:sz w:val="19"/>
        </w:rPr>
        <w:t> </w:t>
      </w:r>
      <w:r>
        <w:rPr>
          <w:sz w:val="19"/>
        </w:rPr>
        <w:t>Pública</w:t>
      </w:r>
      <w:r>
        <w:rPr>
          <w:spacing w:val="41"/>
          <w:sz w:val="19"/>
        </w:rPr>
        <w:t> </w:t>
      </w:r>
      <w:r>
        <w:rPr>
          <w:sz w:val="19"/>
        </w:rPr>
        <w:t>y</w:t>
      </w:r>
      <w:r>
        <w:rPr>
          <w:spacing w:val="41"/>
          <w:sz w:val="19"/>
        </w:rPr>
        <w:t> </w:t>
      </w:r>
      <w:r>
        <w:rPr>
          <w:sz w:val="19"/>
        </w:rPr>
        <w:t>Asistencia</w:t>
      </w:r>
      <w:r>
        <w:rPr>
          <w:spacing w:val="40"/>
          <w:sz w:val="19"/>
        </w:rPr>
        <w:t> </w:t>
      </w:r>
      <w:r>
        <w:rPr>
          <w:sz w:val="19"/>
        </w:rPr>
        <w:t>Social,</w:t>
      </w:r>
      <w:r>
        <w:rPr>
          <w:spacing w:val="41"/>
          <w:sz w:val="19"/>
        </w:rPr>
        <w:t> </w:t>
      </w:r>
      <w:r>
        <w:rPr>
          <w:sz w:val="19"/>
        </w:rPr>
        <w:t>autoridades</w:t>
      </w:r>
      <w:r>
        <w:rPr>
          <w:spacing w:val="41"/>
          <w:sz w:val="19"/>
        </w:rPr>
        <w:t> </w:t>
      </w:r>
      <w:r>
        <w:rPr>
          <w:sz w:val="19"/>
        </w:rPr>
        <w:t>del</w:t>
      </w:r>
      <w:r>
        <w:rPr>
          <w:spacing w:val="41"/>
          <w:sz w:val="19"/>
        </w:rPr>
        <w:t> </w:t>
      </w:r>
      <w:r>
        <w:rPr>
          <w:sz w:val="19"/>
        </w:rPr>
        <w:t>Hospital</w:t>
      </w:r>
      <w:r>
        <w:rPr>
          <w:spacing w:val="41"/>
          <w:sz w:val="19"/>
        </w:rPr>
        <w:t> </w:t>
      </w:r>
      <w:r>
        <w:rPr>
          <w:sz w:val="19"/>
        </w:rPr>
        <w:t>General</w:t>
      </w:r>
      <w:r>
        <w:rPr>
          <w:spacing w:val="42"/>
          <w:sz w:val="19"/>
        </w:rPr>
        <w:t> </w:t>
      </w:r>
      <w:r>
        <w:rPr>
          <w:sz w:val="19"/>
        </w:rPr>
        <w:t>San</w:t>
      </w:r>
      <w:r>
        <w:rPr>
          <w:spacing w:val="39"/>
          <w:sz w:val="19"/>
        </w:rPr>
        <w:t> </w:t>
      </w:r>
      <w:r>
        <w:rPr>
          <w:sz w:val="19"/>
        </w:rPr>
        <w:t>Juan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Dios,</w:t>
      </w:r>
      <w:r>
        <w:rPr>
          <w:spacing w:val="40"/>
          <w:sz w:val="19"/>
        </w:rPr>
        <w:t> </w:t>
      </w:r>
      <w:r>
        <w:rPr>
          <w:sz w:val="19"/>
        </w:rPr>
        <w:t>y</w:t>
      </w:r>
      <w:r>
        <w:rPr>
          <w:spacing w:val="40"/>
          <w:sz w:val="19"/>
        </w:rPr>
        <w:t> </w:t>
      </w:r>
      <w:r>
        <w:rPr>
          <w:sz w:val="19"/>
        </w:rPr>
        <w:t>la</w:t>
      </w:r>
      <w:r>
        <w:rPr>
          <w:spacing w:val="40"/>
          <w:sz w:val="19"/>
        </w:rPr>
        <w:t> </w:t>
      </w:r>
      <w:r>
        <w:rPr>
          <w:sz w:val="19"/>
        </w:rPr>
        <w:t>empresa</w:t>
      </w:r>
      <w:r>
        <w:rPr>
          <w:spacing w:val="1"/>
          <w:sz w:val="19"/>
        </w:rPr>
        <w:t> </w:t>
      </w:r>
      <w:r>
        <w:rPr>
          <w:sz w:val="19"/>
        </w:rPr>
        <w:t>Tarsis</w:t>
      </w:r>
      <w:r>
        <w:rPr>
          <w:spacing w:val="40"/>
          <w:sz w:val="19"/>
        </w:rPr>
        <w:t> </w:t>
      </w:r>
      <w:r>
        <w:rPr>
          <w:sz w:val="19"/>
        </w:rPr>
        <w:t>encargada</w:t>
      </w:r>
      <w:r>
        <w:rPr>
          <w:spacing w:val="40"/>
          <w:sz w:val="19"/>
        </w:rPr>
        <w:t> </w:t>
      </w:r>
      <w:r>
        <w:rPr>
          <w:sz w:val="19"/>
        </w:rPr>
        <w:t>de</w:t>
      </w:r>
      <w:r>
        <w:rPr>
          <w:spacing w:val="40"/>
          <w:sz w:val="19"/>
        </w:rPr>
        <w:t> </w:t>
      </w:r>
      <w:r>
        <w:rPr>
          <w:sz w:val="19"/>
        </w:rPr>
        <w:t>la</w:t>
      </w:r>
      <w:r>
        <w:rPr>
          <w:spacing w:val="40"/>
          <w:sz w:val="19"/>
        </w:rPr>
        <w:t> </w:t>
      </w:r>
      <w:r>
        <w:rPr>
          <w:sz w:val="19"/>
        </w:rPr>
        <w:t>planificación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la</w:t>
      </w:r>
      <w:r>
        <w:rPr>
          <w:spacing w:val="40"/>
          <w:sz w:val="19"/>
        </w:rPr>
        <w:t> </w:t>
      </w:r>
      <w:r>
        <w:rPr>
          <w:sz w:val="19"/>
        </w:rPr>
        <w:t>nueva</w:t>
      </w:r>
      <w:r>
        <w:rPr>
          <w:spacing w:val="38"/>
          <w:sz w:val="19"/>
        </w:rPr>
        <w:t> </w:t>
      </w:r>
      <w:r>
        <w:rPr>
          <w:sz w:val="19"/>
        </w:rPr>
        <w:t>Unidad</w:t>
      </w:r>
      <w:r>
        <w:rPr>
          <w:spacing w:val="39"/>
          <w:sz w:val="19"/>
        </w:rPr>
        <w:t> </w:t>
      </w:r>
      <w:r>
        <w:rPr>
          <w:sz w:val="19"/>
        </w:rPr>
        <w:t>de</w:t>
      </w:r>
      <w:r>
        <w:rPr>
          <w:spacing w:val="39"/>
          <w:sz w:val="19"/>
        </w:rPr>
        <w:t> </w:t>
      </w:r>
      <w:r>
        <w:rPr>
          <w:sz w:val="19"/>
        </w:rPr>
        <w:t>Neonatología</w:t>
      </w:r>
      <w:r>
        <w:rPr>
          <w:spacing w:val="39"/>
          <w:sz w:val="19"/>
        </w:rPr>
        <w:t> </w:t>
      </w:r>
      <w:r>
        <w:rPr>
          <w:sz w:val="19"/>
        </w:rPr>
        <w:t>del</w:t>
      </w:r>
      <w:r>
        <w:rPr>
          <w:spacing w:val="40"/>
          <w:sz w:val="19"/>
        </w:rPr>
        <w:t> </w:t>
      </w:r>
      <w:r>
        <w:rPr>
          <w:sz w:val="19"/>
        </w:rPr>
        <w:t>Hospital</w:t>
      </w:r>
      <w:r>
        <w:rPr>
          <w:spacing w:val="40"/>
          <w:sz w:val="19"/>
        </w:rPr>
        <w:t> </w:t>
      </w:r>
      <w:r>
        <w:rPr>
          <w:sz w:val="19"/>
        </w:rPr>
        <w:t>General</w:t>
      </w:r>
      <w:r>
        <w:rPr>
          <w:spacing w:val="-51"/>
          <w:sz w:val="19"/>
        </w:rPr>
        <w:t> </w:t>
      </w:r>
      <w:r>
        <w:rPr>
          <w:sz w:val="19"/>
        </w:rPr>
        <w:t>San Juan de Dios, se trabajó sobre el avance de las memorias de cálculo del proyecto de la nueva</w:t>
      </w:r>
      <w:r>
        <w:rPr>
          <w:spacing w:val="1"/>
          <w:sz w:val="19"/>
        </w:rPr>
        <w:t> </w:t>
      </w:r>
      <w:r>
        <w:rPr>
          <w:sz w:val="19"/>
        </w:rPr>
        <w:t>Unidad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6"/>
          <w:sz w:val="19"/>
        </w:rPr>
        <w:t> </w:t>
      </w:r>
      <w:r>
        <w:rPr>
          <w:sz w:val="19"/>
        </w:rPr>
        <w:t>Neonatología</w:t>
      </w:r>
      <w:r>
        <w:rPr>
          <w:spacing w:val="25"/>
          <w:sz w:val="19"/>
        </w:rPr>
        <w:t> </w:t>
      </w:r>
      <w:r>
        <w:rPr>
          <w:sz w:val="19"/>
        </w:rPr>
        <w:t>del</w:t>
      </w:r>
      <w:r>
        <w:rPr>
          <w:spacing w:val="26"/>
          <w:sz w:val="19"/>
        </w:rPr>
        <w:t> </w:t>
      </w:r>
      <w:r>
        <w:rPr>
          <w:sz w:val="19"/>
        </w:rPr>
        <w:t>hospital</w:t>
      </w:r>
      <w:r>
        <w:rPr>
          <w:spacing w:val="26"/>
          <w:sz w:val="19"/>
        </w:rPr>
        <w:t> </w:t>
      </w:r>
      <w:r>
        <w:rPr>
          <w:sz w:val="19"/>
        </w:rPr>
        <w:t>San</w:t>
      </w:r>
      <w:r>
        <w:rPr>
          <w:spacing w:val="25"/>
          <w:sz w:val="19"/>
        </w:rPr>
        <w:t> </w:t>
      </w:r>
      <w:r>
        <w:rPr>
          <w:sz w:val="19"/>
        </w:rPr>
        <w:t>juan</w:t>
      </w:r>
      <w:r>
        <w:rPr>
          <w:spacing w:val="26"/>
          <w:sz w:val="19"/>
        </w:rPr>
        <w:t> </w:t>
      </w:r>
      <w:r>
        <w:rPr>
          <w:sz w:val="19"/>
        </w:rPr>
        <w:t>de</w:t>
      </w:r>
      <w:r>
        <w:rPr>
          <w:spacing w:val="25"/>
          <w:sz w:val="19"/>
        </w:rPr>
        <w:t> </w:t>
      </w:r>
      <w:r>
        <w:rPr>
          <w:sz w:val="19"/>
        </w:rPr>
        <w:t>Dios,</w:t>
      </w:r>
      <w:r>
        <w:rPr>
          <w:spacing w:val="26"/>
          <w:sz w:val="19"/>
        </w:rPr>
        <w:t> </w:t>
      </w:r>
      <w:r>
        <w:rPr>
          <w:sz w:val="19"/>
        </w:rPr>
        <w:t>a</w:t>
      </w:r>
      <w:r>
        <w:rPr>
          <w:spacing w:val="25"/>
          <w:sz w:val="19"/>
        </w:rPr>
        <w:t> </w:t>
      </w:r>
      <w:r>
        <w:rPr>
          <w:sz w:val="19"/>
        </w:rPr>
        <w:t>requerimiento</w:t>
      </w:r>
      <w:r>
        <w:rPr>
          <w:spacing w:val="26"/>
          <w:sz w:val="19"/>
        </w:rPr>
        <w:t> </w:t>
      </w:r>
      <w:r>
        <w:rPr>
          <w:sz w:val="19"/>
        </w:rPr>
        <w:t>del</w:t>
      </w:r>
      <w:r>
        <w:rPr>
          <w:spacing w:val="26"/>
          <w:sz w:val="19"/>
        </w:rPr>
        <w:t> </w:t>
      </w:r>
      <w:r>
        <w:rPr>
          <w:sz w:val="19"/>
        </w:rPr>
        <w:t>Señor</w:t>
      </w:r>
      <w:r>
        <w:rPr>
          <w:spacing w:val="27"/>
          <w:sz w:val="19"/>
        </w:rPr>
        <w:t> </w:t>
      </w:r>
      <w:r>
        <w:rPr>
          <w:sz w:val="19"/>
        </w:rPr>
        <w:t>Presidente</w:t>
      </w:r>
      <w:r>
        <w:rPr>
          <w:spacing w:val="25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-1"/>
          <w:sz w:val="19"/>
        </w:rPr>
        <w:t> </w:t>
      </w:r>
      <w:r>
        <w:rPr>
          <w:sz w:val="19"/>
        </w:rPr>
        <w:t>República.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3"/>
        </w:numPr>
        <w:tabs>
          <w:tab w:pos="495" w:val="left" w:leader="none"/>
        </w:tabs>
        <w:spacing w:line="307" w:lineRule="auto" w:before="0" w:after="0"/>
        <w:ind w:left="465" w:right="119" w:hanging="350"/>
        <w:jc w:val="both"/>
        <w:rPr>
          <w:sz w:val="19"/>
        </w:rPr>
      </w:pPr>
      <w:r>
        <w:rPr>
          <w:sz w:val="19"/>
        </w:rPr>
        <w:t>Con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sz w:val="19"/>
        </w:rPr>
        <w:t>participación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personal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7"/>
          <w:sz w:val="19"/>
        </w:rPr>
        <w:t> </w:t>
      </w:r>
      <w:r>
        <w:rPr>
          <w:sz w:val="19"/>
        </w:rPr>
        <w:t>la</w:t>
      </w:r>
      <w:r>
        <w:rPr>
          <w:spacing w:val="27"/>
          <w:sz w:val="19"/>
        </w:rPr>
        <w:t> </w:t>
      </w:r>
      <w:r>
        <w:rPr>
          <w:i/>
          <w:sz w:val="19"/>
        </w:rPr>
        <w:t>Unidad</w:t>
      </w:r>
      <w:r>
        <w:rPr>
          <w:i/>
          <w:spacing w:val="28"/>
          <w:sz w:val="19"/>
        </w:rPr>
        <w:t> </w:t>
      </w:r>
      <w:r>
        <w:rPr>
          <w:sz w:val="19"/>
        </w:rPr>
        <w:t>Especial</w:t>
      </w:r>
      <w:r>
        <w:rPr>
          <w:spacing w:val="28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Ejecución</w:t>
      </w:r>
      <w:r>
        <w:rPr>
          <w:spacing w:val="27"/>
          <w:sz w:val="19"/>
        </w:rPr>
        <w:t> </w:t>
      </w:r>
      <w:r>
        <w:rPr>
          <w:sz w:val="19"/>
        </w:rPr>
        <w:t>de</w:t>
      </w:r>
      <w:r>
        <w:rPr>
          <w:spacing w:val="28"/>
          <w:sz w:val="19"/>
        </w:rPr>
        <w:t> </w:t>
      </w:r>
      <w:r>
        <w:rPr>
          <w:sz w:val="19"/>
        </w:rPr>
        <w:t>Programas</w:t>
      </w:r>
      <w:r>
        <w:rPr>
          <w:spacing w:val="27"/>
          <w:sz w:val="19"/>
        </w:rPr>
        <w:t> </w:t>
      </w:r>
      <w:r>
        <w:rPr>
          <w:sz w:val="19"/>
        </w:rPr>
        <w:t>y</w:t>
      </w:r>
      <w:r>
        <w:rPr>
          <w:spacing w:val="26"/>
          <w:sz w:val="19"/>
        </w:rPr>
        <w:t> </w:t>
      </w:r>
      <w:r>
        <w:rPr>
          <w:sz w:val="19"/>
        </w:rPr>
        <w:t>Proyectos</w:t>
      </w:r>
      <w:r>
        <w:rPr>
          <w:spacing w:val="-50"/>
          <w:sz w:val="19"/>
        </w:rPr>
        <w:t> </w:t>
      </w:r>
      <w:r>
        <w:rPr>
          <w:sz w:val="19"/>
        </w:rPr>
        <w:t>de</w:t>
      </w:r>
      <w:r>
        <w:rPr>
          <w:spacing w:val="22"/>
          <w:sz w:val="19"/>
        </w:rPr>
        <w:t> </w:t>
      </w:r>
      <w:r>
        <w:rPr>
          <w:sz w:val="19"/>
        </w:rPr>
        <w:t>Salud</w:t>
      </w:r>
      <w:r>
        <w:rPr>
          <w:spacing w:val="24"/>
          <w:sz w:val="19"/>
        </w:rPr>
        <w:t> </w:t>
      </w:r>
      <w:r>
        <w:rPr>
          <w:i/>
          <w:sz w:val="19"/>
        </w:rPr>
        <w:t>(UEPPS),</w:t>
      </w:r>
      <w:r>
        <w:rPr>
          <w:i/>
          <w:spacing w:val="23"/>
          <w:sz w:val="19"/>
        </w:rPr>
        <w:t> </w:t>
      </w:r>
      <w:r>
        <w:rPr>
          <w:sz w:val="19"/>
        </w:rPr>
        <w:t>la</w:t>
      </w:r>
      <w:r>
        <w:rPr>
          <w:spacing w:val="23"/>
          <w:sz w:val="19"/>
        </w:rPr>
        <w:t> </w:t>
      </w:r>
      <w:r>
        <w:rPr>
          <w:sz w:val="19"/>
        </w:rPr>
        <w:t>consultora</w:t>
      </w:r>
      <w:r>
        <w:rPr>
          <w:spacing w:val="24"/>
          <w:sz w:val="19"/>
        </w:rPr>
        <w:t> </w:t>
      </w:r>
      <w:r>
        <w:rPr>
          <w:sz w:val="19"/>
        </w:rPr>
        <w:t>del</w:t>
      </w:r>
      <w:r>
        <w:rPr>
          <w:spacing w:val="22"/>
          <w:sz w:val="19"/>
        </w:rPr>
        <w:t> </w:t>
      </w:r>
      <w:r>
        <w:rPr>
          <w:sz w:val="19"/>
        </w:rPr>
        <w:t>Banco</w:t>
      </w:r>
      <w:r>
        <w:rPr>
          <w:spacing w:val="23"/>
          <w:sz w:val="19"/>
        </w:rPr>
        <w:t> </w:t>
      </w:r>
      <w:r>
        <w:rPr>
          <w:sz w:val="19"/>
        </w:rPr>
        <w:t>Centroamericano</w:t>
      </w:r>
      <w:r>
        <w:rPr>
          <w:spacing w:val="23"/>
          <w:sz w:val="19"/>
        </w:rPr>
        <w:t> </w:t>
      </w:r>
      <w:r>
        <w:rPr>
          <w:sz w:val="19"/>
        </w:rPr>
        <w:t>de</w:t>
      </w:r>
      <w:r>
        <w:rPr>
          <w:spacing w:val="22"/>
          <w:sz w:val="19"/>
        </w:rPr>
        <w:t> </w:t>
      </w:r>
      <w:r>
        <w:rPr>
          <w:sz w:val="19"/>
        </w:rPr>
        <w:t>Integración</w:t>
      </w:r>
      <w:r>
        <w:rPr>
          <w:spacing w:val="22"/>
          <w:sz w:val="19"/>
        </w:rPr>
        <w:t> </w:t>
      </w:r>
      <w:r>
        <w:rPr>
          <w:sz w:val="19"/>
        </w:rPr>
        <w:t>Económica</w:t>
      </w:r>
      <w:r>
        <w:rPr>
          <w:spacing w:val="23"/>
          <w:sz w:val="19"/>
        </w:rPr>
        <w:t> </w:t>
      </w:r>
      <w:r>
        <w:rPr>
          <w:sz w:val="19"/>
        </w:rPr>
        <w:t>(BCIE)</w:t>
      </w:r>
      <w:r>
        <w:rPr>
          <w:spacing w:val="22"/>
          <w:sz w:val="19"/>
        </w:rPr>
        <w:t> </w:t>
      </w:r>
      <w:r>
        <w:rPr>
          <w:sz w:val="19"/>
        </w:rPr>
        <w:t>y</w:t>
      </w:r>
      <w:r>
        <w:rPr>
          <w:spacing w:val="-50"/>
          <w:sz w:val="19"/>
        </w:rPr>
        <w:t> </w:t>
      </w:r>
      <w:r>
        <w:rPr>
          <w:sz w:val="19"/>
        </w:rPr>
        <w:t>la Secretaría de Planificación y Programación de la Presidencia (SEGEPLAN), se trabajó sobre el</w:t>
      </w:r>
      <w:r>
        <w:rPr>
          <w:spacing w:val="1"/>
          <w:sz w:val="19"/>
        </w:rPr>
        <w:t> </w:t>
      </w:r>
      <w:r>
        <w:rPr>
          <w:sz w:val="19"/>
        </w:rPr>
        <w:t>nombramiento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comisiones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evaluación</w:t>
      </w:r>
      <w:r>
        <w:rPr>
          <w:spacing w:val="1"/>
          <w:sz w:val="19"/>
        </w:rPr>
        <w:t> </w:t>
      </w:r>
      <w:r>
        <w:rPr>
          <w:sz w:val="19"/>
        </w:rPr>
        <w:t>para</w:t>
      </w:r>
      <w:r>
        <w:rPr>
          <w:spacing w:val="1"/>
          <w:sz w:val="19"/>
        </w:rPr>
        <w:t> </w:t>
      </w:r>
      <w:r>
        <w:rPr>
          <w:sz w:val="19"/>
        </w:rPr>
        <w:t>la</w:t>
      </w:r>
      <w:r>
        <w:rPr>
          <w:spacing w:val="1"/>
          <w:sz w:val="19"/>
        </w:rPr>
        <w:t> </w:t>
      </w:r>
      <w:r>
        <w:rPr>
          <w:sz w:val="19"/>
        </w:rPr>
        <w:t>licitación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proyectos</w:t>
      </w:r>
      <w:r>
        <w:rPr>
          <w:spacing w:val="1"/>
          <w:sz w:val="19"/>
        </w:rPr>
        <w:t> </w:t>
      </w:r>
      <w:r>
        <w:rPr>
          <w:sz w:val="19"/>
        </w:rPr>
        <w:t>de</w:t>
      </w:r>
      <w:r>
        <w:rPr>
          <w:spacing w:val="1"/>
          <w:sz w:val="19"/>
        </w:rPr>
        <w:t> </w:t>
      </w:r>
      <w:r>
        <w:rPr>
          <w:sz w:val="19"/>
        </w:rPr>
        <w:t>los</w:t>
      </w:r>
      <w:r>
        <w:rPr>
          <w:spacing w:val="1"/>
          <w:sz w:val="19"/>
        </w:rPr>
        <w:t> </w:t>
      </w:r>
      <w:r>
        <w:rPr>
          <w:sz w:val="19"/>
        </w:rPr>
        <w:t>nuevos</w:t>
      </w:r>
      <w:r>
        <w:rPr>
          <w:spacing w:val="-50"/>
          <w:sz w:val="19"/>
        </w:rPr>
        <w:t> </w:t>
      </w:r>
      <w:r>
        <w:rPr>
          <w:sz w:val="19"/>
        </w:rPr>
        <w:t>hospitales</w:t>
      </w:r>
      <w:r>
        <w:rPr>
          <w:spacing w:val="-2"/>
          <w:sz w:val="19"/>
        </w:rPr>
        <w:t> </w:t>
      </w: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Jutiapa y Mazatenango.</w:t>
      </w:r>
    </w:p>
    <w:p>
      <w:pPr>
        <w:pStyle w:val="BodyText"/>
        <w:spacing w:before="1"/>
        <w:rPr>
          <w:sz w:val="24"/>
        </w:rPr>
      </w:pPr>
    </w:p>
    <w:p>
      <w:pPr>
        <w:spacing w:line="592" w:lineRule="auto" w:before="0"/>
        <w:ind w:left="100" w:right="4239" w:firstLine="0"/>
        <w:jc w:val="left"/>
        <w:rPr>
          <w:sz w:val="19"/>
        </w:rPr>
      </w:pPr>
      <w:r>
        <w:rPr>
          <w:sz w:val="19"/>
        </w:rPr>
        <w:t>Sin otro en particular, me es grato suscribirme de usted.</w:t>
      </w:r>
      <w:r>
        <w:rPr>
          <w:spacing w:val="-50"/>
          <w:sz w:val="19"/>
        </w:rPr>
        <w:t> </w:t>
      </w:r>
      <w:r>
        <w:rPr>
          <w:sz w:val="19"/>
        </w:rPr>
        <w:t>Atentamente,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6"/>
        </w:rPr>
      </w:pPr>
    </w:p>
    <w:p>
      <w:pPr>
        <w:spacing w:before="0"/>
        <w:ind w:left="0" w:right="2852" w:firstLine="0"/>
        <w:jc w:val="right"/>
        <w:rPr>
          <w:i/>
          <w:sz w:val="19"/>
        </w:rPr>
      </w:pPr>
      <w:r>
        <w:rPr>
          <w:i/>
          <w:color w:val="6C6699"/>
          <w:sz w:val="19"/>
        </w:rPr>
        <w:t>n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5"/>
        </w:rPr>
      </w:pPr>
    </w:p>
    <w:p>
      <w:pPr>
        <w:spacing w:after="0"/>
        <w:rPr>
          <w:sz w:val="25"/>
        </w:rPr>
        <w:sectPr>
          <w:pgSz w:w="12520" w:h="16060"/>
          <w:pgMar w:top="1480" w:bottom="280" w:left="1680" w:right="1760"/>
        </w:sectPr>
      </w:pPr>
    </w:p>
    <w:p>
      <w:pPr>
        <w:spacing w:before="94"/>
        <w:ind w:left="0" w:right="0" w:firstLine="0"/>
        <w:jc w:val="right"/>
        <w:rPr>
          <w:b/>
          <w:sz w:val="20"/>
        </w:rPr>
      </w:pPr>
      <w:r>
        <w:rPr/>
        <w:pict>
          <v:group style="position:absolute;margin-left:0pt;margin-top:0pt;width:625.75pt;height:802.75pt;mso-position-horizontal-relative:page;mso-position-vertical-relative:page;z-index:-17200640" id="docshapegroup45" coordorigin="0,0" coordsize="12515,16055">
            <v:shape style="position:absolute;left:0;top:0;width:12515;height:16055" type="#_x0000_t75" id="docshape46" stroked="false">
              <v:imagedata r:id="rId48" o:title=""/>
            </v:shape>
            <v:shape style="position:absolute;left:1780;top:10730;width:3040;height:1620" type="#_x0000_t75" id="docshape47" stroked="false">
              <v:imagedata r:id="rId49" o:title=""/>
            </v:shape>
            <w10:wrap type="none"/>
          </v:group>
        </w:pict>
      </w:r>
      <w:r>
        <w:rPr>
          <w:b/>
          <w:sz w:val="20"/>
        </w:rPr>
        <w:t>Vo.EBo.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7"/>
        </w:rPr>
      </w:pPr>
    </w:p>
    <w:p>
      <w:pPr>
        <w:spacing w:before="1"/>
        <w:ind w:left="0" w:right="676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line="240" w:lineRule="auto" w:before="0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spacing w:before="187"/>
        <w:ind w:left="1623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w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¿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lo 9W</w:t>
      </w:r>
    </w:p>
    <w:p>
      <w:pPr>
        <w:spacing w:before="9"/>
        <w:ind w:left="1653" w:right="602" w:hanging="30"/>
        <w:jc w:val="left"/>
        <w:rPr>
          <w:b/>
          <w:sz w:val="18"/>
        </w:rPr>
      </w:pPr>
      <w:r>
        <w:rPr>
          <w:b/>
          <w:sz w:val="18"/>
        </w:rPr>
        <w:t>Privado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1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8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7"/>
          <w:sz w:val="18"/>
        </w:rPr>
        <w:t> </w:t>
      </w:r>
      <w:r>
        <w:rPr>
          <w:b/>
          <w:sz w:val="18"/>
        </w:rPr>
        <w:t>República</w:t>
      </w:r>
    </w:p>
    <w:p>
      <w:pPr>
        <w:spacing w:after="0"/>
        <w:jc w:val="left"/>
        <w:rPr>
          <w:sz w:val="18"/>
        </w:rPr>
        <w:sectPr>
          <w:type w:val="continuous"/>
          <w:pgSz w:w="12520" w:h="16060"/>
          <w:pgMar w:top="740" w:bottom="280" w:left="1680" w:right="1760"/>
          <w:cols w:num="2" w:equalWidth="0">
            <w:col w:w="5457" w:space="40"/>
            <w:col w:w="3583"/>
          </w:cols>
        </w:sectPr>
      </w:pPr>
    </w:p>
    <w:p>
      <w:pPr>
        <w:spacing w:before="77"/>
        <w:ind w:left="2415" w:right="0" w:firstLine="0"/>
        <w:jc w:val="left"/>
        <w:rPr>
          <w:b/>
          <w:sz w:val="20"/>
        </w:rPr>
      </w:pPr>
      <w:r>
        <w:rPr/>
        <w:pict>
          <v:group style="position:absolute;margin-left:0pt;margin-top:0pt;width:620.25pt;height:798.25pt;mso-position-horizontal-relative:page;mso-position-vertical-relative:page;z-index:-17200128" id="docshapegroup48" coordorigin="0,0" coordsize="12405,15965">
            <v:shape style="position:absolute;left:0;top:0;width:12405;height:15965" type="#_x0000_t75" id="docshape49" stroked="false">
              <v:imagedata r:id="rId50" o:title=""/>
            </v:shape>
            <v:shape style="position:absolute;left:1855;top:11455;width:3345;height:2615" type="#_x0000_t75" id="docshape50" stroked="false">
              <v:imagedata r:id="rId51" o:title=""/>
            </v:shape>
            <v:shape style="position:absolute;left:6655;top:11745;width:3185;height:3530" type="#_x0000_t75" id="docshape51" stroked="false">
              <v:imagedata r:id="rId52" o:title=""/>
            </v:shape>
            <w10:wrap type="none"/>
          </v:group>
        </w:pict>
      </w:r>
      <w:bookmarkStart w:name="14.Leonel V" w:id="14"/>
      <w:bookmarkEnd w:id="14"/>
      <w:r>
        <w:rPr/>
      </w:r>
      <w:r>
        <w:rPr>
          <w:b/>
          <w:sz w:val="20"/>
        </w:rPr>
        <w:t>INFORME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MENSUAL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ACTIVIDADES</w:t>
      </w:r>
    </w:p>
    <w:p>
      <w:pPr>
        <w:pStyle w:val="BodyText"/>
        <w:spacing w:before="3"/>
        <w:rPr>
          <w:b/>
          <w:sz w:val="23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0"/>
        <w:gridCol w:w="2360"/>
        <w:gridCol w:w="2080"/>
        <w:gridCol w:w="2320"/>
      </w:tblGrid>
      <w:tr>
        <w:trPr>
          <w:trHeight w:val="550" w:hRule="atLeast"/>
        </w:trPr>
        <w:tc>
          <w:tcPr>
            <w:tcW w:w="2350" w:type="dxa"/>
          </w:tcPr>
          <w:p>
            <w:pPr>
              <w:pStyle w:val="TableParagraph"/>
              <w:spacing w:before="42"/>
              <w:ind w:left="12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360" w:type="dxa"/>
          </w:tcPr>
          <w:p>
            <w:pPr>
              <w:pStyle w:val="TableParagraph"/>
              <w:spacing w:line="260" w:lineRule="atLeast" w:before="10"/>
              <w:ind w:left="114" w:right="1094" w:firstLine="5"/>
              <w:rPr>
                <w:sz w:val="20"/>
              </w:rPr>
            </w:pPr>
            <w:r>
              <w:rPr>
                <w:sz w:val="20"/>
              </w:rPr>
              <w:t>Contrato No.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029-17-2022</w:t>
            </w:r>
          </w:p>
        </w:tc>
        <w:tc>
          <w:tcPr>
            <w:tcW w:w="2080" w:type="dxa"/>
          </w:tcPr>
          <w:p>
            <w:pPr>
              <w:pStyle w:val="TableParagraph"/>
              <w:spacing w:before="47"/>
              <w:ind w:left="124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320" w:type="dxa"/>
          </w:tcPr>
          <w:p>
            <w:pPr>
              <w:pStyle w:val="TableParagraph"/>
              <w:spacing w:before="52"/>
              <w:ind w:left="11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50" w:hRule="atLeast"/>
        </w:trPr>
        <w:tc>
          <w:tcPr>
            <w:tcW w:w="2350" w:type="dxa"/>
          </w:tcPr>
          <w:p>
            <w:pPr>
              <w:pStyle w:val="TableParagraph"/>
              <w:spacing w:before="32"/>
              <w:ind w:left="115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360" w:type="dxa"/>
          </w:tcPr>
          <w:p>
            <w:pPr>
              <w:pStyle w:val="TableParagraph"/>
              <w:spacing w:before="32"/>
              <w:ind w:left="125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2080" w:type="dxa"/>
          </w:tcPr>
          <w:p>
            <w:pPr>
              <w:pStyle w:val="TableParagraph"/>
              <w:spacing w:before="37"/>
              <w:ind w:left="115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320" w:type="dxa"/>
          </w:tcPr>
          <w:p>
            <w:pPr>
              <w:pStyle w:val="TableParagraph"/>
              <w:spacing w:line="270" w:lineRule="atLeast" w:before="0"/>
              <w:ind w:left="110" w:right="594" w:firstLine="15"/>
              <w:rPr>
                <w:sz w:val="20"/>
              </w:rPr>
            </w:pPr>
            <w:r>
              <w:rPr>
                <w:sz w:val="20"/>
              </w:rPr>
              <w:t>Leonel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Rodríguez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Vielman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6"/>
        </w:rPr>
      </w:pPr>
    </w:p>
    <w:p>
      <w:pPr>
        <w:spacing w:before="0"/>
        <w:ind w:left="28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40"/>
        <w:ind w:left="28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76" w:lineRule="auto" w:before="40"/>
        <w:ind w:left="270" w:right="408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27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spacing w:line="280" w:lineRule="auto"/>
        <w:ind w:left="265" w:right="474" w:firstLine="15"/>
        <w:jc w:val="both"/>
      </w:pPr>
      <w:r>
        <w:rPr/>
        <w:t>Respetuosamente</w:t>
      </w:r>
      <w:r>
        <w:rPr>
          <w:spacing w:val="56"/>
        </w:rPr>
        <w:t> </w:t>
      </w:r>
      <w:r>
        <w:rPr/>
        <w:t>me   dirijo   a   usted   para   presentarle   el   informe   de   las   actividades</w:t>
      </w:r>
      <w:r>
        <w:rPr>
          <w:spacing w:val="1"/>
        </w:rPr>
        <w:t> </w:t>
      </w:r>
      <w:r>
        <w:rPr/>
        <w:t>de</w:t>
      </w:r>
      <w:r>
        <w:rPr>
          <w:spacing w:val="56"/>
        </w:rPr>
        <w:t> </w:t>
      </w:r>
      <w:r>
        <w:rPr/>
        <w:t>apoyo</w:t>
      </w:r>
      <w:r>
        <w:rPr>
          <w:spacing w:val="56"/>
        </w:rPr>
        <w:t> </w:t>
      </w:r>
      <w:r>
        <w:rPr/>
        <w:t>profesional</w:t>
      </w:r>
      <w:r>
        <w:rPr>
          <w:spacing w:val="56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durante   el   mes   de   abril   de   2022,   de   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56"/>
        </w:rPr>
        <w:t> </w:t>
      </w:r>
      <w:r>
        <w:rPr/>
        <w:t>cláusula</w:t>
      </w:r>
      <w:r>
        <w:rPr>
          <w:spacing w:val="56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1"/>
        </w:rPr>
        <w:t> </w:t>
      </w:r>
      <w:r>
        <w:rPr/>
        <w:t>referencia,</w:t>
      </w:r>
      <w:r>
        <w:rPr>
          <w:spacing w:val="-2"/>
        </w:rPr>
        <w:t> </w:t>
      </w:r>
      <w:r>
        <w:rPr/>
        <w:t>las cuales</w:t>
      </w:r>
      <w:r>
        <w:rPr>
          <w:spacing w:val="-1"/>
        </w:rPr>
        <w:t> </w:t>
      </w:r>
      <w:r>
        <w:rPr/>
        <w:t>se detallan</w:t>
      </w:r>
      <w:r>
        <w:rPr>
          <w:spacing w:val="-2"/>
        </w:rPr>
        <w:t> </w:t>
      </w:r>
      <w:r>
        <w:rPr/>
        <w:t>a continuación.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13"/>
        </w:numPr>
        <w:tabs>
          <w:tab w:pos="970" w:val="left" w:leader="none"/>
        </w:tabs>
        <w:spacing w:line="312" w:lineRule="auto" w:before="0" w:after="0"/>
        <w:ind w:left="970" w:right="1624" w:hanging="360"/>
        <w:jc w:val="left"/>
        <w:rPr>
          <w:sz w:val="20"/>
        </w:rPr>
      </w:pPr>
      <w:r>
        <w:rPr>
          <w:sz w:val="20"/>
        </w:rPr>
        <w:t>Búsqueda de normativa legal aplicable a casos en concreto de la Secretaría</w:t>
      </w:r>
      <w:r>
        <w:rPr>
          <w:spacing w:val="-53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Presidencia.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1"/>
          <w:numId w:val="13"/>
        </w:numPr>
        <w:tabs>
          <w:tab w:pos="970" w:val="left" w:leader="none"/>
        </w:tabs>
        <w:spacing w:line="324" w:lineRule="auto" w:before="1" w:after="0"/>
        <w:ind w:left="965" w:right="2536" w:hanging="350"/>
        <w:jc w:val="left"/>
        <w:rPr>
          <w:sz w:val="20"/>
        </w:rPr>
      </w:pPr>
      <w:r>
        <w:rPr>
          <w:sz w:val="20"/>
        </w:rPr>
        <w:t>Participación en distintas reuniones de la Secretaría Privada de la</w:t>
      </w:r>
      <w:r>
        <w:rPr>
          <w:spacing w:val="-53"/>
          <w:sz w:val="20"/>
        </w:rPr>
        <w:t> </w:t>
      </w:r>
      <w:r>
        <w:rPr>
          <w:sz w:val="20"/>
        </w:rPr>
        <w:t>Presidencia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brindar</w:t>
      </w:r>
      <w:r>
        <w:rPr>
          <w:spacing w:val="-1"/>
          <w:sz w:val="20"/>
        </w:rPr>
        <w:t> </w:t>
      </w:r>
      <w:r>
        <w:rPr>
          <w:sz w:val="20"/>
        </w:rPr>
        <w:t>enfoques</w:t>
      </w:r>
      <w:r>
        <w:rPr>
          <w:spacing w:val="-1"/>
          <w:sz w:val="20"/>
        </w:rPr>
        <w:t> </w:t>
      </w:r>
      <w:r>
        <w:rPr>
          <w:sz w:val="20"/>
        </w:rPr>
        <w:t>legales.</w:t>
      </w:r>
    </w:p>
    <w:p>
      <w:pPr>
        <w:pStyle w:val="ListParagraph"/>
        <w:numPr>
          <w:ilvl w:val="1"/>
          <w:numId w:val="13"/>
        </w:numPr>
        <w:tabs>
          <w:tab w:pos="965" w:val="left" w:leader="none"/>
        </w:tabs>
        <w:spacing w:line="302" w:lineRule="auto" w:before="194" w:after="0"/>
        <w:ind w:left="955" w:right="2487" w:hanging="345"/>
        <w:jc w:val="left"/>
        <w:rPr>
          <w:sz w:val="20"/>
        </w:rPr>
      </w:pPr>
      <w:r>
        <w:rPr>
          <w:sz w:val="20"/>
        </w:rPr>
        <w:t>Revisión de documentos legales para la formación de expedientes</w:t>
      </w:r>
      <w:r>
        <w:rPr>
          <w:spacing w:val="-53"/>
          <w:sz w:val="20"/>
        </w:rPr>
        <w:t> </w:t>
      </w:r>
      <w:r>
        <w:rPr>
          <w:sz w:val="20"/>
        </w:rPr>
        <w:t>administrativos.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1"/>
          <w:numId w:val="13"/>
        </w:numPr>
        <w:tabs>
          <w:tab w:pos="965" w:val="left" w:leader="none"/>
        </w:tabs>
        <w:spacing w:line="302" w:lineRule="auto" w:before="0" w:after="0"/>
        <w:ind w:left="965" w:right="2118" w:hanging="355"/>
        <w:jc w:val="left"/>
        <w:rPr>
          <w:sz w:val="20"/>
        </w:rPr>
      </w:pPr>
      <w:r>
        <w:rPr>
          <w:sz w:val="20"/>
        </w:rPr>
        <w:t>Procuración de procesos judiciales (laborales) en los que la Secretaría</w:t>
      </w:r>
      <w:r>
        <w:rPr>
          <w:spacing w:val="-53"/>
          <w:sz w:val="20"/>
        </w:rPr>
        <w:t> </w:t>
      </w:r>
      <w:r>
        <w:rPr>
          <w:sz w:val="20"/>
        </w:rPr>
        <w:t>Privada</w:t>
      </w:r>
      <w:r>
        <w:rPr>
          <w:spacing w:val="-1"/>
          <w:sz w:val="20"/>
        </w:rPr>
        <w:t> </w:t>
      </w:r>
      <w:r>
        <w:rPr>
          <w:sz w:val="20"/>
        </w:rPr>
        <w:t>de la Presidencia es</w:t>
      </w:r>
      <w:r>
        <w:rPr>
          <w:spacing w:val="-2"/>
          <w:sz w:val="20"/>
        </w:rPr>
        <w:t> </w:t>
      </w:r>
      <w:r>
        <w:rPr>
          <w:sz w:val="20"/>
        </w:rPr>
        <w:t>parte.</w:t>
      </w:r>
    </w:p>
    <w:p>
      <w:pPr>
        <w:pStyle w:val="BodyText"/>
        <w:spacing w:before="2"/>
        <w:rPr>
          <w:sz w:val="19"/>
        </w:rPr>
      </w:pPr>
    </w:p>
    <w:p>
      <w:pPr>
        <w:pStyle w:val="ListParagraph"/>
        <w:numPr>
          <w:ilvl w:val="1"/>
          <w:numId w:val="13"/>
        </w:numPr>
        <w:tabs>
          <w:tab w:pos="950" w:val="left" w:leader="none"/>
        </w:tabs>
        <w:spacing w:line="319" w:lineRule="auto" w:before="0" w:after="0"/>
        <w:ind w:left="965" w:right="1944" w:hanging="360"/>
        <w:jc w:val="left"/>
        <w:rPr>
          <w:sz w:val="20"/>
        </w:rPr>
      </w:pPr>
      <w:r>
        <w:rPr>
          <w:sz w:val="20"/>
        </w:rPr>
        <w:t>Apoyo en asuntos administrativos internos de la Secretaría Privada de la</w:t>
      </w:r>
      <w:r>
        <w:rPr>
          <w:spacing w:val="-53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spacing w:before="193"/>
        <w:ind w:left="26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3"/>
        </w:rPr>
        <w:t> </w:t>
      </w:r>
      <w:r>
        <w:rPr/>
        <w:t>suscribirme.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69"/>
        <w:ind w:left="4178" w:right="4497" w:firstLine="0"/>
        <w:jc w:val="center"/>
        <w:rPr>
          <w:b/>
          <w:sz w:val="20"/>
        </w:rPr>
      </w:pPr>
      <w:r>
        <w:rPr>
          <w:b/>
          <w:sz w:val="20"/>
        </w:rPr>
        <w:t>Vo.Bo.</w:t>
      </w:r>
    </w:p>
    <w:p>
      <w:pPr>
        <w:spacing w:after="0"/>
        <w:jc w:val="center"/>
        <w:rPr>
          <w:sz w:val="20"/>
        </w:rPr>
        <w:sectPr>
          <w:pgSz w:w="12410" w:h="15970"/>
          <w:pgMar w:top="1400" w:bottom="280" w:left="1600" w:right="1460"/>
        </w:sectPr>
      </w:pPr>
    </w:p>
    <w:p>
      <w:pPr>
        <w:pStyle w:val="Heading2"/>
        <w:spacing w:before="78"/>
        <w:ind w:left="1574" w:right="2239"/>
        <w:jc w:val="center"/>
      </w:pPr>
      <w:r>
        <w:rPr/>
        <w:drawing>
          <wp:anchor distT="0" distB="0" distL="0" distR="0" allowOverlap="1" layoutInCell="1" locked="0" behindDoc="1" simplePos="0" relativeHeight="486116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23" name="image4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9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5.Lelsie F" w:id="15"/>
      <w:bookmarkEnd w:id="15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790"/>
        <w:gridCol w:w="2785"/>
      </w:tblGrid>
      <w:tr>
        <w:trPr>
          <w:trHeight w:val="305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13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60" w:right="347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7"/>
              <w:ind w:left="66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2"/>
              <w:ind w:left="791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17"/>
              <w:ind w:left="360" w:right="350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6" w:right="207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55"/>
              <w:ind w:left="109" w:right="99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46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8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9" w:lineRule="auto" w:before="70"/>
        <w:ind w:left="130" w:right="4285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4"/>
        <w:rPr>
          <w:b/>
          <w:sz w:val="26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19"/>
        </w:rPr>
      </w:pPr>
    </w:p>
    <w:p>
      <w:pPr>
        <w:pStyle w:val="BodyText"/>
        <w:spacing w:line="362" w:lineRule="auto"/>
        <w:ind w:left="135" w:right="467" w:firstLine="5"/>
        <w:jc w:val="both"/>
      </w:pPr>
      <w:r>
        <w:rPr/>
        <w:t>Respetuosamente</w:t>
      </w:r>
      <w:r>
        <w:rPr>
          <w:spacing w:val="45"/>
        </w:rPr>
        <w:t> </w:t>
      </w:r>
      <w:r>
        <w:rPr/>
        <w:t>me</w:t>
      </w:r>
      <w:r>
        <w:rPr>
          <w:spacing w:val="44"/>
        </w:rPr>
        <w:t> </w:t>
      </w:r>
      <w:r>
        <w:rPr/>
        <w:t>dirijo</w:t>
      </w:r>
      <w:r>
        <w:rPr>
          <w:spacing w:val="44"/>
        </w:rPr>
        <w:t> </w:t>
      </w:r>
      <w:r>
        <w:rPr/>
        <w:t>a</w:t>
      </w:r>
      <w:r>
        <w:rPr>
          <w:spacing w:val="44"/>
        </w:rPr>
        <w:t> </w:t>
      </w:r>
      <w:r>
        <w:rPr/>
        <w:t>usted,</w:t>
      </w:r>
      <w:r>
        <w:rPr>
          <w:spacing w:val="43"/>
        </w:rPr>
        <w:t> </w:t>
      </w:r>
      <w:r>
        <w:rPr/>
        <w:t>para</w:t>
      </w:r>
      <w:r>
        <w:rPr>
          <w:spacing w:val="44"/>
        </w:rPr>
        <w:t> </w:t>
      </w:r>
      <w:r>
        <w:rPr/>
        <w:t>presentarle</w:t>
      </w:r>
      <w:r>
        <w:rPr>
          <w:spacing w:val="43"/>
        </w:rPr>
        <w:t> </w:t>
      </w:r>
      <w:r>
        <w:rPr/>
        <w:t>el</w:t>
      </w:r>
      <w:r>
        <w:rPr>
          <w:spacing w:val="43"/>
        </w:rPr>
        <w:t> </w:t>
      </w:r>
      <w:r>
        <w:rPr/>
        <w:t>informe</w:t>
      </w:r>
      <w:r>
        <w:rPr>
          <w:spacing w:val="44"/>
        </w:rPr>
        <w:t> </w:t>
      </w:r>
      <w:r>
        <w:rPr/>
        <w:t>de</w:t>
      </w:r>
      <w:r>
        <w:rPr>
          <w:spacing w:val="99"/>
        </w:rPr>
        <w:t> </w:t>
      </w:r>
      <w:r>
        <w:rPr/>
        <w:t>las</w:t>
      </w:r>
      <w:r>
        <w:rPr>
          <w:spacing w:val="98"/>
        </w:rPr>
        <w:t> </w:t>
      </w:r>
      <w:r>
        <w:rPr/>
        <w:t>actividades</w:t>
      </w:r>
      <w:r>
        <w:rPr>
          <w:spacing w:val="99"/>
        </w:rPr>
        <w:t> </w:t>
      </w:r>
      <w:r>
        <w:rPr/>
        <w:t>de</w:t>
      </w:r>
      <w:r>
        <w:rPr>
          <w:spacing w:val="-54"/>
        </w:rPr>
        <w:t> </w:t>
      </w:r>
      <w:r>
        <w:rPr/>
        <w:t>apoyo</w:t>
      </w:r>
      <w:r>
        <w:rPr>
          <w:spacing w:val="56"/>
        </w:rPr>
        <w:t> </w:t>
      </w:r>
      <w:r>
        <w:rPr/>
        <w:t>profesional</w:t>
      </w:r>
      <w:r>
        <w:rPr>
          <w:spacing w:val="56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en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abril</w:t>
      </w:r>
      <w:r>
        <w:rPr>
          <w:spacing w:val="56"/>
        </w:rPr>
        <w:t> </w:t>
      </w:r>
      <w:r>
        <w:rPr/>
        <w:t>del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6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56"/>
        </w:rPr>
        <w:t> </w:t>
      </w:r>
      <w:r>
        <w:rPr/>
        <w:t>en   la   cláusula   décima   segunda   del   Contrato   Administrativo   en   referencia,</w:t>
      </w:r>
      <w:r>
        <w:rPr>
          <w:spacing w:val="1"/>
        </w:rPr>
        <w:t> </w:t>
      </w:r>
      <w:r>
        <w:rPr/>
        <w:t>las</w:t>
      </w:r>
      <w:r>
        <w:rPr>
          <w:spacing w:val="-2"/>
        </w:rPr>
        <w:t> </w:t>
      </w:r>
      <w:r>
        <w:rPr/>
        <w:t>cuales se detallan a 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1"/>
        <w:rPr>
          <w:sz w:val="31"/>
        </w:rPr>
      </w:pPr>
    </w:p>
    <w:p>
      <w:pPr>
        <w:pStyle w:val="ListParagraph"/>
        <w:numPr>
          <w:ilvl w:val="0"/>
          <w:numId w:val="14"/>
        </w:numPr>
        <w:tabs>
          <w:tab w:pos="951" w:val="left" w:leader="none"/>
        </w:tabs>
        <w:spacing w:line="316" w:lineRule="auto" w:before="0" w:after="0"/>
        <w:ind w:left="850" w:right="469" w:hanging="365"/>
        <w:jc w:val="both"/>
        <w:rPr>
          <w:sz w:val="20"/>
        </w:rPr>
      </w:pPr>
      <w:r>
        <w:rPr/>
        <w:tab/>
      </w:r>
      <w:r>
        <w:rPr>
          <w:sz w:val="20"/>
        </w:rPr>
        <w:t>Organización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Ministerios,</w:t>
      </w:r>
      <w:r>
        <w:rPr>
          <w:spacing w:val="1"/>
          <w:sz w:val="20"/>
        </w:rPr>
        <w:t> </w:t>
      </w:r>
      <w:r>
        <w:rPr>
          <w:sz w:val="20"/>
        </w:rPr>
        <w:t>Secretarías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otras</w:t>
      </w:r>
      <w:r>
        <w:rPr>
          <w:spacing w:val="1"/>
          <w:sz w:val="20"/>
        </w:rPr>
        <w:t> </w:t>
      </w:r>
      <w:r>
        <w:rPr>
          <w:sz w:val="20"/>
        </w:rPr>
        <w:t>dependencias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55"/>
          <w:sz w:val="20"/>
        </w:rPr>
        <w:t> </w:t>
      </w:r>
      <w:r>
        <w:rPr>
          <w:sz w:val="20"/>
        </w:rPr>
        <w:t>Ejecutivo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Cuerpo</w:t>
      </w:r>
      <w:r>
        <w:rPr>
          <w:spacing w:val="56"/>
          <w:sz w:val="20"/>
        </w:rPr>
        <w:t> </w:t>
      </w:r>
      <w:r>
        <w:rPr>
          <w:sz w:val="20"/>
        </w:rPr>
        <w:t>Diplomático,</w:t>
      </w:r>
      <w:r>
        <w:rPr>
          <w:spacing w:val="55"/>
          <w:sz w:val="20"/>
        </w:rPr>
        <w:t> </w:t>
      </w:r>
      <w:r>
        <w:rPr>
          <w:sz w:val="20"/>
        </w:rPr>
        <w:t>convocadas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-2"/>
          <w:sz w:val="20"/>
        </w:rPr>
        <w:t> </w:t>
      </w:r>
      <w:r>
        <w:rPr>
          <w:sz w:val="20"/>
        </w:rPr>
        <w:t>Presidente de la</w:t>
      </w:r>
      <w:r>
        <w:rPr>
          <w:spacing w:val="-1"/>
          <w:sz w:val="20"/>
        </w:rPr>
        <w:t> </w:t>
      </w:r>
      <w:r>
        <w:rPr>
          <w:sz w:val="20"/>
        </w:rPr>
        <w:t>República,</w:t>
      </w:r>
      <w:r>
        <w:rPr>
          <w:spacing w:val="-1"/>
          <w:sz w:val="20"/>
        </w:rPr>
        <w:t> </w:t>
      </w:r>
      <w:r>
        <w:rPr>
          <w:sz w:val="20"/>
        </w:rPr>
        <w:t>siguientes:</w:t>
      </w:r>
    </w:p>
    <w:p>
      <w:pPr>
        <w:pStyle w:val="ListParagraph"/>
        <w:numPr>
          <w:ilvl w:val="1"/>
          <w:numId w:val="14"/>
        </w:numPr>
        <w:tabs>
          <w:tab w:pos="1215" w:val="left" w:leader="none"/>
        </w:tabs>
        <w:spacing w:line="312" w:lineRule="auto" w:before="5" w:after="0"/>
        <w:ind w:left="1205" w:right="1472" w:hanging="360"/>
        <w:jc w:val="both"/>
        <w:rPr>
          <w:sz w:val="20"/>
        </w:rPr>
      </w:pPr>
      <w:r>
        <w:rPr>
          <w:sz w:val="20"/>
        </w:rPr>
        <w:t>Inauguración del Museo y Sitio Arqueológico Vega del Cobán en Teculután,</w:t>
      </w:r>
      <w:r>
        <w:rPr>
          <w:spacing w:val="-53"/>
          <w:sz w:val="20"/>
        </w:rPr>
        <w:t> </w:t>
      </w:r>
      <w:r>
        <w:rPr>
          <w:sz w:val="20"/>
        </w:rPr>
        <w:t>Zacapa</w:t>
      </w:r>
    </w:p>
    <w:p>
      <w:pPr>
        <w:pStyle w:val="BodyText"/>
        <w:spacing w:line="307" w:lineRule="auto"/>
        <w:ind w:left="1205" w:right="1207"/>
        <w:jc w:val="both"/>
      </w:pPr>
      <w:r>
        <w:rPr/>
        <w:t>Visitas Presidenciales a los ministerios de: Relaciones Exteriores, Economía, y</w:t>
      </w:r>
      <w:r>
        <w:rPr>
          <w:spacing w:val="-53"/>
        </w:rPr>
        <w:t> </w:t>
      </w:r>
      <w:r>
        <w:rPr/>
        <w:t>Cultura</w:t>
      </w:r>
      <w:r>
        <w:rPr>
          <w:spacing w:val="-1"/>
        </w:rPr>
        <w:t> </w:t>
      </w:r>
      <w:r>
        <w:rPr/>
        <w:t>y Deportes.</w:t>
      </w:r>
    </w:p>
    <w:p>
      <w:pPr>
        <w:pStyle w:val="ListParagraph"/>
        <w:numPr>
          <w:ilvl w:val="1"/>
          <w:numId w:val="14"/>
        </w:numPr>
        <w:tabs>
          <w:tab w:pos="1214" w:val="left" w:leader="none"/>
          <w:tab w:pos="1215" w:val="left" w:leader="none"/>
        </w:tabs>
        <w:spacing w:line="319" w:lineRule="auto" w:before="13" w:after="0"/>
        <w:ind w:left="1215" w:right="1296" w:hanging="370"/>
        <w:jc w:val="left"/>
        <w:rPr>
          <w:sz w:val="20"/>
        </w:rPr>
      </w:pPr>
      <w:r>
        <w:rPr>
          <w:sz w:val="20"/>
        </w:rPr>
        <w:t>Lanzamiento de las 400 Becas Mercantes del Ministerio de Trabajo, Finanzas</w:t>
      </w:r>
      <w:r>
        <w:rPr>
          <w:spacing w:val="-53"/>
          <w:sz w:val="20"/>
        </w:rPr>
        <w:t> </w:t>
      </w:r>
      <w:r>
        <w:rPr>
          <w:sz w:val="20"/>
        </w:rPr>
        <w:t>Públicas,</w:t>
      </w:r>
      <w:r>
        <w:rPr>
          <w:spacing w:val="-3"/>
          <w:sz w:val="20"/>
        </w:rPr>
        <w:t> </w:t>
      </w:r>
      <w:r>
        <w:rPr>
          <w:sz w:val="20"/>
        </w:rPr>
        <w:t>Cultura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Deportes</w:t>
      </w:r>
      <w:r>
        <w:rPr>
          <w:spacing w:val="-1"/>
          <w:sz w:val="20"/>
        </w:rPr>
        <w:t> </w:t>
      </w:r>
      <w:r>
        <w:rPr>
          <w:sz w:val="20"/>
        </w:rPr>
        <w:t>y;</w:t>
      </w:r>
      <w:r>
        <w:rPr>
          <w:spacing w:val="-3"/>
          <w:sz w:val="20"/>
        </w:rPr>
        <w:t> </w:t>
      </w:r>
      <w:r>
        <w:rPr>
          <w:sz w:val="20"/>
        </w:rPr>
        <w:t>Agricultura,</w:t>
      </w:r>
      <w:r>
        <w:rPr>
          <w:spacing w:val="-2"/>
          <w:sz w:val="20"/>
        </w:rPr>
        <w:t> </w:t>
      </w:r>
      <w:r>
        <w:rPr>
          <w:sz w:val="20"/>
        </w:rPr>
        <w:t>Ganadería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Alimentación.</w:t>
      </w:r>
    </w:p>
    <w:p>
      <w:pPr>
        <w:pStyle w:val="ListParagraph"/>
        <w:numPr>
          <w:ilvl w:val="1"/>
          <w:numId w:val="14"/>
        </w:numPr>
        <w:tabs>
          <w:tab w:pos="1209" w:val="left" w:leader="none"/>
          <w:tab w:pos="1210" w:val="left" w:leader="none"/>
        </w:tabs>
        <w:spacing w:line="312" w:lineRule="auto" w:before="0" w:after="0"/>
        <w:ind w:left="1205" w:right="2033" w:hanging="360"/>
        <w:jc w:val="left"/>
        <w:rPr>
          <w:sz w:val="20"/>
        </w:rPr>
      </w:pPr>
      <w:r>
        <w:rPr>
          <w:sz w:val="20"/>
        </w:rPr>
        <w:t>Gira presidencial a los departamentos de: Sacatepéquez, Retalhuleu,</w:t>
      </w:r>
      <w:r>
        <w:rPr>
          <w:spacing w:val="-53"/>
          <w:sz w:val="20"/>
        </w:rPr>
        <w:t> </w:t>
      </w:r>
      <w:r>
        <w:rPr>
          <w:sz w:val="20"/>
        </w:rPr>
        <w:t>Suchitepéquez,</w:t>
      </w:r>
      <w:r>
        <w:rPr>
          <w:spacing w:val="-2"/>
          <w:sz w:val="20"/>
        </w:rPr>
        <w:t> </w:t>
      </w:r>
      <w:r>
        <w:rPr>
          <w:sz w:val="20"/>
        </w:rPr>
        <w:t>Quetzaltenango y</w:t>
      </w:r>
      <w:r>
        <w:rPr>
          <w:spacing w:val="-1"/>
          <w:sz w:val="20"/>
        </w:rPr>
        <w:t> </w:t>
      </w:r>
      <w:r>
        <w:rPr>
          <w:sz w:val="20"/>
        </w:rPr>
        <w:t>Sololá.</w:t>
      </w:r>
    </w:p>
    <w:p>
      <w:pPr>
        <w:pStyle w:val="BodyText"/>
        <w:spacing w:line="312" w:lineRule="auto"/>
        <w:ind w:left="1200" w:right="2101" w:firstLine="20"/>
        <w:jc w:val="both"/>
      </w:pPr>
      <w:r>
        <w:rPr/>
        <w:t>Lanzamiento de Sistema Nacional de Prevención de Semana Santa.</w:t>
      </w:r>
      <w:r>
        <w:rPr>
          <w:spacing w:val="-53"/>
        </w:rPr>
        <w:t> </w:t>
      </w:r>
      <w:r>
        <w:rPr/>
        <w:t>Lanzamiento del Programa Incendios Forestales con el Ministerio de</w:t>
      </w:r>
      <w:r>
        <w:rPr>
          <w:spacing w:val="-53"/>
        </w:rPr>
        <w:t> </w:t>
      </w:r>
      <w:r>
        <w:rPr/>
        <w:t>Ambiente</w:t>
      </w:r>
      <w:r>
        <w:rPr>
          <w:spacing w:val="-2"/>
        </w:rPr>
        <w:t> </w:t>
      </w:r>
      <w:r>
        <w:rPr/>
        <w:t>y Recursos</w:t>
      </w:r>
      <w:r>
        <w:rPr>
          <w:spacing w:val="-1"/>
        </w:rPr>
        <w:t> </w:t>
      </w:r>
      <w:r>
        <w:rPr/>
        <w:t>Naturales.</w:t>
      </w: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956" w:val="left" w:leader="none"/>
        </w:tabs>
        <w:spacing w:line="319" w:lineRule="auto" w:before="0" w:after="0"/>
        <w:ind w:left="845" w:right="467" w:hanging="345"/>
        <w:jc w:val="both"/>
        <w:rPr>
          <w:sz w:val="20"/>
        </w:rPr>
      </w:pPr>
      <w:r>
        <w:rPr/>
        <w:tab/>
      </w:r>
      <w:r>
        <w:rPr>
          <w:sz w:val="20"/>
        </w:rPr>
        <w:t>Convocar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funcionarios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55"/>
          <w:sz w:val="20"/>
        </w:rPr>
        <w:t> </w:t>
      </w:r>
      <w:r>
        <w:rPr>
          <w:sz w:val="20"/>
        </w:rPr>
        <w:t>personas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5"/>
          <w:sz w:val="20"/>
        </w:rPr>
        <w:t> </w:t>
      </w:r>
      <w:r>
        <w:rPr>
          <w:sz w:val="20"/>
        </w:rPr>
        <w:t>corresponda,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con 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14"/>
        </w:numPr>
        <w:tabs>
          <w:tab w:pos="1001" w:val="left" w:leader="none"/>
        </w:tabs>
        <w:spacing w:line="309" w:lineRule="auto" w:before="0" w:after="0"/>
        <w:ind w:left="850" w:right="467" w:hanging="355"/>
        <w:jc w:val="both"/>
        <w:rPr>
          <w:sz w:val="20"/>
        </w:rPr>
      </w:pPr>
      <w:r>
        <w:rPr/>
        <w:tab/>
      </w:r>
      <w:r>
        <w:rPr>
          <w:sz w:val="20"/>
        </w:rPr>
        <w:t>Traslado</w:t>
      </w:r>
      <w:r>
        <w:rPr>
          <w:spacing w:val="56"/>
          <w:sz w:val="20"/>
        </w:rPr>
        <w:t> </w:t>
      </w:r>
      <w:r>
        <w:rPr>
          <w:sz w:val="20"/>
        </w:rPr>
        <w:t>según</w:t>
      </w:r>
      <w:r>
        <w:rPr>
          <w:spacing w:val="56"/>
          <w:sz w:val="20"/>
        </w:rPr>
        <w:t> </w:t>
      </w:r>
      <w:r>
        <w:rPr>
          <w:sz w:val="20"/>
        </w:rPr>
        <w:t>instrucciones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 </w:t>
      </w:r>
      <w:r>
        <w:rPr>
          <w:spacing w:val="1"/>
          <w:sz w:val="20"/>
        </w:rPr>
        <w:t> </w:t>
      </w:r>
      <w:r>
        <w:rPr>
          <w:sz w:val="20"/>
        </w:rPr>
        <w:t>República,  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documentos  </w:t>
      </w:r>
      <w:r>
        <w:rPr>
          <w:spacing w:val="1"/>
          <w:sz w:val="20"/>
        </w:rPr>
        <w:t> </w:t>
      </w:r>
      <w:r>
        <w:rPr>
          <w:sz w:val="20"/>
        </w:rPr>
        <w:t>y/o  </w:t>
      </w:r>
      <w:r>
        <w:rPr>
          <w:spacing w:val="1"/>
          <w:sz w:val="20"/>
        </w:rPr>
        <w:t> </w:t>
      </w:r>
      <w:r>
        <w:rPr>
          <w:sz w:val="20"/>
        </w:rPr>
        <w:t>solicitudes  </w:t>
      </w:r>
      <w:r>
        <w:rPr>
          <w:spacing w:val="1"/>
          <w:sz w:val="20"/>
        </w:rPr>
        <w:t> </w:t>
      </w:r>
      <w:r>
        <w:rPr>
          <w:sz w:val="20"/>
        </w:rPr>
        <w:t>remitidas  </w:t>
      </w:r>
      <w:r>
        <w:rPr>
          <w:spacing w:val="1"/>
          <w:sz w:val="20"/>
        </w:rPr>
        <w:t> </w:t>
      </w:r>
      <w:r>
        <w:rPr>
          <w:sz w:val="20"/>
        </w:rPr>
        <w:t>al  </w:t>
      </w:r>
      <w:r>
        <w:rPr>
          <w:spacing w:val="1"/>
          <w:sz w:val="20"/>
        </w:rPr>
        <w:t> </w:t>
      </w:r>
      <w:r>
        <w:rPr>
          <w:sz w:val="20"/>
        </w:rPr>
        <w:t>Despacho  </w:t>
      </w:r>
      <w:r>
        <w:rPr>
          <w:spacing w:val="1"/>
          <w:sz w:val="20"/>
        </w:rPr>
        <w:t> </w:t>
      </w:r>
      <w:r>
        <w:rPr>
          <w:sz w:val="20"/>
        </w:rPr>
        <w:t>Presidencial,  </w:t>
      </w:r>
      <w:r>
        <w:rPr>
          <w:spacing w:val="1"/>
          <w:sz w:val="20"/>
        </w:rPr>
        <w:t> </w:t>
      </w:r>
      <w:r>
        <w:rPr>
          <w:sz w:val="20"/>
        </w:rPr>
        <w:t>a  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instituciones</w:t>
      </w:r>
      <w:r>
        <w:rPr>
          <w:spacing w:val="56"/>
          <w:sz w:val="20"/>
        </w:rPr>
        <w:t> </w:t>
      </w:r>
      <w:r>
        <w:rPr>
          <w:sz w:val="20"/>
        </w:rPr>
        <w:t>encargadas</w:t>
      </w:r>
      <w:r>
        <w:rPr>
          <w:spacing w:val="56"/>
          <w:sz w:val="20"/>
        </w:rPr>
        <w:t> </w:t>
      </w:r>
      <w:r>
        <w:rPr>
          <w:sz w:val="20"/>
        </w:rPr>
        <w:t>de  </w:t>
      </w:r>
      <w:r>
        <w:rPr>
          <w:spacing w:val="1"/>
          <w:sz w:val="20"/>
        </w:rPr>
        <w:t> </w:t>
      </w:r>
      <w:r>
        <w:rPr>
          <w:sz w:val="20"/>
        </w:rPr>
        <w:t>darle  </w:t>
      </w:r>
      <w:r>
        <w:rPr>
          <w:spacing w:val="1"/>
          <w:sz w:val="20"/>
        </w:rPr>
        <w:t> </w:t>
      </w:r>
      <w:r>
        <w:rPr>
          <w:sz w:val="20"/>
        </w:rPr>
        <w:t>respuesta  </w:t>
      </w:r>
      <w:r>
        <w:rPr>
          <w:spacing w:val="1"/>
          <w:sz w:val="20"/>
        </w:rPr>
        <w:t> </w:t>
      </w:r>
      <w:r>
        <w:rPr>
          <w:sz w:val="20"/>
        </w:rPr>
        <w:t>o  </w:t>
      </w:r>
      <w:r>
        <w:rPr>
          <w:spacing w:val="1"/>
          <w:sz w:val="20"/>
        </w:rPr>
        <w:t> </w:t>
      </w:r>
      <w:r>
        <w:rPr>
          <w:sz w:val="20"/>
        </w:rPr>
        <w:t>seguimiento,  </w:t>
      </w:r>
      <w:r>
        <w:rPr>
          <w:spacing w:val="1"/>
          <w:sz w:val="20"/>
        </w:rPr>
        <w:t> </w:t>
      </w:r>
      <w:r>
        <w:rPr>
          <w:sz w:val="20"/>
        </w:rPr>
        <w:t>según  </w:t>
      </w:r>
      <w:r>
        <w:rPr>
          <w:spacing w:val="1"/>
          <w:sz w:val="20"/>
        </w:rPr>
        <w:t> </w:t>
      </w:r>
      <w:r>
        <w:rPr>
          <w:sz w:val="20"/>
        </w:rPr>
        <w:t>su</w:t>
      </w:r>
      <w:r>
        <w:rPr>
          <w:spacing w:val="1"/>
          <w:sz w:val="20"/>
        </w:rPr>
        <w:t> </w:t>
      </w:r>
      <w:r>
        <w:rPr>
          <w:sz w:val="20"/>
        </w:rPr>
        <w:t>competencia.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5"/>
        </w:numPr>
        <w:tabs>
          <w:tab w:pos="159" w:val="left" w:leader="none"/>
        </w:tabs>
        <w:spacing w:line="240" w:lineRule="auto" w:before="130" w:after="0"/>
        <w:ind w:left="159" w:right="45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310" w:h="15890"/>
          <w:pgMar w:top="640" w:bottom="280" w:left="1660" w:right="1240"/>
        </w:sectPr>
      </w:pPr>
    </w:p>
    <w:p>
      <w:pPr>
        <w:pStyle w:val="Heading2"/>
        <w:spacing w:before="68"/>
        <w:ind w:left="1575"/>
      </w:pPr>
      <w:r>
        <w:rPr/>
        <w:pict>
          <v:group style="position:absolute;margin-left:0pt;margin-top:0pt;width:619.75pt;height:798pt;mso-position-horizontal-relative:page;mso-position-vertical-relative:page;z-index:-17199104" id="docshapegroup52" coordorigin="0,0" coordsize="12395,15960">
            <v:shape style="position:absolute;left:0;top:0;width:12395;height:15960" type="#_x0000_t75" id="docshape53" stroked="false">
              <v:imagedata r:id="rId54" o:title=""/>
            </v:shape>
            <v:shape style="position:absolute;left:3180;top:6865;width:6620;height:5370" type="#_x0000_t75" id="docshape54" stroked="false">
              <v:imagedata r:id="rId5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785"/>
        <w:gridCol w:w="1790"/>
        <w:gridCol w:w="2785"/>
      </w:tblGrid>
      <w:tr>
        <w:trPr>
          <w:trHeight w:val="300" w:hRule="atLeast"/>
        </w:trPr>
        <w:tc>
          <w:tcPr>
            <w:tcW w:w="1825" w:type="dxa"/>
          </w:tcPr>
          <w:p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029-18-2022</w:t>
            </w: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360" w:right="35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66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7"/>
              <w:ind w:left="579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109" w:right="90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0" w:type="dxa"/>
          </w:tcPr>
          <w:p>
            <w:pPr>
              <w:pStyle w:val="TableParagraph"/>
              <w:spacing w:before="22"/>
              <w:ind w:right="353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6" w:right="207"/>
              <w:jc w:val="center"/>
              <w:rPr>
                <w:sz w:val="20"/>
              </w:rPr>
            </w:pPr>
            <w:r>
              <w:rPr>
                <w:sz w:val="20"/>
              </w:rPr>
              <w:t>Leslie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Mishelle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Fernandez</w:t>
            </w:r>
          </w:p>
          <w:p>
            <w:pPr>
              <w:pStyle w:val="TableParagraph"/>
              <w:spacing w:before="60"/>
              <w:ind w:left="109" w:right="99"/>
              <w:jc w:val="center"/>
              <w:rPr>
                <w:sz w:val="20"/>
              </w:rPr>
            </w:pPr>
            <w:r>
              <w:rPr>
                <w:sz w:val="20"/>
              </w:rPr>
              <w:t>Alvarez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5"/>
        <w:rPr>
          <w:b/>
          <w:sz w:val="40"/>
        </w:rPr>
      </w:pPr>
    </w:p>
    <w:p>
      <w:pPr>
        <w:pStyle w:val="ListParagraph"/>
        <w:numPr>
          <w:ilvl w:val="0"/>
          <w:numId w:val="14"/>
        </w:numPr>
        <w:tabs>
          <w:tab w:pos="890" w:val="left" w:leader="none"/>
        </w:tabs>
        <w:spacing w:line="307" w:lineRule="auto" w:before="0" w:after="0"/>
        <w:ind w:left="850" w:right="458" w:hanging="360"/>
        <w:jc w:val="both"/>
        <w:rPr>
          <w:sz w:val="20"/>
        </w:rPr>
      </w:pP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audiencia,</w:t>
      </w:r>
      <w:r>
        <w:rPr>
          <w:spacing w:val="1"/>
          <w:sz w:val="20"/>
        </w:rPr>
        <w:t> </w:t>
      </w:r>
      <w:r>
        <w:rPr>
          <w:sz w:val="20"/>
        </w:rPr>
        <w:t>invitaciones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otros,</w:t>
      </w:r>
      <w:r>
        <w:rPr>
          <w:spacing w:val="1"/>
          <w:sz w:val="20"/>
        </w:rPr>
        <w:t> </w:t>
      </w:r>
      <w:r>
        <w:rPr>
          <w:sz w:val="20"/>
        </w:rPr>
        <w:t>dirigidos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14"/>
        </w:numPr>
        <w:tabs>
          <w:tab w:pos="904" w:val="left" w:leader="none"/>
        </w:tabs>
        <w:spacing w:line="312" w:lineRule="auto" w:before="0" w:after="0"/>
        <w:ind w:left="840" w:right="463" w:hanging="350"/>
        <w:jc w:val="both"/>
        <w:rPr>
          <w:sz w:val="20"/>
        </w:rPr>
      </w:pPr>
      <w:r>
        <w:rPr/>
        <w:tab/>
      </w:r>
      <w:r>
        <w:rPr>
          <w:sz w:val="20"/>
        </w:rPr>
        <w:t>Recepción</w:t>
      </w:r>
      <w:r>
        <w:rPr>
          <w:spacing w:val="36"/>
          <w:sz w:val="20"/>
        </w:rPr>
        <w:t> </w:t>
      </w:r>
      <w:r>
        <w:rPr>
          <w:sz w:val="20"/>
        </w:rPr>
        <w:t>de</w:t>
      </w:r>
      <w:r>
        <w:rPr>
          <w:spacing w:val="90"/>
          <w:sz w:val="20"/>
        </w:rPr>
        <w:t> </w:t>
      </w:r>
      <w:r>
        <w:rPr>
          <w:sz w:val="20"/>
        </w:rPr>
        <w:t>llamadas</w:t>
      </w:r>
      <w:r>
        <w:rPr>
          <w:spacing w:val="91"/>
          <w:sz w:val="20"/>
        </w:rPr>
        <w:t> </w:t>
      </w:r>
      <w:r>
        <w:rPr>
          <w:sz w:val="20"/>
        </w:rPr>
        <w:t>telefónicas</w:t>
      </w:r>
      <w:r>
        <w:rPr>
          <w:spacing w:val="89"/>
          <w:sz w:val="20"/>
        </w:rPr>
        <w:t> </w:t>
      </w:r>
      <w:r>
        <w:rPr>
          <w:sz w:val="20"/>
        </w:rPr>
        <w:t>de</w:t>
      </w:r>
      <w:r>
        <w:rPr>
          <w:spacing w:val="90"/>
          <w:sz w:val="20"/>
        </w:rPr>
        <w:t> </w:t>
      </w:r>
      <w:r>
        <w:rPr>
          <w:sz w:val="20"/>
        </w:rPr>
        <w:t>personas</w:t>
      </w:r>
      <w:r>
        <w:rPr>
          <w:spacing w:val="91"/>
          <w:sz w:val="20"/>
        </w:rPr>
        <w:t> </w:t>
      </w:r>
      <w:r>
        <w:rPr>
          <w:sz w:val="20"/>
        </w:rPr>
        <w:t>particulares</w:t>
      </w:r>
      <w:r>
        <w:rPr>
          <w:spacing w:val="90"/>
          <w:sz w:val="20"/>
        </w:rPr>
        <w:t> </w:t>
      </w:r>
      <w:r>
        <w:rPr>
          <w:sz w:val="20"/>
        </w:rPr>
        <w:t>y/o</w:t>
      </w:r>
      <w:r>
        <w:rPr>
          <w:spacing w:val="90"/>
          <w:sz w:val="20"/>
        </w:rPr>
        <w:t> </w:t>
      </w:r>
      <w:r>
        <w:rPr>
          <w:sz w:val="20"/>
        </w:rPr>
        <w:t>funcionarios</w:t>
      </w:r>
      <w:r>
        <w:rPr>
          <w:spacing w:val="88"/>
          <w:sz w:val="20"/>
        </w:rPr>
        <w:t> </w:t>
      </w:r>
      <w:r>
        <w:rPr>
          <w:sz w:val="20"/>
        </w:rPr>
        <w:t>con</w:t>
      </w:r>
      <w:r>
        <w:rPr>
          <w:spacing w:val="-54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objeto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diferentes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55"/>
          <w:sz w:val="20"/>
        </w:rPr>
        <w:t> </w:t>
      </w:r>
      <w:r>
        <w:rPr>
          <w:sz w:val="20"/>
        </w:rPr>
        <w:t>planteadas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ind w:left="12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15"/>
        </w:numPr>
        <w:tabs>
          <w:tab w:pos="159" w:val="left" w:leader="none"/>
        </w:tabs>
        <w:spacing w:line="240" w:lineRule="auto" w:before="0" w:after="0"/>
        <w:ind w:left="159" w:right="48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 w:line="240" w:lineRule="auto"/>
        <w:jc w:val="right"/>
        <w:rPr>
          <w:sz w:val="19"/>
        </w:rPr>
        <w:sectPr>
          <w:pgSz w:w="12400" w:h="15960"/>
          <w:pgMar w:top="700" w:bottom="280" w:left="1660" w:right="1340"/>
        </w:sectPr>
      </w:pPr>
    </w:p>
    <w:p>
      <w:pPr>
        <w:pStyle w:val="Heading2"/>
        <w:ind w:left="1582" w:right="2242"/>
        <w:jc w:val="center"/>
      </w:pPr>
      <w:r>
        <w:rPr/>
        <w:pict>
          <v:group style="position:absolute;margin-left:0pt;margin-top:0pt;width:624pt;height:801.25pt;mso-position-horizontal-relative:page;mso-position-vertical-relative:page;z-index:-17198592" id="docshapegroup55" coordorigin="0,0" coordsize="12480,16025">
            <v:shape style="position:absolute;left:0;top:0;width:12480;height:16025" type="#_x0000_t75" id="docshape56" stroked="false">
              <v:imagedata r:id="rId56" o:title=""/>
            </v:shape>
            <v:shape style="position:absolute;left:7010;top:10920;width:3475;height:3315" type="#_x0000_t75" id="docshape57" stroked="false">
              <v:imagedata r:id="rId57" o:title=""/>
            </v:shape>
            <w10:wrap type="none"/>
          </v:group>
        </w:pict>
      </w:r>
      <w:bookmarkStart w:name="16.Maria R" w:id="16"/>
      <w:bookmarkEnd w:id="16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0"/>
        <w:gridCol w:w="1795"/>
        <w:gridCol w:w="277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217" w:right="20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029-20-2022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7"/>
              <w:ind w:left="534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22"/>
              <w:ind w:left="217" w:right="19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353" w:right="344"/>
              <w:jc w:val="center"/>
              <w:rPr>
                <w:sz w:val="20"/>
              </w:rPr>
            </w:pPr>
            <w:r>
              <w:rPr>
                <w:sz w:val="20"/>
              </w:rPr>
              <w:t>María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Reyes</w:t>
            </w:r>
          </w:p>
          <w:p>
            <w:pPr>
              <w:pStyle w:val="TableParagraph"/>
              <w:spacing w:before="60"/>
              <w:ind w:left="353" w:right="338"/>
              <w:jc w:val="center"/>
              <w:rPr>
                <w:sz w:val="20"/>
              </w:rPr>
            </w:pPr>
            <w:r>
              <w:rPr>
                <w:sz w:val="20"/>
              </w:rPr>
              <w:t>García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4"/>
        <w:ind w:left="135" w:right="0" w:firstLine="0"/>
        <w:jc w:val="left"/>
        <w:rPr>
          <w:b/>
          <w:sz w:val="17"/>
        </w:rPr>
      </w:pPr>
      <w:r>
        <w:rPr>
          <w:b/>
          <w:sz w:val="17"/>
        </w:rPr>
        <w:t>Ingeniero</w:t>
      </w:r>
    </w:p>
    <w:p>
      <w:pPr>
        <w:spacing w:before="45"/>
        <w:ind w:left="135" w:right="0" w:firstLine="0"/>
        <w:jc w:val="left"/>
        <w:rPr>
          <w:b/>
          <w:sz w:val="17"/>
        </w:rPr>
      </w:pPr>
      <w:r>
        <w:rPr>
          <w:b/>
          <w:sz w:val="17"/>
        </w:rPr>
        <w:t>Mynor</w:t>
      </w:r>
      <w:r>
        <w:rPr>
          <w:b/>
          <w:spacing w:val="-3"/>
          <w:sz w:val="17"/>
        </w:rPr>
        <w:t> </w:t>
      </w:r>
      <w:r>
        <w:rPr>
          <w:b/>
          <w:sz w:val="17"/>
        </w:rPr>
        <w:t>Alfonso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la</w:t>
      </w:r>
      <w:r>
        <w:rPr>
          <w:b/>
          <w:spacing w:val="-1"/>
          <w:sz w:val="17"/>
        </w:rPr>
        <w:t> </w:t>
      </w:r>
      <w:r>
        <w:rPr>
          <w:b/>
          <w:sz w:val="17"/>
        </w:rPr>
        <w:t>Rosa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Palacios</w:t>
      </w:r>
    </w:p>
    <w:p>
      <w:pPr>
        <w:spacing w:line="307" w:lineRule="auto" w:before="49"/>
        <w:ind w:left="125" w:right="5042" w:firstLine="0"/>
        <w:jc w:val="left"/>
        <w:rPr>
          <w:b/>
          <w:sz w:val="17"/>
        </w:rPr>
      </w:pPr>
      <w:r>
        <w:rPr>
          <w:b/>
          <w:sz w:val="17"/>
        </w:rPr>
        <w:t>Secretario Privado de la Presidencia de la República</w:t>
      </w:r>
      <w:r>
        <w:rPr>
          <w:b/>
          <w:spacing w:val="-46"/>
          <w:sz w:val="17"/>
        </w:rPr>
        <w:t> </w:t>
      </w:r>
      <w:r>
        <w:rPr>
          <w:b/>
          <w:sz w:val="17"/>
        </w:rPr>
        <w:t>Su</w:t>
      </w:r>
      <w:r>
        <w:rPr>
          <w:b/>
          <w:spacing w:val="-2"/>
          <w:sz w:val="17"/>
        </w:rPr>
        <w:t> </w:t>
      </w:r>
      <w:r>
        <w:rPr>
          <w:b/>
          <w:sz w:val="17"/>
        </w:rPr>
        <w:t>Despacho</w:t>
      </w:r>
    </w:p>
    <w:p>
      <w:pPr>
        <w:pStyle w:val="BodyText"/>
        <w:spacing w:before="5"/>
        <w:rPr>
          <w:b/>
          <w:sz w:val="23"/>
        </w:rPr>
      </w:pPr>
    </w:p>
    <w:p>
      <w:pPr>
        <w:spacing w:before="0"/>
        <w:ind w:left="125" w:right="0" w:firstLine="0"/>
        <w:jc w:val="left"/>
        <w:rPr>
          <w:b/>
          <w:sz w:val="17"/>
        </w:rPr>
      </w:pPr>
      <w:r>
        <w:rPr>
          <w:b/>
          <w:sz w:val="17"/>
        </w:rPr>
        <w:t>Señor</w:t>
      </w:r>
      <w:r>
        <w:rPr>
          <w:b/>
          <w:spacing w:val="-4"/>
          <w:sz w:val="17"/>
        </w:rPr>
        <w:t> </w:t>
      </w:r>
      <w:r>
        <w:rPr>
          <w:b/>
          <w:sz w:val="17"/>
        </w:rPr>
        <w:t>Secretario: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7"/>
        <w:rPr>
          <w:b/>
          <w:sz w:val="14"/>
        </w:rPr>
      </w:pPr>
    </w:p>
    <w:p>
      <w:pPr>
        <w:spacing w:line="343" w:lineRule="auto" w:before="0"/>
        <w:ind w:left="125" w:right="473" w:firstLine="10"/>
        <w:jc w:val="both"/>
        <w:rPr>
          <w:sz w:val="17"/>
        </w:rPr>
      </w:pPr>
      <w:r>
        <w:rPr>
          <w:sz w:val="17"/>
        </w:rPr>
        <w:t>Respetuosamente</w:t>
      </w:r>
      <w:r>
        <w:rPr>
          <w:spacing w:val="1"/>
          <w:sz w:val="17"/>
        </w:rPr>
        <w:t> </w:t>
      </w:r>
      <w:r>
        <w:rPr>
          <w:sz w:val="17"/>
        </w:rPr>
        <w:t>me</w:t>
      </w:r>
      <w:r>
        <w:rPr>
          <w:spacing w:val="1"/>
          <w:sz w:val="17"/>
        </w:rPr>
        <w:t> </w:t>
      </w:r>
      <w:r>
        <w:rPr>
          <w:sz w:val="17"/>
        </w:rPr>
        <w:t>dirijo</w:t>
      </w:r>
      <w:r>
        <w:rPr>
          <w:spacing w:val="1"/>
          <w:sz w:val="17"/>
        </w:rPr>
        <w:t> </w:t>
      </w:r>
      <w:r>
        <w:rPr>
          <w:sz w:val="17"/>
        </w:rPr>
        <w:t>a</w:t>
      </w:r>
      <w:r>
        <w:rPr>
          <w:spacing w:val="1"/>
          <w:sz w:val="17"/>
        </w:rPr>
        <w:t> </w:t>
      </w:r>
      <w:r>
        <w:rPr>
          <w:sz w:val="17"/>
        </w:rPr>
        <w:t>usted,</w:t>
      </w:r>
      <w:r>
        <w:rPr>
          <w:spacing w:val="1"/>
          <w:sz w:val="17"/>
        </w:rPr>
        <w:t> </w:t>
      </w:r>
      <w:r>
        <w:rPr>
          <w:sz w:val="17"/>
        </w:rPr>
        <w:t>para</w:t>
      </w:r>
      <w:r>
        <w:rPr>
          <w:spacing w:val="1"/>
          <w:sz w:val="17"/>
        </w:rPr>
        <w:t> </w:t>
      </w:r>
      <w:r>
        <w:rPr>
          <w:sz w:val="17"/>
        </w:rPr>
        <w:t>presentarle</w:t>
      </w:r>
      <w:r>
        <w:rPr>
          <w:spacing w:val="1"/>
          <w:sz w:val="17"/>
        </w:rPr>
        <w:t> </w:t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informe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las</w:t>
      </w:r>
      <w:r>
        <w:rPr>
          <w:spacing w:val="47"/>
          <w:sz w:val="17"/>
        </w:rPr>
        <w:t> </w:t>
      </w:r>
      <w:r>
        <w:rPr>
          <w:sz w:val="17"/>
        </w:rPr>
        <w:t>actividades</w:t>
      </w:r>
      <w:r>
        <w:rPr>
          <w:spacing w:val="47"/>
          <w:sz w:val="17"/>
        </w:rPr>
        <w:t> </w:t>
      </w:r>
      <w:r>
        <w:rPr>
          <w:sz w:val="17"/>
        </w:rPr>
        <w:t>de</w:t>
      </w:r>
      <w:r>
        <w:rPr>
          <w:spacing w:val="47"/>
          <w:sz w:val="17"/>
        </w:rPr>
        <w:t> </w:t>
      </w:r>
      <w:r>
        <w:rPr>
          <w:sz w:val="17"/>
        </w:rPr>
        <w:t>apoyo</w:t>
      </w:r>
      <w:r>
        <w:rPr>
          <w:spacing w:val="48"/>
          <w:sz w:val="17"/>
        </w:rPr>
        <w:t> </w:t>
      </w:r>
      <w:r>
        <w:rPr>
          <w:sz w:val="17"/>
        </w:rPr>
        <w:t>profesional</w:t>
      </w:r>
      <w:r>
        <w:rPr>
          <w:spacing w:val="1"/>
          <w:sz w:val="17"/>
        </w:rPr>
        <w:t> </w:t>
      </w:r>
      <w:r>
        <w:rPr>
          <w:sz w:val="17"/>
        </w:rPr>
        <w:t>realizadas</w:t>
      </w:r>
      <w:r>
        <w:rPr>
          <w:spacing w:val="24"/>
          <w:sz w:val="17"/>
        </w:rPr>
        <w:t> </w:t>
      </w:r>
      <w:r>
        <w:rPr>
          <w:sz w:val="17"/>
        </w:rPr>
        <w:t>duarente</w:t>
      </w:r>
      <w:r>
        <w:rPr>
          <w:spacing w:val="25"/>
          <w:sz w:val="17"/>
        </w:rPr>
        <w:t> </w:t>
      </w:r>
      <w:r>
        <w:rPr>
          <w:sz w:val="17"/>
        </w:rPr>
        <w:t>el</w:t>
      </w:r>
      <w:r>
        <w:rPr>
          <w:spacing w:val="25"/>
          <w:sz w:val="17"/>
        </w:rPr>
        <w:t> </w:t>
      </w:r>
      <w:r>
        <w:rPr>
          <w:sz w:val="17"/>
        </w:rPr>
        <w:t>mes</w:t>
      </w:r>
      <w:r>
        <w:rPr>
          <w:spacing w:val="25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abril</w:t>
      </w:r>
      <w:r>
        <w:rPr>
          <w:spacing w:val="25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2022,</w:t>
      </w:r>
      <w:r>
        <w:rPr>
          <w:spacing w:val="24"/>
          <w:sz w:val="17"/>
        </w:rPr>
        <w:t> </w:t>
      </w:r>
      <w:r>
        <w:rPr>
          <w:sz w:val="17"/>
        </w:rPr>
        <w:t>de</w:t>
      </w:r>
      <w:r>
        <w:rPr>
          <w:spacing w:val="25"/>
          <w:sz w:val="17"/>
        </w:rPr>
        <w:t> </w:t>
      </w:r>
      <w:r>
        <w:rPr>
          <w:sz w:val="17"/>
        </w:rPr>
        <w:t>conformidad</w:t>
      </w:r>
      <w:r>
        <w:rPr>
          <w:spacing w:val="26"/>
          <w:sz w:val="17"/>
        </w:rPr>
        <w:t> </w:t>
      </w:r>
      <w:r>
        <w:rPr>
          <w:sz w:val="17"/>
        </w:rPr>
        <w:t>con</w:t>
      </w:r>
      <w:r>
        <w:rPr>
          <w:spacing w:val="24"/>
          <w:sz w:val="17"/>
        </w:rPr>
        <w:t> </w:t>
      </w:r>
      <w:r>
        <w:rPr>
          <w:sz w:val="17"/>
        </w:rPr>
        <w:t>lo</w:t>
      </w:r>
      <w:r>
        <w:rPr>
          <w:spacing w:val="24"/>
          <w:sz w:val="17"/>
        </w:rPr>
        <w:t> </w:t>
      </w:r>
      <w:r>
        <w:rPr>
          <w:sz w:val="17"/>
        </w:rPr>
        <w:t>establecido</w:t>
      </w:r>
      <w:r>
        <w:rPr>
          <w:spacing w:val="25"/>
          <w:sz w:val="17"/>
        </w:rPr>
        <w:t> </w:t>
      </w:r>
      <w:r>
        <w:rPr>
          <w:sz w:val="17"/>
        </w:rPr>
        <w:t>en</w:t>
      </w:r>
      <w:r>
        <w:rPr>
          <w:spacing w:val="25"/>
          <w:sz w:val="17"/>
        </w:rPr>
        <w:t> </w:t>
      </w:r>
      <w:r>
        <w:rPr>
          <w:sz w:val="17"/>
        </w:rPr>
        <w:t>la</w:t>
      </w:r>
      <w:r>
        <w:rPr>
          <w:spacing w:val="25"/>
          <w:sz w:val="17"/>
        </w:rPr>
        <w:t> </w:t>
      </w:r>
      <w:r>
        <w:rPr>
          <w:sz w:val="17"/>
        </w:rPr>
        <w:t>cláusula</w:t>
      </w:r>
      <w:r>
        <w:rPr>
          <w:spacing w:val="24"/>
          <w:sz w:val="17"/>
        </w:rPr>
        <w:t> </w:t>
      </w:r>
      <w:r>
        <w:rPr>
          <w:sz w:val="17"/>
        </w:rPr>
        <w:t>décima</w:t>
      </w:r>
      <w:r>
        <w:rPr>
          <w:spacing w:val="25"/>
          <w:sz w:val="17"/>
        </w:rPr>
        <w:t> </w:t>
      </w:r>
      <w:r>
        <w:rPr>
          <w:sz w:val="17"/>
        </w:rPr>
        <w:t>segunda</w:t>
      </w:r>
      <w:r>
        <w:rPr>
          <w:spacing w:val="-45"/>
          <w:sz w:val="17"/>
        </w:rPr>
        <w:t> </w:t>
      </w:r>
      <w:r>
        <w:rPr>
          <w:sz w:val="17"/>
        </w:rPr>
        <w:t>del</w:t>
      </w:r>
      <w:r>
        <w:rPr>
          <w:spacing w:val="-1"/>
          <w:sz w:val="17"/>
        </w:rPr>
        <w:t> </w:t>
      </w:r>
      <w:r>
        <w:rPr>
          <w:sz w:val="17"/>
        </w:rPr>
        <w:t>Contrato</w:t>
      </w:r>
      <w:r>
        <w:rPr>
          <w:spacing w:val="-1"/>
          <w:sz w:val="17"/>
        </w:rPr>
        <w:t> </w:t>
      </w:r>
      <w:r>
        <w:rPr>
          <w:sz w:val="17"/>
        </w:rPr>
        <w:t>Administrativo en</w:t>
      </w:r>
      <w:r>
        <w:rPr>
          <w:spacing w:val="-2"/>
          <w:sz w:val="17"/>
        </w:rPr>
        <w:t> </w:t>
      </w:r>
      <w:r>
        <w:rPr>
          <w:sz w:val="17"/>
        </w:rPr>
        <w:t>referencia, las</w:t>
      </w:r>
      <w:r>
        <w:rPr>
          <w:spacing w:val="-1"/>
          <w:sz w:val="17"/>
        </w:rPr>
        <w:t> </w:t>
      </w:r>
      <w:r>
        <w:rPr>
          <w:sz w:val="17"/>
        </w:rPr>
        <w:t>cuales</w:t>
      </w:r>
      <w:r>
        <w:rPr>
          <w:spacing w:val="-2"/>
          <w:sz w:val="17"/>
        </w:rPr>
        <w:t> </w:t>
      </w:r>
      <w:r>
        <w:rPr>
          <w:sz w:val="17"/>
        </w:rPr>
        <w:t>se detallan a</w:t>
      </w:r>
      <w:r>
        <w:rPr>
          <w:spacing w:val="-2"/>
          <w:sz w:val="17"/>
        </w:rPr>
        <w:t> </w:t>
      </w:r>
      <w:r>
        <w:rPr>
          <w:sz w:val="17"/>
        </w:rPr>
        <w:t>continuación.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16"/>
        </w:numPr>
        <w:tabs>
          <w:tab w:pos="850" w:val="left" w:leader="none"/>
        </w:tabs>
        <w:spacing w:line="240" w:lineRule="auto" w:before="0" w:after="0"/>
        <w:ind w:left="850" w:right="0" w:hanging="360"/>
        <w:jc w:val="both"/>
        <w:rPr>
          <w:sz w:val="17"/>
        </w:rPr>
      </w:pPr>
      <w:r>
        <w:rPr>
          <w:sz w:val="17"/>
        </w:rPr>
        <w:t>Logística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2"/>
          <w:sz w:val="17"/>
        </w:rPr>
        <w:t> </w:t>
      </w:r>
      <w:r>
        <w:rPr>
          <w:sz w:val="17"/>
        </w:rPr>
        <w:t>actividades</w:t>
      </w:r>
      <w:r>
        <w:rPr>
          <w:spacing w:val="-3"/>
          <w:sz w:val="17"/>
        </w:rPr>
        <w:t> </w:t>
      </w:r>
      <w:r>
        <w:rPr>
          <w:sz w:val="17"/>
        </w:rPr>
        <w:t>requeridas</w:t>
      </w:r>
      <w:r>
        <w:rPr>
          <w:spacing w:val="-3"/>
          <w:sz w:val="17"/>
        </w:rPr>
        <w:t> </w:t>
      </w:r>
      <w:r>
        <w:rPr>
          <w:sz w:val="17"/>
        </w:rPr>
        <w:t>por</w:t>
      </w:r>
      <w:r>
        <w:rPr>
          <w:spacing w:val="-2"/>
          <w:sz w:val="17"/>
        </w:rPr>
        <w:t> </w:t>
      </w:r>
      <w:r>
        <w:rPr>
          <w:sz w:val="17"/>
        </w:rPr>
        <w:t>el</w:t>
      </w:r>
      <w:r>
        <w:rPr>
          <w:spacing w:val="-2"/>
          <w:sz w:val="17"/>
        </w:rPr>
        <w:t> </w:t>
      </w:r>
      <w:r>
        <w:rPr>
          <w:sz w:val="17"/>
        </w:rPr>
        <w:t>Señor</w:t>
      </w:r>
      <w:r>
        <w:rPr>
          <w:spacing w:val="-2"/>
          <w:sz w:val="17"/>
        </w:rPr>
        <w:t> </w:t>
      </w:r>
      <w:r>
        <w:rPr>
          <w:sz w:val="17"/>
        </w:rPr>
        <w:t>Presidente</w:t>
      </w:r>
      <w:r>
        <w:rPr>
          <w:spacing w:val="-1"/>
          <w:sz w:val="17"/>
        </w:rPr>
        <w:t> </w:t>
      </w:r>
      <w:r>
        <w:rPr>
          <w:sz w:val="17"/>
        </w:rPr>
        <w:t>de</w:t>
      </w:r>
      <w:r>
        <w:rPr>
          <w:spacing w:val="-3"/>
          <w:sz w:val="17"/>
        </w:rPr>
        <w:t> </w:t>
      </w:r>
      <w:r>
        <w:rPr>
          <w:sz w:val="17"/>
        </w:rPr>
        <w:t>la</w:t>
      </w:r>
      <w:r>
        <w:rPr>
          <w:spacing w:val="-2"/>
          <w:sz w:val="17"/>
        </w:rPr>
        <w:t> </w:t>
      </w:r>
      <w:r>
        <w:rPr>
          <w:sz w:val="17"/>
        </w:rPr>
        <w:t>República.</w:t>
      </w:r>
    </w:p>
    <w:p>
      <w:pPr>
        <w:pStyle w:val="ListParagraph"/>
        <w:numPr>
          <w:ilvl w:val="0"/>
          <w:numId w:val="16"/>
        </w:numPr>
        <w:tabs>
          <w:tab w:pos="840" w:val="left" w:leader="none"/>
        </w:tabs>
        <w:spacing w:line="240" w:lineRule="auto" w:before="45" w:after="0"/>
        <w:ind w:left="840" w:right="0" w:hanging="355"/>
        <w:jc w:val="both"/>
        <w:rPr>
          <w:sz w:val="17"/>
        </w:rPr>
      </w:pPr>
      <w:r>
        <w:rPr>
          <w:sz w:val="17"/>
        </w:rPr>
        <w:t>Asistencia</w:t>
      </w:r>
      <w:r>
        <w:rPr>
          <w:spacing w:val="-2"/>
          <w:sz w:val="17"/>
        </w:rPr>
        <w:t> </w:t>
      </w:r>
      <w:r>
        <w:rPr>
          <w:sz w:val="17"/>
        </w:rPr>
        <w:t>a</w:t>
      </w:r>
      <w:r>
        <w:rPr>
          <w:spacing w:val="-2"/>
          <w:sz w:val="17"/>
        </w:rPr>
        <w:t> </w:t>
      </w:r>
      <w:r>
        <w:rPr>
          <w:sz w:val="17"/>
        </w:rPr>
        <w:t>las</w:t>
      </w:r>
      <w:r>
        <w:rPr>
          <w:spacing w:val="-3"/>
          <w:sz w:val="17"/>
        </w:rPr>
        <w:t> </w:t>
      </w:r>
      <w:r>
        <w:rPr>
          <w:sz w:val="17"/>
        </w:rPr>
        <w:t>siguientes</w:t>
      </w:r>
      <w:r>
        <w:rPr>
          <w:spacing w:val="-3"/>
          <w:sz w:val="17"/>
        </w:rPr>
        <w:t> </w:t>
      </w:r>
      <w:r>
        <w:rPr>
          <w:sz w:val="17"/>
        </w:rPr>
        <w:t>reuniones</w:t>
      </w:r>
      <w:r>
        <w:rPr>
          <w:spacing w:val="-3"/>
          <w:sz w:val="17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sz w:val="17"/>
        </w:rPr>
        <w:t>trabajo</w:t>
      </w:r>
      <w:r>
        <w:rPr>
          <w:spacing w:val="-3"/>
          <w:sz w:val="17"/>
        </w:rPr>
        <w:t> </w:t>
      </w:r>
      <w:r>
        <w:rPr>
          <w:sz w:val="17"/>
        </w:rPr>
        <w:t>requeridas:</w:t>
      </w:r>
    </w:p>
    <w:p>
      <w:pPr>
        <w:pStyle w:val="ListParagraph"/>
        <w:numPr>
          <w:ilvl w:val="1"/>
          <w:numId w:val="16"/>
        </w:numPr>
        <w:tabs>
          <w:tab w:pos="1629" w:val="left" w:leader="none"/>
        </w:tabs>
        <w:spacing w:line="300" w:lineRule="auto" w:before="49" w:after="0"/>
        <w:ind w:left="1559" w:right="469" w:hanging="355"/>
        <w:jc w:val="both"/>
        <w:rPr>
          <w:sz w:val="17"/>
        </w:rPr>
      </w:pPr>
      <w:r>
        <w:rPr/>
        <w:tab/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Comunicaciones,</w:t>
      </w:r>
      <w:r>
        <w:rPr>
          <w:spacing w:val="1"/>
          <w:sz w:val="17"/>
        </w:rPr>
        <w:t> </w:t>
      </w:r>
      <w:r>
        <w:rPr>
          <w:sz w:val="17"/>
        </w:rPr>
        <w:t>Infraestructura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Vivienda,</w:t>
      </w:r>
      <w:r>
        <w:rPr>
          <w:spacing w:val="1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 de la Presidencia-SEGEPLAN-, Unidad Especial de Ejecución de Programas y</w:t>
      </w:r>
      <w:r>
        <w:rPr>
          <w:spacing w:val="1"/>
          <w:sz w:val="17"/>
        </w:rPr>
        <w:t> </w:t>
      </w:r>
      <w:r>
        <w:rPr>
          <w:sz w:val="17"/>
        </w:rPr>
        <w:t>Proyectos</w:t>
      </w:r>
      <w:r>
        <w:rPr>
          <w:spacing w:val="31"/>
          <w:sz w:val="17"/>
        </w:rPr>
        <w:t> </w:t>
      </w:r>
      <w:r>
        <w:rPr>
          <w:sz w:val="17"/>
        </w:rPr>
        <w:t>de</w:t>
      </w:r>
      <w:r>
        <w:rPr>
          <w:spacing w:val="31"/>
          <w:sz w:val="17"/>
        </w:rPr>
        <w:t> </w:t>
      </w:r>
      <w:r>
        <w:rPr>
          <w:sz w:val="17"/>
        </w:rPr>
        <w:t>Salud-UEPPS-</w:t>
      </w:r>
      <w:r>
        <w:rPr>
          <w:spacing w:val="31"/>
          <w:sz w:val="17"/>
        </w:rPr>
        <w:t> </w:t>
      </w:r>
      <w:r>
        <w:rPr>
          <w:sz w:val="17"/>
        </w:rPr>
        <w:t>del</w:t>
      </w:r>
      <w:r>
        <w:rPr>
          <w:spacing w:val="32"/>
          <w:sz w:val="17"/>
        </w:rPr>
        <w:t> </w:t>
      </w:r>
      <w:r>
        <w:rPr>
          <w:sz w:val="17"/>
        </w:rPr>
        <w:t>Ministerio</w:t>
      </w:r>
      <w:r>
        <w:rPr>
          <w:spacing w:val="32"/>
          <w:sz w:val="17"/>
        </w:rPr>
        <w:t> </w:t>
      </w:r>
      <w:r>
        <w:rPr>
          <w:sz w:val="17"/>
        </w:rPr>
        <w:t>de</w:t>
      </w:r>
      <w:r>
        <w:rPr>
          <w:spacing w:val="32"/>
          <w:sz w:val="17"/>
        </w:rPr>
        <w:t> </w:t>
      </w:r>
      <w:r>
        <w:rPr>
          <w:sz w:val="17"/>
        </w:rPr>
        <w:t>Salud</w:t>
      </w:r>
      <w:r>
        <w:rPr>
          <w:spacing w:val="32"/>
          <w:sz w:val="17"/>
        </w:rPr>
        <w:t> </w:t>
      </w:r>
      <w:r>
        <w:rPr>
          <w:sz w:val="17"/>
        </w:rPr>
        <w:t>Pública</w:t>
      </w:r>
      <w:r>
        <w:rPr>
          <w:spacing w:val="32"/>
          <w:sz w:val="17"/>
        </w:rPr>
        <w:t> </w:t>
      </w:r>
      <w:r>
        <w:rPr>
          <w:sz w:val="17"/>
        </w:rPr>
        <w:t>y</w:t>
      </w:r>
      <w:r>
        <w:rPr>
          <w:spacing w:val="32"/>
          <w:sz w:val="17"/>
        </w:rPr>
        <w:t> </w:t>
      </w:r>
      <w:r>
        <w:rPr>
          <w:sz w:val="17"/>
        </w:rPr>
        <w:t>Asistencia</w:t>
      </w:r>
      <w:r>
        <w:rPr>
          <w:spacing w:val="32"/>
          <w:sz w:val="17"/>
        </w:rPr>
        <w:t> </w:t>
      </w:r>
      <w:r>
        <w:rPr>
          <w:sz w:val="17"/>
        </w:rPr>
        <w:t>Social</w:t>
      </w:r>
      <w:r>
        <w:rPr>
          <w:spacing w:val="30"/>
          <w:sz w:val="17"/>
        </w:rPr>
        <w:t> </w:t>
      </w:r>
      <w:r>
        <w:rPr>
          <w:sz w:val="17"/>
        </w:rPr>
        <w:t>con</w:t>
      </w:r>
      <w:r>
        <w:rPr>
          <w:spacing w:val="32"/>
          <w:sz w:val="17"/>
        </w:rPr>
        <w:t> </w:t>
      </w:r>
      <w:r>
        <w:rPr>
          <w:sz w:val="17"/>
        </w:rPr>
        <w:t>relación</w:t>
      </w:r>
      <w:r>
        <w:rPr>
          <w:spacing w:val="1"/>
          <w:sz w:val="17"/>
        </w:rPr>
        <w:t> </w:t>
      </w:r>
      <w:r>
        <w:rPr>
          <w:sz w:val="17"/>
        </w:rPr>
        <w:t>al proceso de construcción de Hospitales y con relación al avance de los terrenos para las</w:t>
      </w:r>
      <w:r>
        <w:rPr>
          <w:spacing w:val="1"/>
          <w:sz w:val="17"/>
        </w:rPr>
        <w:t> </w:t>
      </w:r>
      <w:r>
        <w:rPr>
          <w:sz w:val="17"/>
        </w:rPr>
        <w:t>construcciones</w:t>
      </w:r>
      <w:r>
        <w:rPr>
          <w:spacing w:val="-2"/>
          <w:sz w:val="17"/>
        </w:rPr>
        <w:t> </w:t>
      </w:r>
      <w:r>
        <w:rPr>
          <w:sz w:val="17"/>
        </w:rPr>
        <w:t>de</w:t>
      </w:r>
      <w:r>
        <w:rPr>
          <w:spacing w:val="-1"/>
          <w:sz w:val="17"/>
        </w:rPr>
        <w:t> </w:t>
      </w:r>
      <w:r>
        <w:rPr>
          <w:sz w:val="17"/>
        </w:rPr>
        <w:t>estos.</w:t>
      </w:r>
    </w:p>
    <w:p>
      <w:pPr>
        <w:pStyle w:val="ListParagraph"/>
        <w:numPr>
          <w:ilvl w:val="1"/>
          <w:numId w:val="16"/>
        </w:numPr>
        <w:tabs>
          <w:tab w:pos="1619" w:val="left" w:leader="none"/>
        </w:tabs>
        <w:spacing w:line="292" w:lineRule="auto" w:before="4" w:after="0"/>
        <w:ind w:left="1549" w:right="473" w:hanging="345"/>
        <w:jc w:val="both"/>
        <w:rPr>
          <w:sz w:val="17"/>
        </w:rPr>
      </w:pPr>
      <w:r>
        <w:rPr/>
        <w:tab/>
      </w:r>
      <w:r>
        <w:rPr>
          <w:sz w:val="17"/>
        </w:rPr>
        <w:t>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Comunicaciones,</w:t>
      </w:r>
      <w:r>
        <w:rPr>
          <w:spacing w:val="1"/>
          <w:sz w:val="17"/>
        </w:rPr>
        <w:t> </w:t>
      </w:r>
      <w:r>
        <w:rPr>
          <w:sz w:val="17"/>
        </w:rPr>
        <w:t>Infraestructura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Vivienda,</w:t>
      </w:r>
      <w:r>
        <w:rPr>
          <w:spacing w:val="1"/>
          <w:sz w:val="17"/>
        </w:rPr>
        <w:t> </w:t>
      </w:r>
      <w:r>
        <w:rPr>
          <w:sz w:val="17"/>
        </w:rPr>
        <w:t>Embajada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China</w:t>
      </w:r>
      <w:r>
        <w:rPr>
          <w:spacing w:val="1"/>
          <w:sz w:val="17"/>
        </w:rPr>
        <w:t> </w:t>
      </w:r>
      <w:r>
        <w:rPr>
          <w:sz w:val="17"/>
        </w:rPr>
        <w:t>(Taiwán),</w:t>
      </w:r>
      <w:r>
        <w:rPr>
          <w:spacing w:val="-45"/>
          <w:sz w:val="17"/>
        </w:rPr>
        <w:t> </w:t>
      </w:r>
      <w:r>
        <w:rPr>
          <w:sz w:val="17"/>
        </w:rPr>
        <w:t>Secretaría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Programación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la</w:t>
      </w:r>
      <w:r>
        <w:rPr>
          <w:spacing w:val="1"/>
          <w:sz w:val="17"/>
        </w:rPr>
        <w:t> </w:t>
      </w:r>
      <w:r>
        <w:rPr>
          <w:sz w:val="17"/>
        </w:rPr>
        <w:t>Presidencia-SEGEPLAN-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 Estratégica-UPE- del Ministerio de Salud Pública y Asistencia Social y Hospital</w:t>
      </w:r>
      <w:r>
        <w:rPr>
          <w:spacing w:val="1"/>
          <w:sz w:val="17"/>
        </w:rPr>
        <w:t> </w:t>
      </w:r>
      <w:r>
        <w:rPr>
          <w:sz w:val="17"/>
        </w:rPr>
        <w:t>General San Juan de Dios, para la construcción del edificio de Neonatología del Hospital San</w:t>
      </w:r>
      <w:r>
        <w:rPr>
          <w:spacing w:val="1"/>
          <w:sz w:val="17"/>
        </w:rPr>
        <w:t> </w:t>
      </w:r>
      <w:r>
        <w:rPr>
          <w:sz w:val="17"/>
        </w:rPr>
        <w:t>Juan de Dios, revisar los avances en los procesos, cronograma de trabajo, documentación,</w:t>
      </w:r>
      <w:r>
        <w:rPr>
          <w:spacing w:val="1"/>
          <w:sz w:val="17"/>
        </w:rPr>
        <w:t> </w:t>
      </w:r>
      <w:r>
        <w:rPr>
          <w:sz w:val="17"/>
        </w:rPr>
        <w:t>permisos</w:t>
      </w:r>
      <w:r>
        <w:rPr>
          <w:spacing w:val="-2"/>
          <w:sz w:val="17"/>
        </w:rPr>
        <w:t> </w:t>
      </w:r>
      <w:r>
        <w:rPr>
          <w:sz w:val="17"/>
        </w:rPr>
        <w:t>y</w:t>
      </w:r>
      <w:r>
        <w:rPr>
          <w:spacing w:val="-1"/>
          <w:sz w:val="17"/>
        </w:rPr>
        <w:t> </w:t>
      </w:r>
      <w:r>
        <w:rPr>
          <w:sz w:val="17"/>
        </w:rPr>
        <w:t>licencias</w:t>
      </w:r>
      <w:r>
        <w:rPr>
          <w:spacing w:val="-1"/>
          <w:sz w:val="17"/>
        </w:rPr>
        <w:t> </w:t>
      </w:r>
      <w:r>
        <w:rPr>
          <w:sz w:val="17"/>
        </w:rPr>
        <w:t>requeridas.</w:t>
      </w:r>
    </w:p>
    <w:p>
      <w:pPr>
        <w:pStyle w:val="ListParagraph"/>
        <w:numPr>
          <w:ilvl w:val="1"/>
          <w:numId w:val="16"/>
        </w:numPr>
        <w:tabs>
          <w:tab w:pos="1588" w:val="left" w:leader="none"/>
        </w:tabs>
        <w:spacing w:line="300" w:lineRule="auto" w:before="9" w:after="0"/>
        <w:ind w:left="1549" w:right="474" w:hanging="355"/>
        <w:jc w:val="both"/>
        <w:rPr>
          <w:sz w:val="17"/>
        </w:rPr>
      </w:pPr>
      <w:r>
        <w:rPr>
          <w:sz w:val="17"/>
        </w:rPr>
        <w:t>Reunión virtual realizada con la Secretaría de Planificación y Programación de la Presidencia-</w:t>
      </w:r>
      <w:r>
        <w:rPr>
          <w:spacing w:val="1"/>
          <w:sz w:val="17"/>
        </w:rPr>
        <w:t> </w:t>
      </w:r>
      <w:r>
        <w:rPr>
          <w:sz w:val="17"/>
        </w:rPr>
        <w:t>SEGEPLAN-,</w:t>
      </w:r>
      <w:r>
        <w:rPr>
          <w:spacing w:val="1"/>
          <w:sz w:val="17"/>
        </w:rPr>
        <w:t> </w:t>
      </w:r>
      <w:r>
        <w:rPr>
          <w:sz w:val="17"/>
        </w:rPr>
        <w:t>Unidad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Planificación</w:t>
      </w:r>
      <w:r>
        <w:rPr>
          <w:spacing w:val="1"/>
          <w:sz w:val="17"/>
        </w:rPr>
        <w:t> </w:t>
      </w:r>
      <w:r>
        <w:rPr>
          <w:sz w:val="17"/>
        </w:rPr>
        <w:t>Estratégica-UPE-</w:t>
      </w:r>
      <w:r>
        <w:rPr>
          <w:spacing w:val="1"/>
          <w:sz w:val="17"/>
        </w:rPr>
        <w:t> </w:t>
      </w:r>
      <w:r>
        <w:rPr>
          <w:sz w:val="17"/>
        </w:rPr>
        <w:t>del</w:t>
      </w:r>
      <w:r>
        <w:rPr>
          <w:spacing w:val="1"/>
          <w:sz w:val="17"/>
        </w:rPr>
        <w:t> </w:t>
      </w:r>
      <w:r>
        <w:rPr>
          <w:sz w:val="17"/>
        </w:rPr>
        <w:t>Ministerio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Salud</w:t>
      </w:r>
      <w:r>
        <w:rPr>
          <w:spacing w:val="1"/>
          <w:sz w:val="17"/>
        </w:rPr>
        <w:t> </w:t>
      </w:r>
      <w:r>
        <w:rPr>
          <w:sz w:val="17"/>
        </w:rPr>
        <w:t>Pública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Asistencia</w:t>
      </w:r>
      <w:r>
        <w:rPr>
          <w:spacing w:val="1"/>
          <w:sz w:val="17"/>
        </w:rPr>
        <w:t> </w:t>
      </w:r>
      <w:r>
        <w:rPr>
          <w:sz w:val="17"/>
        </w:rPr>
        <w:t>Social</w:t>
      </w:r>
      <w:r>
        <w:rPr>
          <w:spacing w:val="1"/>
          <w:sz w:val="17"/>
        </w:rPr>
        <w:t> </w:t>
      </w:r>
      <w:r>
        <w:rPr>
          <w:sz w:val="17"/>
        </w:rPr>
        <w:t>y</w:t>
      </w:r>
      <w:r>
        <w:rPr>
          <w:spacing w:val="1"/>
          <w:sz w:val="17"/>
        </w:rPr>
        <w:t> </w:t>
      </w:r>
      <w:r>
        <w:rPr>
          <w:sz w:val="17"/>
        </w:rPr>
        <w:t>Hospital</w:t>
      </w:r>
      <w:r>
        <w:rPr>
          <w:spacing w:val="1"/>
          <w:sz w:val="17"/>
        </w:rPr>
        <w:t> </w:t>
      </w:r>
      <w:r>
        <w:rPr>
          <w:sz w:val="17"/>
        </w:rPr>
        <w:t>General San</w:t>
      </w:r>
      <w:r>
        <w:rPr>
          <w:spacing w:val="1"/>
          <w:sz w:val="17"/>
        </w:rPr>
        <w:t> </w:t>
      </w:r>
      <w:r>
        <w:rPr>
          <w:sz w:val="17"/>
        </w:rPr>
        <w:t>Juan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Dios respecto a</w:t>
      </w:r>
      <w:r>
        <w:rPr>
          <w:spacing w:val="1"/>
          <w:sz w:val="17"/>
        </w:rPr>
        <w:t> </w:t>
      </w:r>
      <w:r>
        <w:rPr>
          <w:sz w:val="17"/>
        </w:rPr>
        <w:t>los avances en planos,</w:t>
      </w:r>
      <w:r>
        <w:rPr>
          <w:spacing w:val="1"/>
          <w:sz w:val="17"/>
        </w:rPr>
        <w:t> </w:t>
      </w:r>
      <w:r>
        <w:rPr>
          <w:sz w:val="17"/>
        </w:rPr>
        <w:t>renglones</w:t>
      </w:r>
      <w:r>
        <w:rPr>
          <w:spacing w:val="1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trabajo,</w:t>
      </w:r>
      <w:r>
        <w:rPr>
          <w:spacing w:val="1"/>
          <w:sz w:val="17"/>
        </w:rPr>
        <w:t> </w:t>
      </w:r>
      <w:r>
        <w:rPr>
          <w:sz w:val="17"/>
        </w:rPr>
        <w:t>especificaciones</w:t>
      </w:r>
      <w:r>
        <w:rPr>
          <w:spacing w:val="1"/>
          <w:sz w:val="17"/>
        </w:rPr>
        <w:t> </w:t>
      </w:r>
      <w:r>
        <w:rPr>
          <w:sz w:val="17"/>
        </w:rPr>
        <w:t>técnicas</w:t>
      </w:r>
      <w:r>
        <w:rPr>
          <w:spacing w:val="48"/>
          <w:sz w:val="17"/>
        </w:rPr>
        <w:t> </w:t>
      </w:r>
      <w:r>
        <w:rPr>
          <w:sz w:val="17"/>
        </w:rPr>
        <w:t>respecto</w:t>
      </w:r>
      <w:r>
        <w:rPr>
          <w:spacing w:val="48"/>
          <w:sz w:val="17"/>
        </w:rPr>
        <w:t> </w:t>
      </w:r>
      <w:r>
        <w:rPr>
          <w:sz w:val="17"/>
        </w:rPr>
        <w:t>al</w:t>
      </w:r>
      <w:r>
        <w:rPr>
          <w:spacing w:val="48"/>
          <w:sz w:val="17"/>
        </w:rPr>
        <w:t> </w:t>
      </w:r>
      <w:r>
        <w:rPr>
          <w:sz w:val="17"/>
        </w:rPr>
        <w:t>proyecto</w:t>
      </w:r>
      <w:r>
        <w:rPr>
          <w:spacing w:val="48"/>
          <w:sz w:val="17"/>
        </w:rPr>
        <w:t> </w:t>
      </w:r>
      <w:r>
        <w:rPr>
          <w:sz w:val="17"/>
        </w:rPr>
        <w:t>el</w:t>
      </w:r>
      <w:r>
        <w:rPr>
          <w:spacing w:val="48"/>
          <w:sz w:val="17"/>
        </w:rPr>
        <w:t> </w:t>
      </w:r>
      <w:r>
        <w:rPr>
          <w:sz w:val="17"/>
        </w:rPr>
        <w:t>edificio</w:t>
      </w:r>
      <w:r>
        <w:rPr>
          <w:spacing w:val="48"/>
          <w:sz w:val="17"/>
        </w:rPr>
        <w:t> </w:t>
      </w:r>
      <w:r>
        <w:rPr>
          <w:sz w:val="17"/>
        </w:rPr>
        <w:t>de</w:t>
      </w:r>
      <w:r>
        <w:rPr>
          <w:spacing w:val="1"/>
          <w:sz w:val="17"/>
        </w:rPr>
        <w:t> </w:t>
      </w:r>
      <w:r>
        <w:rPr>
          <w:sz w:val="17"/>
        </w:rPr>
        <w:t>Neonatología</w:t>
      </w:r>
      <w:r>
        <w:rPr>
          <w:spacing w:val="-1"/>
          <w:sz w:val="17"/>
        </w:rPr>
        <w:t> </w:t>
      </w:r>
      <w:r>
        <w:rPr>
          <w:sz w:val="17"/>
        </w:rPr>
        <w:t>del Hospital San Juan de Dios.</w:t>
      </w:r>
    </w:p>
    <w:p>
      <w:pPr>
        <w:pStyle w:val="ListParagraph"/>
        <w:numPr>
          <w:ilvl w:val="0"/>
          <w:numId w:val="16"/>
        </w:numPr>
        <w:tabs>
          <w:tab w:pos="840" w:val="left" w:leader="none"/>
        </w:tabs>
        <w:spacing w:line="295" w:lineRule="auto" w:before="0" w:after="0"/>
        <w:ind w:left="834" w:right="1652" w:hanging="365"/>
        <w:jc w:val="both"/>
        <w:rPr>
          <w:sz w:val="17"/>
        </w:rPr>
      </w:pPr>
      <w:r>
        <w:rPr>
          <w:sz w:val="17"/>
        </w:rPr>
        <w:t>Recopilación de documentos e información relacionada a los distintos temas tratados en las</w:t>
      </w:r>
      <w:r>
        <w:rPr>
          <w:spacing w:val="-46"/>
          <w:sz w:val="17"/>
        </w:rPr>
        <w:t> </w:t>
      </w:r>
      <w:r>
        <w:rPr>
          <w:sz w:val="17"/>
        </w:rPr>
        <w:t>reuniones</w:t>
      </w:r>
      <w:r>
        <w:rPr>
          <w:spacing w:val="-2"/>
          <w:sz w:val="17"/>
        </w:rPr>
        <w:t> </w:t>
      </w:r>
      <w:r>
        <w:rPr>
          <w:sz w:val="17"/>
        </w:rPr>
        <w:t>en las</w:t>
      </w:r>
      <w:r>
        <w:rPr>
          <w:spacing w:val="-1"/>
          <w:sz w:val="17"/>
        </w:rPr>
        <w:t> </w:t>
      </w:r>
      <w:r>
        <w:rPr>
          <w:sz w:val="17"/>
        </w:rPr>
        <w:t>que se</w:t>
      </w:r>
      <w:r>
        <w:rPr>
          <w:spacing w:val="-1"/>
          <w:sz w:val="17"/>
        </w:rPr>
        <w:t> </w:t>
      </w:r>
      <w:r>
        <w:rPr>
          <w:sz w:val="17"/>
        </w:rPr>
        <w:t>participó.</w:t>
      </w:r>
    </w:p>
    <w:p>
      <w:pPr>
        <w:spacing w:line="350" w:lineRule="auto" w:before="0"/>
        <w:ind w:left="104" w:right="5089" w:firstLine="0"/>
        <w:jc w:val="both"/>
        <w:rPr>
          <w:sz w:val="17"/>
        </w:rPr>
      </w:pPr>
      <w:r>
        <w:rPr>
          <w:sz w:val="17"/>
        </w:rPr>
        <w:t>Sin otro en particular, me es grato suscribirme de usted.</w:t>
      </w:r>
      <w:r>
        <w:rPr>
          <w:spacing w:val="-45"/>
          <w:sz w:val="17"/>
        </w:rPr>
        <w:t> </w:t>
      </w:r>
      <w:r>
        <w:rPr>
          <w:sz w:val="17"/>
        </w:rPr>
        <w:t>Atentamente,</w:t>
      </w:r>
    </w:p>
    <w:p>
      <w:pPr>
        <w:pStyle w:val="BodyText"/>
        <w:spacing w:before="8"/>
        <w:rPr>
          <w:sz w:val="22"/>
        </w:rPr>
      </w:pPr>
    </w:p>
    <w:p>
      <w:pPr>
        <w:spacing w:before="0"/>
        <w:ind w:left="299" w:right="0" w:firstLine="0"/>
        <w:jc w:val="left"/>
        <w:rPr>
          <w:b/>
          <w:sz w:val="17"/>
        </w:rPr>
      </w:pPr>
      <w:r>
        <w:rPr>
          <w:b/>
          <w:sz w:val="17"/>
        </w:rPr>
        <w:t>MARIAJV¿tJÁNDRAl(REYES</w:t>
      </w:r>
      <w:r>
        <w:rPr>
          <w:b/>
          <w:spacing w:val="-6"/>
          <w:sz w:val="17"/>
        </w:rPr>
        <w:t> </w:t>
      </w:r>
      <w:r>
        <w:rPr>
          <w:b/>
          <w:sz w:val="17"/>
        </w:rPr>
        <w:t>GARCIA</w:t>
      </w:r>
    </w:p>
    <w:p>
      <w:pPr>
        <w:pStyle w:val="BodyText"/>
        <w:rPr>
          <w:b/>
          <w:sz w:val="18"/>
        </w:rPr>
      </w:pPr>
    </w:p>
    <w:p>
      <w:pPr>
        <w:spacing w:before="153"/>
        <w:ind w:left="1582" w:right="1959" w:firstLine="0"/>
        <w:jc w:val="center"/>
        <w:rPr>
          <w:b/>
          <w:sz w:val="17"/>
        </w:rPr>
      </w:pPr>
      <w:r>
        <w:rPr>
          <w:b/>
          <w:sz w:val="17"/>
        </w:rPr>
        <w:t>Vo.Bo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spacing w:before="141"/>
        <w:ind w:left="0" w:right="716" w:firstLine="0"/>
        <w:jc w:val="right"/>
        <w:rPr>
          <w:sz w:val="19"/>
        </w:rPr>
      </w:pPr>
      <w:r>
        <w:rPr>
          <w:sz w:val="19"/>
        </w:rPr>
        <w:t>ldel</w:t>
      </w:r>
    </w:p>
    <w:p>
      <w:pPr>
        <w:spacing w:after="0"/>
        <w:jc w:val="right"/>
        <w:rPr>
          <w:sz w:val="19"/>
        </w:rPr>
        <w:sectPr>
          <w:pgSz w:w="12480" w:h="16030"/>
          <w:pgMar w:top="840" w:bottom="280" w:left="1700" w:right="1360"/>
        </w:sectPr>
      </w:pPr>
    </w:p>
    <w:p>
      <w:pPr>
        <w:pStyle w:val="Heading2"/>
        <w:spacing w:before="68"/>
        <w:ind w:left="1595"/>
      </w:pPr>
      <w:r>
        <w:rPr/>
        <w:drawing>
          <wp:anchor distT="0" distB="0" distL="0" distR="0" allowOverlap="1" layoutInCell="1" locked="0" behindDoc="1" simplePos="0" relativeHeight="48611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35900" cy="10106025"/>
            <wp:effectExtent l="0" t="0" r="0" b="0"/>
            <wp:wrapNone/>
            <wp:docPr id="25" name="image5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54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5900" cy="1010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7.Maria M" w:id="17"/>
      <w:bookmarkEnd w:id="17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795"/>
        <w:gridCol w:w="2785"/>
      </w:tblGrid>
      <w:tr>
        <w:trPr>
          <w:trHeight w:val="300" w:hRule="atLeast"/>
        </w:trPr>
        <w:tc>
          <w:tcPr>
            <w:tcW w:w="1835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21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5" w:type="dxa"/>
          </w:tcPr>
          <w:p>
            <w:pPr>
              <w:pStyle w:val="TableParagraph"/>
              <w:ind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67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815" w:hRule="atLeast"/>
        </w:trPr>
        <w:tc>
          <w:tcPr>
            <w:tcW w:w="1835" w:type="dxa"/>
          </w:tcPr>
          <w:p>
            <w:pPr>
              <w:pStyle w:val="TableParagraph"/>
              <w:spacing w:line="302" w:lineRule="auto" w:before="17"/>
              <w:ind w:left="482" w:right="456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line="266" w:lineRule="auto"/>
              <w:ind w:left="440" w:right="421" w:firstLine="77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6"/>
        <w:rPr>
          <w:b/>
          <w:sz w:val="40"/>
        </w:rPr>
      </w:pPr>
    </w:p>
    <w:p>
      <w:pPr>
        <w:spacing w:before="0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25"/>
        <w:ind w:left="125" w:right="431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/>
        <w:ind w:left="120" w:right="46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55"/>
        </w:rPr>
        <w:t> </w:t>
      </w:r>
      <w:r>
        <w:rPr/>
        <w:t>realizadas</w:t>
      </w:r>
      <w:r>
        <w:rPr>
          <w:spacing w:val="56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mes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abril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2022,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1"/>
        </w:rPr>
        <w:t> </w:t>
      </w:r>
      <w:r>
        <w:rPr/>
        <w:t>décima</w:t>
      </w:r>
      <w:r>
        <w:rPr>
          <w:spacing w:val="55"/>
        </w:rPr>
        <w:t> </w:t>
      </w:r>
      <w:r>
        <w:rPr/>
        <w:t>segunda</w:t>
      </w:r>
      <w:r>
        <w:rPr>
          <w:spacing w:val="56"/>
        </w:rPr>
        <w:t> </w:t>
      </w:r>
      <w:r>
        <w:rPr/>
        <w:t>del</w:t>
      </w:r>
      <w:r>
        <w:rPr>
          <w:spacing w:val="55"/>
        </w:rPr>
        <w:t> </w:t>
      </w:r>
      <w:r>
        <w:rPr/>
        <w:t>Contrato</w:t>
      </w:r>
      <w:r>
        <w:rPr>
          <w:spacing w:val="56"/>
        </w:rPr>
        <w:t> </w:t>
      </w:r>
      <w:r>
        <w:rPr/>
        <w:t>Administrativo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referencia,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cuales</w:t>
      </w:r>
      <w:r>
        <w:rPr>
          <w:spacing w:val="56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-1"/>
        </w:rPr>
        <w:t> </w:t>
      </w:r>
      <w:r>
        <w:rPr/>
        <w:t>a continuación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931" w:val="left" w:leader="none"/>
        </w:tabs>
        <w:spacing w:line="261" w:lineRule="auto" w:before="0" w:after="0"/>
        <w:ind w:left="840" w:right="477" w:hanging="36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comité</w:t>
      </w:r>
      <w:r>
        <w:rPr>
          <w:spacing w:val="1"/>
          <w:sz w:val="20"/>
        </w:rPr>
        <w:t> </w:t>
      </w:r>
      <w:r>
        <w:rPr>
          <w:sz w:val="20"/>
        </w:rPr>
        <w:t>interno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2"/>
          <w:sz w:val="20"/>
        </w:rPr>
        <w:t> </w:t>
      </w:r>
      <w:r>
        <w:rPr>
          <w:sz w:val="20"/>
        </w:rPr>
        <w:t>del</w:t>
      </w:r>
      <w:r>
        <w:rPr>
          <w:spacing w:val="66"/>
          <w:sz w:val="20"/>
        </w:rPr>
        <w:t> </w:t>
      </w:r>
      <w:r>
        <w:rPr>
          <w:sz w:val="20"/>
        </w:rPr>
        <w:t>Señor</w:t>
      </w:r>
      <w:r>
        <w:rPr>
          <w:spacing w:val="67"/>
          <w:sz w:val="20"/>
        </w:rPr>
        <w:t> </w:t>
      </w:r>
      <w:r>
        <w:rPr>
          <w:sz w:val="20"/>
        </w:rPr>
        <w:t>Presidente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la</w:t>
      </w:r>
      <w:r>
        <w:rPr>
          <w:spacing w:val="67"/>
          <w:sz w:val="20"/>
        </w:rPr>
        <w:t> </w:t>
      </w:r>
      <w:r>
        <w:rPr>
          <w:sz w:val="20"/>
        </w:rPr>
        <w:t>República,</w:t>
      </w:r>
      <w:r>
        <w:rPr>
          <w:spacing w:val="67"/>
          <w:sz w:val="20"/>
        </w:rPr>
        <w:t> </w:t>
      </w:r>
      <w:r>
        <w:rPr>
          <w:sz w:val="20"/>
        </w:rPr>
        <w:t>con</w:t>
      </w:r>
      <w:r>
        <w:rPr>
          <w:spacing w:val="66"/>
          <w:sz w:val="20"/>
        </w:rPr>
        <w:t> </w:t>
      </w:r>
      <w:r>
        <w:rPr>
          <w:sz w:val="20"/>
        </w:rPr>
        <w:t>la</w:t>
      </w:r>
      <w:r>
        <w:rPr>
          <w:spacing w:val="66"/>
          <w:sz w:val="20"/>
        </w:rPr>
        <w:t> </w:t>
      </w:r>
      <w:r>
        <w:rPr>
          <w:sz w:val="20"/>
        </w:rPr>
        <w:t>finalidad</w:t>
      </w:r>
      <w:r>
        <w:rPr>
          <w:spacing w:val="67"/>
          <w:sz w:val="20"/>
        </w:rPr>
        <w:t> </w:t>
      </w:r>
      <w:r>
        <w:rPr>
          <w:sz w:val="20"/>
        </w:rPr>
        <w:t>de</w:t>
      </w:r>
      <w:r>
        <w:rPr>
          <w:spacing w:val="66"/>
          <w:sz w:val="20"/>
        </w:rPr>
        <w:t> </w:t>
      </w:r>
      <w:r>
        <w:rPr>
          <w:sz w:val="20"/>
        </w:rPr>
        <w:t>dar</w:t>
      </w:r>
      <w:r>
        <w:rPr>
          <w:spacing w:val="66"/>
          <w:sz w:val="20"/>
        </w:rPr>
        <w:t> </w:t>
      </w:r>
      <w:r>
        <w:rPr>
          <w:sz w:val="20"/>
        </w:rPr>
        <w:t>seguimiento</w:t>
      </w:r>
      <w:r>
        <w:rPr>
          <w:spacing w:val="-54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establecidas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dicho</w:t>
      </w:r>
      <w:r>
        <w:rPr>
          <w:spacing w:val="1"/>
          <w:sz w:val="20"/>
        </w:rPr>
        <w:t> </w:t>
      </w:r>
      <w:r>
        <w:rPr>
          <w:sz w:val="20"/>
        </w:rPr>
        <w:t>Ministerio,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compromisos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realizadas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otros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Públicas.</w:t>
      </w:r>
    </w:p>
    <w:p>
      <w:pPr>
        <w:pStyle w:val="ListParagraph"/>
        <w:numPr>
          <w:ilvl w:val="0"/>
          <w:numId w:val="17"/>
        </w:numPr>
        <w:tabs>
          <w:tab w:pos="906" w:val="left" w:leader="none"/>
        </w:tabs>
        <w:spacing w:line="259" w:lineRule="auto" w:before="196" w:after="0"/>
        <w:ind w:left="840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temas</w:t>
      </w:r>
      <w:r>
        <w:rPr>
          <w:spacing w:val="1"/>
          <w:sz w:val="20"/>
        </w:rPr>
        <w:t> </w:t>
      </w:r>
      <w:r>
        <w:rPr>
          <w:sz w:val="20"/>
        </w:rPr>
        <w:t>presupuestarios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Viceministros</w:t>
      </w:r>
      <w:r>
        <w:rPr>
          <w:spacing w:val="1"/>
          <w:sz w:val="20"/>
        </w:rPr>
        <w:t> </w:t>
      </w:r>
      <w:r>
        <w:rPr>
          <w:sz w:val="20"/>
        </w:rPr>
        <w:t>Financieros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Organismo</w:t>
      </w:r>
      <w:r>
        <w:rPr>
          <w:spacing w:val="1"/>
          <w:sz w:val="20"/>
        </w:rPr>
        <w:t> </w:t>
      </w:r>
      <w:r>
        <w:rPr>
          <w:sz w:val="20"/>
        </w:rPr>
        <w:t>Ejecutivo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requerimiento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</w:t>
      </w:r>
      <w:r>
        <w:rPr>
          <w:spacing w:val="-1"/>
          <w:sz w:val="20"/>
        </w:rPr>
        <w:t> </w:t>
      </w:r>
      <w:r>
        <w:rPr>
          <w:sz w:val="20"/>
        </w:rPr>
        <w:t>República.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887" w:val="left" w:leader="none"/>
        </w:tabs>
        <w:spacing w:line="261" w:lineRule="auto" w:before="0" w:after="0"/>
        <w:ind w:left="825" w:right="479" w:hanging="350"/>
        <w:jc w:val="both"/>
        <w:rPr>
          <w:sz w:val="20"/>
        </w:rPr>
      </w:pPr>
      <w:r>
        <w:rPr/>
        <w:tab/>
      </w:r>
      <w:r>
        <w:rPr>
          <w:sz w:val="20"/>
        </w:rPr>
        <w:t>Brindar acompañamiento a solicitud del Señor Presidente de la República, a la mesa</w:t>
      </w:r>
      <w:r>
        <w:rPr>
          <w:spacing w:val="1"/>
          <w:sz w:val="20"/>
        </w:rPr>
        <w:t> </w:t>
      </w:r>
      <w:r>
        <w:rPr>
          <w:sz w:val="20"/>
        </w:rPr>
        <w:t>técnica</w:t>
      </w:r>
      <w:r>
        <w:rPr>
          <w:spacing w:val="1"/>
          <w:sz w:val="20"/>
        </w:rPr>
        <w:t> </w:t>
      </w:r>
      <w:r>
        <w:rPr>
          <w:sz w:val="20"/>
        </w:rPr>
        <w:t>conformada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Energía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Minas,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darle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incidencia</w:t>
      </w:r>
      <w:r>
        <w:rPr>
          <w:spacing w:val="56"/>
          <w:sz w:val="20"/>
        </w:rPr>
        <w:t> </w:t>
      </w:r>
      <w:r>
        <w:rPr>
          <w:sz w:val="20"/>
        </w:rPr>
        <w:t>económica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posibles</w:t>
      </w:r>
      <w:r>
        <w:rPr>
          <w:spacing w:val="-2"/>
          <w:sz w:val="20"/>
        </w:rPr>
        <w:t> </w:t>
      </w:r>
      <w:r>
        <w:rPr>
          <w:sz w:val="20"/>
        </w:rPr>
        <w:t>efectos</w:t>
      </w:r>
      <w:r>
        <w:rPr>
          <w:spacing w:val="-1"/>
          <w:sz w:val="20"/>
        </w:rPr>
        <w:t> </w:t>
      </w:r>
      <w:r>
        <w:rPr>
          <w:sz w:val="20"/>
        </w:rPr>
        <w:t>financieros por</w:t>
      </w:r>
      <w:r>
        <w:rPr>
          <w:spacing w:val="-2"/>
          <w:sz w:val="20"/>
        </w:rPr>
        <w:t> </w:t>
      </w:r>
      <w:r>
        <w:rPr>
          <w:sz w:val="20"/>
        </w:rPr>
        <w:t>el alza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derivados del</w:t>
      </w:r>
      <w:r>
        <w:rPr>
          <w:spacing w:val="-1"/>
          <w:sz w:val="20"/>
        </w:rPr>
        <w:t> </w:t>
      </w:r>
      <w:r>
        <w:rPr>
          <w:sz w:val="20"/>
        </w:rPr>
        <w:t>petróleo.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04" w:val="left" w:leader="none"/>
        </w:tabs>
        <w:spacing w:line="264" w:lineRule="auto" w:before="1" w:after="0"/>
        <w:ind w:left="825" w:right="482" w:hanging="345"/>
        <w:jc w:val="both"/>
        <w:rPr>
          <w:sz w:val="20"/>
        </w:rPr>
      </w:pPr>
      <w:r>
        <w:rPr/>
        <w:tab/>
      </w:r>
      <w:r>
        <w:rPr>
          <w:sz w:val="20"/>
        </w:rPr>
        <w:t>Brindar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análisis</w:t>
      </w:r>
      <w:r>
        <w:rPr>
          <w:spacing w:val="56"/>
          <w:sz w:val="20"/>
        </w:rPr>
        <w:t> </w:t>
      </w:r>
      <w:r>
        <w:rPr>
          <w:sz w:val="20"/>
        </w:rPr>
        <w:t>financiero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ejecución</w:t>
      </w:r>
      <w:r>
        <w:rPr>
          <w:spacing w:val="56"/>
          <w:sz w:val="20"/>
        </w:rPr>
        <w:t> </w:t>
      </w:r>
      <w:r>
        <w:rPr>
          <w:sz w:val="20"/>
        </w:rPr>
        <w:t>presupuestaria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Organismo</w:t>
      </w:r>
      <w:r>
        <w:rPr>
          <w:spacing w:val="56"/>
          <w:sz w:val="20"/>
        </w:rPr>
        <w:t> </w:t>
      </w:r>
      <w:r>
        <w:rPr>
          <w:sz w:val="20"/>
        </w:rPr>
        <w:t>Ejecutivo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mes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abril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2022,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4"/>
        <w:rPr>
          <w:sz w:val="24"/>
        </w:rPr>
      </w:pPr>
    </w:p>
    <w:p>
      <w:pPr>
        <w:pStyle w:val="ListParagraph"/>
        <w:numPr>
          <w:ilvl w:val="0"/>
          <w:numId w:val="17"/>
        </w:numPr>
        <w:tabs>
          <w:tab w:pos="889" w:val="left" w:leader="none"/>
        </w:tabs>
        <w:spacing w:line="266" w:lineRule="auto" w:before="1" w:after="0"/>
        <w:ind w:left="835" w:right="482" w:hanging="36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Economía,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55"/>
          <w:sz w:val="20"/>
        </w:rPr>
        <w:t> </w:t>
      </w:r>
      <w:r>
        <w:rPr>
          <w:sz w:val="20"/>
        </w:rPr>
        <w:t>Públicas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Secretaría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emisión del</w:t>
      </w:r>
      <w:r>
        <w:rPr>
          <w:spacing w:val="-1"/>
          <w:sz w:val="20"/>
        </w:rPr>
        <w:t> </w:t>
      </w:r>
      <w:r>
        <w:rPr>
          <w:sz w:val="20"/>
        </w:rPr>
        <w:t>Reglamento de</w:t>
      </w:r>
      <w:r>
        <w:rPr>
          <w:spacing w:val="-1"/>
          <w:sz w:val="20"/>
        </w:rPr>
        <w:t> </w:t>
      </w:r>
      <w:r>
        <w:rPr>
          <w:sz w:val="20"/>
        </w:rPr>
        <w:t>Zonas Francas</w:t>
      </w:r>
      <w:r>
        <w:rPr>
          <w:spacing w:val="-1"/>
          <w:sz w:val="20"/>
        </w:rPr>
        <w:t> </w:t>
      </w:r>
      <w:r>
        <w:rPr>
          <w:sz w:val="20"/>
        </w:rPr>
        <w:t>de Champerico.</w:t>
      </w:r>
    </w:p>
    <w:p>
      <w:pPr>
        <w:pStyle w:val="BodyText"/>
        <w:spacing w:before="2"/>
        <w:rPr>
          <w:sz w:val="31"/>
        </w:rPr>
      </w:pPr>
    </w:p>
    <w:p>
      <w:pPr>
        <w:pStyle w:val="ListParagraph"/>
        <w:numPr>
          <w:ilvl w:val="0"/>
          <w:numId w:val="17"/>
        </w:numPr>
        <w:tabs>
          <w:tab w:pos="936" w:val="left" w:leader="none"/>
        </w:tabs>
        <w:spacing w:line="264" w:lineRule="auto" w:before="0" w:after="0"/>
        <w:ind w:left="825" w:right="48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56"/>
          <w:sz w:val="20"/>
        </w:rPr>
        <w:t> </w:t>
      </w:r>
      <w:r>
        <w:rPr>
          <w:sz w:val="20"/>
        </w:rPr>
        <w:t>Públicas,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evaluación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-53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presupuestaria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Consejo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Juventud</w:t>
      </w:r>
      <w:r>
        <w:rPr>
          <w:spacing w:val="56"/>
          <w:sz w:val="20"/>
        </w:rPr>
        <w:t> </w:t>
      </w:r>
      <w:r>
        <w:rPr>
          <w:sz w:val="20"/>
        </w:rPr>
        <w:t>-CONJUVE-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-2"/>
          <w:sz w:val="20"/>
        </w:rPr>
        <w:t> </w:t>
      </w:r>
      <w:r>
        <w:rPr>
          <w:sz w:val="20"/>
        </w:rPr>
        <w:t>del Señor</w:t>
      </w:r>
      <w:r>
        <w:rPr>
          <w:spacing w:val="-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</w:pPr>
    </w:p>
    <w:p>
      <w:pPr>
        <w:pStyle w:val="ListParagraph"/>
        <w:numPr>
          <w:ilvl w:val="0"/>
          <w:numId w:val="17"/>
        </w:numPr>
        <w:tabs>
          <w:tab w:pos="784" w:val="left" w:leader="none"/>
        </w:tabs>
        <w:spacing w:line="240" w:lineRule="auto" w:before="0" w:after="0"/>
        <w:ind w:left="784" w:right="0" w:hanging="324"/>
        <w:jc w:val="left"/>
        <w:rPr>
          <w:sz w:val="20"/>
        </w:rPr>
      </w:pPr>
      <w:r>
        <w:rPr>
          <w:sz w:val="20"/>
        </w:rPr>
        <w:t>Acompañamiento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Finanzas</w:t>
      </w:r>
      <w:r>
        <w:rPr>
          <w:spacing w:val="-2"/>
          <w:sz w:val="20"/>
        </w:rPr>
        <w:t> </w:t>
      </w:r>
      <w:r>
        <w:rPr>
          <w:sz w:val="20"/>
        </w:rPr>
        <w:t>Públicas,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diseño</w:t>
      </w:r>
      <w:r>
        <w:rPr>
          <w:spacing w:val="-3"/>
          <w:sz w:val="20"/>
        </w:rPr>
        <w:t> </w:t>
      </w:r>
      <w:r>
        <w:rPr>
          <w:sz w:val="20"/>
        </w:rPr>
        <w:t>conceptual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un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17"/>
        </w:rPr>
      </w:pPr>
    </w:p>
    <w:p>
      <w:pPr>
        <w:spacing w:before="0"/>
        <w:ind w:left="0" w:right="4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40" w:h="15920"/>
          <w:pgMar w:top="700" w:bottom="280" w:left="1560" w:right="1340"/>
        </w:sectPr>
      </w:pPr>
    </w:p>
    <w:p>
      <w:pPr>
        <w:pStyle w:val="Heading2"/>
        <w:spacing w:before="78"/>
        <w:ind w:left="1595"/>
      </w:pPr>
      <w:r>
        <w:rPr/>
        <w:pict>
          <v:group style="position:absolute;margin-left:0pt;margin-top:0pt;width:612pt;height:792pt;mso-position-horizontal-relative:page;mso-position-vertical-relative:page;z-index:-17197568" id="docshapegroup58" coordorigin="0,0" coordsize="12240,15840">
            <v:shape style="position:absolute;left:0;top:0;width:12240;height:15840" type="#_x0000_t75" id="docshape59" stroked="false">
              <v:imagedata r:id="rId59" o:title=""/>
            </v:shape>
            <v:shape style="position:absolute;left:1680;top:8155;width:4785;height:2055" type="#_x0000_t75" id="docshape60" stroked="false">
              <v:imagedata r:id="rId60" o:title=""/>
            </v:shape>
            <v:shape style="position:absolute;left:6505;top:8940;width:3700;height:3070" type="#_x0000_t75" id="docshape61" stroked="false">
              <v:imagedata r:id="rId61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805"/>
        <w:gridCol w:w="1795"/>
        <w:gridCol w:w="279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spacing w:before="42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spacing w:before="32"/>
              <w:ind w:left="22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029-21-2022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49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ind w:left="67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810" w:hRule="atLeast"/>
        </w:trPr>
        <w:tc>
          <w:tcPr>
            <w:tcW w:w="1835" w:type="dxa"/>
          </w:tcPr>
          <w:p>
            <w:pPr>
              <w:pStyle w:val="TableParagraph"/>
              <w:spacing w:line="297" w:lineRule="auto" w:before="32"/>
              <w:ind w:left="484" w:right="454" w:firstLine="100"/>
              <w:rPr>
                <w:sz w:val="20"/>
              </w:rPr>
            </w:pPr>
            <w:r>
              <w:rPr>
                <w:sz w:val="20"/>
              </w:rPr>
              <w:t>Tipo de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22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2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spacing w:line="266" w:lineRule="auto" w:before="22"/>
              <w:ind w:left="442" w:right="424" w:firstLine="80"/>
              <w:rPr>
                <w:sz w:val="20"/>
              </w:rPr>
            </w:pPr>
            <w:r>
              <w:rPr>
                <w:sz w:val="20"/>
              </w:rPr>
              <w:t>María José Morales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Quezada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León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line="266" w:lineRule="auto" w:before="221"/>
        <w:ind w:left="860" w:right="474" w:hanging="15"/>
      </w:pPr>
      <w:r>
        <w:rPr/>
        <w:t>tablero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seguimiento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ejecución</w:t>
      </w:r>
      <w:r>
        <w:rPr>
          <w:spacing w:val="-2"/>
        </w:rPr>
        <w:t> </w:t>
      </w:r>
      <w:r>
        <w:rPr/>
        <w:t>presupuestaria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física</w:t>
      </w:r>
      <w:r>
        <w:rPr>
          <w:spacing w:val="-3"/>
        </w:rPr>
        <w:t> </w:t>
      </w:r>
      <w:r>
        <w:rPr/>
        <w:t>en</w:t>
      </w:r>
      <w:r>
        <w:rPr>
          <w:spacing w:val="-2"/>
        </w:rPr>
        <w:t> </w:t>
      </w:r>
      <w:r>
        <w:rPr/>
        <w:t>temas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proyectos</w:t>
      </w:r>
      <w:r>
        <w:rPr>
          <w:spacing w:val="-52"/>
        </w:rPr>
        <w:t> </w:t>
      </w:r>
      <w:r>
        <w:rPr/>
        <w:t>inversión.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7"/>
        </w:numPr>
        <w:tabs>
          <w:tab w:pos="916" w:val="left" w:leader="none"/>
        </w:tabs>
        <w:spacing w:line="261" w:lineRule="auto" w:before="0" w:after="0"/>
        <w:ind w:left="855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presentación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tablero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consolidará</w:t>
      </w:r>
      <w:r>
        <w:rPr>
          <w:spacing w:val="-2"/>
          <w:sz w:val="20"/>
        </w:rPr>
        <w:t> </w:t>
      </w:r>
      <w:r>
        <w:rPr>
          <w:sz w:val="20"/>
        </w:rPr>
        <w:t>la información</w:t>
      </w:r>
      <w:r>
        <w:rPr>
          <w:spacing w:val="-1"/>
          <w:sz w:val="20"/>
        </w:rPr>
        <w:t> </w:t>
      </w:r>
      <w:r>
        <w:rPr>
          <w:sz w:val="20"/>
        </w:rPr>
        <w:t>en temas</w:t>
      </w:r>
      <w:r>
        <w:rPr>
          <w:spacing w:val="-2"/>
          <w:sz w:val="20"/>
        </w:rPr>
        <w:t> </w:t>
      </w:r>
      <w:r>
        <w:rPr>
          <w:sz w:val="20"/>
        </w:rPr>
        <w:t>de Seguridad</w:t>
      </w:r>
      <w:r>
        <w:rPr>
          <w:spacing w:val="-1"/>
          <w:sz w:val="20"/>
        </w:rPr>
        <w:t> </w:t>
      </w:r>
      <w:r>
        <w:rPr>
          <w:sz w:val="20"/>
        </w:rPr>
        <w:t>Alimentaria.</w:t>
      </w:r>
    </w:p>
    <w:p>
      <w:pPr>
        <w:pStyle w:val="BodyText"/>
        <w:spacing w:before="11"/>
        <w:rPr>
          <w:sz w:val="22"/>
        </w:rPr>
      </w:pPr>
    </w:p>
    <w:p>
      <w:pPr>
        <w:pStyle w:val="ListParagraph"/>
        <w:numPr>
          <w:ilvl w:val="0"/>
          <w:numId w:val="17"/>
        </w:numPr>
        <w:tabs>
          <w:tab w:pos="914" w:val="left" w:leader="none"/>
        </w:tabs>
        <w:spacing w:line="261" w:lineRule="auto" w:before="0" w:after="0"/>
        <w:ind w:left="850" w:right="477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solicitud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República,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Finanzas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Programación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darle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a   la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-1"/>
          <w:sz w:val="20"/>
        </w:rPr>
        <w:t> </w:t>
      </w:r>
      <w:r>
        <w:rPr>
          <w:sz w:val="20"/>
        </w:rPr>
        <w:t>física y</w:t>
      </w:r>
      <w:r>
        <w:rPr>
          <w:spacing w:val="-1"/>
          <w:sz w:val="20"/>
        </w:rPr>
        <w:t> </w:t>
      </w:r>
      <w:r>
        <w:rPr>
          <w:sz w:val="20"/>
        </w:rPr>
        <w:t>financiera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construcción hospitales.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17"/>
        </w:numPr>
        <w:tabs>
          <w:tab w:pos="995" w:val="left" w:leader="none"/>
        </w:tabs>
        <w:spacing w:line="271" w:lineRule="auto" w:before="1" w:after="0"/>
        <w:ind w:left="855" w:right="479" w:hanging="370"/>
        <w:jc w:val="both"/>
        <w:rPr>
          <w:sz w:val="20"/>
        </w:rPr>
      </w:pPr>
      <w:r>
        <w:rPr/>
        <w:tab/>
      </w:r>
      <w:r>
        <w:rPr>
          <w:sz w:val="20"/>
        </w:rPr>
        <w:t>Elaboración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informes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56"/>
          <w:sz w:val="20"/>
        </w:rPr>
        <w:t> </w:t>
      </w:r>
      <w:r>
        <w:rPr>
          <w:sz w:val="20"/>
        </w:rPr>
        <w:t>presidenciales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actividades</w:t>
      </w:r>
      <w:r>
        <w:rPr>
          <w:spacing w:val="-2"/>
          <w:sz w:val="20"/>
        </w:rPr>
        <w:t> </w:t>
      </w:r>
      <w:r>
        <w:rPr>
          <w:sz w:val="20"/>
        </w:rPr>
        <w:t>realizadas.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</w:pPr>
    </w:p>
    <w:p>
      <w:pPr>
        <w:pStyle w:val="BodyText"/>
        <w:spacing w:line="532" w:lineRule="auto"/>
        <w:ind w:left="125" w:right="4336" w:firstLine="10"/>
      </w:pPr>
      <w:r>
        <w:rPr/>
        <w:t>Sin otro en particular, me es grato suscribirme de usted.</w:t>
      </w:r>
      <w:r>
        <w:rPr>
          <w:spacing w:val="-54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spacing w:before="194"/>
        <w:ind w:left="0" w:right="47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640" w:bottom="280" w:left="1540" w:right="1240"/>
        </w:sectPr>
      </w:pPr>
    </w:p>
    <w:p>
      <w:pPr>
        <w:pStyle w:val="Heading2"/>
        <w:spacing w:before="63"/>
        <w:ind w:left="1617" w:right="1827"/>
        <w:jc w:val="center"/>
      </w:pPr>
      <w:r>
        <w:rPr/>
        <w:drawing>
          <wp:anchor distT="0" distB="0" distL="0" distR="0" allowOverlap="1" layoutInCell="1" locked="0" behindDoc="1" simplePos="0" relativeHeight="4861194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0500" cy="10086975"/>
            <wp:effectExtent l="0" t="0" r="0" b="0"/>
            <wp:wrapNone/>
            <wp:docPr id="27" name="image5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58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8.Mercy P" w:id="18"/>
      <w:bookmarkEnd w:id="18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spacing w:before="6"/>
        <w:rPr>
          <w:b/>
          <w:sz w:val="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210"/>
        <w:gridCol w:w="1780"/>
        <w:gridCol w:w="3010"/>
      </w:tblGrid>
      <w:tr>
        <w:trPr>
          <w:trHeight w:val="540" w:hRule="atLeast"/>
        </w:trPr>
        <w:tc>
          <w:tcPr>
            <w:tcW w:w="1805" w:type="dxa"/>
          </w:tcPr>
          <w:p>
            <w:pPr>
              <w:pStyle w:val="TableParagraph"/>
              <w:spacing w:before="41"/>
              <w:ind w:left="11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210" w:type="dxa"/>
          </w:tcPr>
          <w:p>
            <w:pPr>
              <w:pStyle w:val="TableParagraph"/>
              <w:spacing w:line="266" w:lineRule="exact" w:before="0"/>
              <w:ind w:left="110" w:right="1010"/>
              <w:rPr>
                <w:sz w:val="19"/>
              </w:rPr>
            </w:pPr>
            <w:r>
              <w:rPr>
                <w:sz w:val="19"/>
              </w:rPr>
              <w:t>Contrato No.</w:t>
            </w:r>
            <w:r>
              <w:rPr>
                <w:spacing w:val="-51"/>
                <w:sz w:val="19"/>
              </w:rPr>
              <w:t> </w:t>
            </w:r>
            <w:r>
              <w:rPr>
                <w:sz w:val="19"/>
              </w:rPr>
              <w:t>029-22-2022</w:t>
            </w:r>
          </w:p>
        </w:tc>
        <w:tc>
          <w:tcPr>
            <w:tcW w:w="1780" w:type="dxa"/>
          </w:tcPr>
          <w:p>
            <w:pPr>
              <w:pStyle w:val="TableParagraph"/>
              <w:spacing w:before="31"/>
              <w:ind w:left="110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31"/>
              <w:ind w:left="105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60" w:hRule="atLeast"/>
        </w:trPr>
        <w:tc>
          <w:tcPr>
            <w:tcW w:w="1805" w:type="dxa"/>
          </w:tcPr>
          <w:p>
            <w:pPr>
              <w:pStyle w:val="TableParagraph"/>
              <w:spacing w:before="36"/>
              <w:ind w:left="105"/>
              <w:rPr>
                <w:sz w:val="19"/>
              </w:rPr>
            </w:pPr>
            <w:r>
              <w:rPr>
                <w:sz w:val="19"/>
              </w:rPr>
              <w:t>TIPO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</w:p>
          <w:p>
            <w:pPr>
              <w:pStyle w:val="TableParagraph"/>
              <w:spacing w:before="52"/>
              <w:ind w:left="110"/>
              <w:rPr>
                <w:sz w:val="19"/>
              </w:rPr>
            </w:pPr>
            <w:r>
              <w:rPr>
                <w:sz w:val="19"/>
              </w:rPr>
              <w:t>SERVICIOS:</w:t>
            </w:r>
          </w:p>
        </w:tc>
        <w:tc>
          <w:tcPr>
            <w:tcW w:w="2210" w:type="dxa"/>
          </w:tcPr>
          <w:p>
            <w:pPr>
              <w:pStyle w:val="TableParagraph"/>
              <w:spacing w:before="31"/>
              <w:ind w:left="105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780" w:type="dxa"/>
          </w:tcPr>
          <w:p>
            <w:pPr>
              <w:pStyle w:val="TableParagraph"/>
              <w:spacing w:before="26"/>
              <w:ind w:left="110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010" w:type="dxa"/>
          </w:tcPr>
          <w:p>
            <w:pPr>
              <w:pStyle w:val="TableParagraph"/>
              <w:spacing w:before="26"/>
              <w:ind w:left="110"/>
              <w:rPr>
                <w:sz w:val="19"/>
              </w:rPr>
            </w:pPr>
            <w:r>
              <w:rPr>
                <w:sz w:val="19"/>
              </w:rPr>
              <w:t>María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Mercedes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Paz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León</w:t>
            </w:r>
          </w:p>
          <w:p>
            <w:pPr>
              <w:pStyle w:val="TableParagraph"/>
              <w:spacing w:before="47"/>
              <w:ind w:left="105"/>
              <w:rPr>
                <w:sz w:val="19"/>
              </w:rPr>
            </w:pP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Berganza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spacing w:before="3"/>
        <w:rPr>
          <w:b/>
          <w:sz w:val="29"/>
        </w:rPr>
      </w:pPr>
    </w:p>
    <w:p>
      <w:pPr>
        <w:spacing w:line="294" w:lineRule="exact" w:before="0"/>
        <w:ind w:left="16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Ingeniero</w:t>
      </w:r>
    </w:p>
    <w:p>
      <w:pPr>
        <w:spacing w:line="294" w:lineRule="exact" w:before="0"/>
        <w:ind w:left="165" w:right="0" w:firstLine="0"/>
        <w:jc w:val="left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>Mynor</w:t>
      </w:r>
      <w:r>
        <w:rPr>
          <w:rFonts w:ascii="Times New Roman"/>
          <w:b/>
          <w:spacing w:val="-3"/>
          <w:sz w:val="26"/>
        </w:rPr>
        <w:t> </w:t>
      </w:r>
      <w:r>
        <w:rPr>
          <w:rFonts w:ascii="Times New Roman"/>
          <w:b/>
          <w:sz w:val="26"/>
        </w:rPr>
        <w:t>Alfonso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la</w:t>
      </w:r>
      <w:r>
        <w:rPr>
          <w:rFonts w:ascii="Times New Roman"/>
          <w:b/>
          <w:spacing w:val="-2"/>
          <w:sz w:val="26"/>
        </w:rPr>
        <w:t> </w:t>
      </w:r>
      <w:r>
        <w:rPr>
          <w:rFonts w:ascii="Times New Roman"/>
          <w:b/>
          <w:sz w:val="26"/>
        </w:rPr>
        <w:t>Rosa</w:t>
      </w:r>
      <w:r>
        <w:rPr>
          <w:rFonts w:ascii="Times New Roman"/>
          <w:b/>
          <w:spacing w:val="-1"/>
          <w:sz w:val="26"/>
        </w:rPr>
        <w:t> </w:t>
      </w:r>
      <w:r>
        <w:rPr>
          <w:rFonts w:ascii="Times New Roman"/>
          <w:b/>
          <w:sz w:val="26"/>
        </w:rPr>
        <w:t>Palacios</w:t>
      </w:r>
    </w:p>
    <w:p>
      <w:pPr>
        <w:spacing w:line="244" w:lineRule="auto" w:before="1"/>
        <w:ind w:left="170" w:right="2807" w:firstLine="0"/>
        <w:jc w:val="lef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Secretario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Privado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4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Presidencia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de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la</w:t>
      </w:r>
      <w:r>
        <w:rPr>
          <w:rFonts w:ascii="Times New Roman" w:hAnsi="Times New Roman"/>
          <w:b/>
          <w:spacing w:val="-3"/>
          <w:sz w:val="26"/>
        </w:rPr>
        <w:t> </w:t>
      </w:r>
      <w:r>
        <w:rPr>
          <w:rFonts w:ascii="Times New Roman" w:hAnsi="Times New Roman"/>
          <w:b/>
          <w:sz w:val="26"/>
        </w:rPr>
        <w:t>República</w:t>
      </w:r>
      <w:r>
        <w:rPr>
          <w:rFonts w:ascii="Times New Roman" w:hAnsi="Times New Roman"/>
          <w:b/>
          <w:spacing w:val="-62"/>
          <w:sz w:val="26"/>
        </w:rPr>
        <w:t> </w:t>
      </w:r>
      <w:r>
        <w:rPr>
          <w:rFonts w:ascii="Times New Roman" w:hAnsi="Times New Roman"/>
          <w:b/>
          <w:sz w:val="26"/>
        </w:rPr>
        <w:t>Su</w:t>
      </w:r>
      <w:r>
        <w:rPr>
          <w:rFonts w:ascii="Times New Roman" w:hAnsi="Times New Roman"/>
          <w:b/>
          <w:spacing w:val="-2"/>
          <w:sz w:val="26"/>
        </w:rPr>
        <w:t> </w:t>
      </w:r>
      <w:r>
        <w:rPr>
          <w:rFonts w:ascii="Times New Roman" w:hAnsi="Times New Roman"/>
          <w:b/>
          <w:sz w:val="26"/>
        </w:rPr>
        <w:t>Despacho</w:t>
      </w:r>
    </w:p>
    <w:p>
      <w:pPr>
        <w:pStyle w:val="BodyText"/>
        <w:rPr>
          <w:rFonts w:ascii="Times New Roman"/>
          <w:b/>
          <w:sz w:val="28"/>
        </w:rPr>
      </w:pPr>
    </w:p>
    <w:p>
      <w:pPr>
        <w:pStyle w:val="BodyText"/>
        <w:spacing w:before="9"/>
        <w:rPr>
          <w:rFonts w:ascii="Times New Roman"/>
          <w:b/>
          <w:sz w:val="23"/>
        </w:rPr>
      </w:pPr>
    </w:p>
    <w:p>
      <w:pPr>
        <w:spacing w:before="0"/>
        <w:ind w:left="175" w:right="0" w:firstLine="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Secretario:</w:t>
      </w:r>
    </w:p>
    <w:p>
      <w:pPr>
        <w:spacing w:line="242" w:lineRule="auto" w:before="171"/>
        <w:ind w:left="165" w:right="562" w:firstLine="265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Respetuosamente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dirijo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    usted    para    presentarle    el    informe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las   actividades   de   apoyo   técnico   realizadas   durante   el   mes   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abril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2022,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conformidad   con   lo   establecido   en   la   cláusula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décima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segunda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Contrato    Administrativo    en    referencia,    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cuales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detallan a continuación:</w:t>
      </w:r>
    </w:p>
    <w:p>
      <w:pPr>
        <w:pStyle w:val="ListParagraph"/>
        <w:numPr>
          <w:ilvl w:val="0"/>
          <w:numId w:val="18"/>
        </w:numPr>
        <w:tabs>
          <w:tab w:pos="912" w:val="left" w:leader="none"/>
        </w:tabs>
        <w:spacing w:line="276" w:lineRule="auto" w:before="175" w:after="0"/>
        <w:ind w:left="750" w:right="577" w:hanging="29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Recepción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llamadas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telefónicas,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manejo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consultas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sobre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dirigidos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1023" w:val="left" w:leader="none"/>
        </w:tabs>
        <w:spacing w:line="240" w:lineRule="auto" w:before="0" w:after="0"/>
        <w:ind w:left="750" w:right="574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Subir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sistema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oficios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envíos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correspondencia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en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   los   casos   que   esta   dirigidos   al   Señor   Presidente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3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8"/>
        </w:numPr>
        <w:tabs>
          <w:tab w:pos="903" w:val="left" w:leader="none"/>
        </w:tabs>
        <w:spacing w:line="240" w:lineRule="auto" w:before="0" w:after="0"/>
        <w:ind w:left="750" w:right="567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Seguimiento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distintas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solicitudes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audiencia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   la   República,   ingresadas   en   la   Secretaría   Privada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4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8"/>
        </w:numPr>
        <w:tabs>
          <w:tab w:pos="879" w:val="left" w:leader="none"/>
        </w:tabs>
        <w:spacing w:line="240" w:lineRule="auto" w:before="1" w:after="0"/>
        <w:ind w:left="750" w:right="567" w:hanging="33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Apoyo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técnico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en   la   Secretaría   Privada   de   la   Presidencia   para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organización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agenda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Señor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4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8"/>
        </w:numPr>
        <w:tabs>
          <w:tab w:pos="875" w:val="left" w:leader="none"/>
        </w:tabs>
        <w:spacing w:line="240" w:lineRule="auto" w:before="0" w:after="0"/>
        <w:ind w:left="755" w:right="579" w:hanging="325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Gestión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firmas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oficios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u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otros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documentos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del</w:t>
      </w:r>
      <w:r>
        <w:rPr>
          <w:rFonts w:ascii="Times New Roman" w:hAnsi="Times New Roman"/>
          <w:spacing w:val="65"/>
          <w:sz w:val="26"/>
        </w:rPr>
        <w:t> </w:t>
      </w:r>
      <w:r>
        <w:rPr>
          <w:rFonts w:ascii="Times New Roman" w:hAnsi="Times New Roman"/>
          <w:sz w:val="26"/>
        </w:rPr>
        <w:t>Despacho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Superior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Secretaría Privada 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0"/>
        <w:rPr>
          <w:rFonts w:ascii="Times New Roman"/>
          <w:sz w:val="34"/>
        </w:rPr>
      </w:pPr>
    </w:p>
    <w:p>
      <w:pPr>
        <w:spacing w:before="1"/>
        <w:ind w:left="0" w:right="599" w:firstLine="0"/>
        <w:jc w:val="right"/>
        <w:rPr>
          <w:b/>
          <w:sz w:val="16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b/>
          <w:sz w:val="16"/>
        </w:rPr>
        <w:t>1</w:t>
      </w:r>
      <w:r>
        <w:rPr>
          <w:b/>
          <w:spacing w:val="-1"/>
          <w:sz w:val="16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b/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300" w:h="15890"/>
          <w:pgMar w:top="1380" w:bottom="280" w:left="1680" w:right="1580"/>
        </w:sectPr>
      </w:pPr>
    </w:p>
    <w:p>
      <w:pPr>
        <w:pStyle w:val="Heading2"/>
        <w:ind w:left="1601" w:right="1821"/>
        <w:jc w:val="center"/>
      </w:pPr>
      <w:r>
        <w:rPr/>
        <w:pict>
          <v:group style="position:absolute;margin-left:0pt;margin-top:0pt;width:612pt;height:792pt;mso-position-horizontal-relative:page;mso-position-vertical-relative:page;z-index:-17196544" id="docshapegroup62" coordorigin="0,0" coordsize="12240,15840">
            <v:shape style="position:absolute;left:0;top:0;width:12240;height:15840" type="#_x0000_t75" id="docshape63" stroked="false">
              <v:imagedata r:id="rId63" o:title=""/>
            </v:shape>
            <v:shape style="position:absolute;left:2960;top:9165;width:7370;height:4140" type="#_x0000_t75" id="docshape64" stroked="false">
              <v:imagedata r:id="rId64" o:title=""/>
            </v:shape>
            <v:shape style="position:absolute;left:1785;top:9265;width:5690;height:3280" type="#_x0000_t75" id="docshape65" stroked="false">
              <v:imagedata r:id="rId65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205"/>
        <w:gridCol w:w="1775"/>
        <w:gridCol w:w="3015"/>
      </w:tblGrid>
      <w:tr>
        <w:trPr>
          <w:trHeight w:val="550" w:hRule="atLeast"/>
        </w:trPr>
        <w:tc>
          <w:tcPr>
            <w:tcW w:w="1805" w:type="dxa"/>
          </w:tcPr>
          <w:p>
            <w:pPr>
              <w:pStyle w:val="TableParagraph"/>
              <w:spacing w:before="41"/>
              <w:ind w:left="115"/>
              <w:rPr>
                <w:sz w:val="19"/>
              </w:rPr>
            </w:pPr>
            <w:r>
              <w:rPr>
                <w:sz w:val="19"/>
              </w:rPr>
              <w:t>REFERENCIA:</w:t>
            </w:r>
          </w:p>
        </w:tc>
        <w:tc>
          <w:tcPr>
            <w:tcW w:w="2205" w:type="dxa"/>
          </w:tcPr>
          <w:p>
            <w:pPr>
              <w:pStyle w:val="TableParagraph"/>
              <w:spacing w:before="36"/>
              <w:ind w:left="110"/>
              <w:rPr>
                <w:sz w:val="19"/>
              </w:rPr>
            </w:pPr>
            <w:r>
              <w:rPr>
                <w:sz w:val="19"/>
              </w:rPr>
              <w:t>Contrato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No.</w:t>
            </w:r>
          </w:p>
          <w:p>
            <w:pPr>
              <w:pStyle w:val="TableParagraph"/>
              <w:spacing w:before="52"/>
              <w:ind w:left="105"/>
              <w:rPr>
                <w:sz w:val="19"/>
              </w:rPr>
            </w:pPr>
            <w:r>
              <w:rPr>
                <w:sz w:val="19"/>
              </w:rPr>
              <w:t>029-22-2022</w:t>
            </w:r>
          </w:p>
        </w:tc>
        <w:tc>
          <w:tcPr>
            <w:tcW w:w="1775" w:type="dxa"/>
          </w:tcPr>
          <w:p>
            <w:pPr>
              <w:pStyle w:val="TableParagraph"/>
              <w:spacing w:before="31"/>
              <w:ind w:left="110"/>
              <w:rPr>
                <w:sz w:val="19"/>
              </w:rPr>
            </w:pPr>
            <w:r>
              <w:rPr>
                <w:sz w:val="19"/>
              </w:rPr>
              <w:t>FECHA: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31"/>
              <w:ind w:left="110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abril 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2022</w:t>
            </w:r>
          </w:p>
        </w:tc>
      </w:tr>
      <w:tr>
        <w:trPr>
          <w:trHeight w:val="540" w:hRule="atLeast"/>
        </w:trPr>
        <w:tc>
          <w:tcPr>
            <w:tcW w:w="1805" w:type="dxa"/>
          </w:tcPr>
          <w:p>
            <w:pPr>
              <w:pStyle w:val="TableParagraph"/>
              <w:spacing w:line="260" w:lineRule="exact" w:before="0"/>
              <w:ind w:left="105" w:right="582" w:hanging="5"/>
              <w:rPr>
                <w:sz w:val="19"/>
              </w:rPr>
            </w:pPr>
            <w:r>
              <w:rPr>
                <w:sz w:val="19"/>
              </w:rPr>
              <w:t>TIPO DE</w:t>
            </w:r>
            <w:r>
              <w:rPr>
                <w:spacing w:val="1"/>
                <w:sz w:val="19"/>
              </w:rPr>
              <w:t> </w:t>
            </w:r>
            <w:r>
              <w:rPr>
                <w:sz w:val="19"/>
              </w:rPr>
              <w:t>SERVICIOS:</w:t>
            </w:r>
          </w:p>
        </w:tc>
        <w:tc>
          <w:tcPr>
            <w:tcW w:w="2205" w:type="dxa"/>
          </w:tcPr>
          <w:p>
            <w:pPr>
              <w:pStyle w:val="TableParagraph"/>
              <w:spacing w:before="26"/>
              <w:ind w:left="100"/>
              <w:rPr>
                <w:sz w:val="19"/>
              </w:rPr>
            </w:pPr>
            <w:r>
              <w:rPr>
                <w:sz w:val="19"/>
              </w:rPr>
              <w:t>Técnicos</w:t>
            </w:r>
          </w:p>
        </w:tc>
        <w:tc>
          <w:tcPr>
            <w:tcW w:w="1775" w:type="dxa"/>
          </w:tcPr>
          <w:p>
            <w:pPr>
              <w:pStyle w:val="TableParagraph"/>
              <w:spacing w:before="21"/>
              <w:ind w:left="105"/>
              <w:rPr>
                <w:sz w:val="19"/>
              </w:rPr>
            </w:pPr>
            <w:r>
              <w:rPr>
                <w:sz w:val="19"/>
              </w:rPr>
              <w:t>CONTRATISTA:</w:t>
            </w:r>
          </w:p>
        </w:tc>
        <w:tc>
          <w:tcPr>
            <w:tcW w:w="3015" w:type="dxa"/>
          </w:tcPr>
          <w:p>
            <w:pPr>
              <w:pStyle w:val="TableParagraph"/>
              <w:spacing w:before="26"/>
              <w:ind w:left="115"/>
              <w:rPr>
                <w:sz w:val="19"/>
              </w:rPr>
            </w:pPr>
            <w:r>
              <w:rPr>
                <w:sz w:val="19"/>
              </w:rPr>
              <w:t>María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Mercedes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Paz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de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León</w:t>
            </w:r>
          </w:p>
          <w:p>
            <w:pPr>
              <w:pStyle w:val="TableParagraph"/>
              <w:spacing w:before="42"/>
              <w:ind w:left="110"/>
              <w:rPr>
                <w:sz w:val="19"/>
              </w:rPr>
            </w:pP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Berganza</w:t>
            </w:r>
          </w:p>
        </w:tc>
      </w:tr>
    </w:tbl>
    <w:p>
      <w:pPr>
        <w:pStyle w:val="BodyText"/>
        <w:spacing w:before="6"/>
        <w:rPr>
          <w:b/>
          <w:sz w:val="37"/>
        </w:rPr>
      </w:pPr>
    </w:p>
    <w:p>
      <w:pPr>
        <w:pStyle w:val="ListParagraph"/>
        <w:numPr>
          <w:ilvl w:val="0"/>
          <w:numId w:val="18"/>
        </w:numPr>
        <w:tabs>
          <w:tab w:pos="925" w:val="left" w:leader="none"/>
          <w:tab w:pos="926" w:val="left" w:leader="none"/>
          <w:tab w:pos="2095" w:val="left" w:leader="none"/>
          <w:tab w:pos="2471" w:val="left" w:leader="none"/>
          <w:tab w:pos="4031" w:val="left" w:leader="none"/>
          <w:tab w:pos="4523" w:val="left" w:leader="none"/>
          <w:tab w:pos="6024" w:val="left" w:leader="none"/>
          <w:tab w:pos="6904" w:val="left" w:leader="none"/>
          <w:tab w:pos="8261" w:val="left" w:leader="none"/>
        </w:tabs>
        <w:spacing w:line="240" w:lineRule="auto" w:before="1" w:after="0"/>
        <w:ind w:left="740" w:right="567" w:hanging="330"/>
        <w:jc w:val="left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Revisión</w:t>
        <w:tab/>
        <w:t>y</w:t>
        <w:tab/>
        <w:t>clasificación</w:t>
        <w:tab/>
        <w:t>de</w:t>
        <w:tab/>
        <w:t>documentos</w:t>
        <w:tab/>
        <w:t> varios</w:t>
        <w:tab/>
        <w:t>ingresados</w:t>
        <w:tab/>
        <w:t>al Despacho del Señor Presidente de la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1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8"/>
        </w:numPr>
        <w:tabs>
          <w:tab w:pos="745" w:val="left" w:leader="none"/>
        </w:tabs>
        <w:spacing w:line="240" w:lineRule="auto" w:before="1" w:after="0"/>
        <w:ind w:left="745" w:right="0" w:hanging="335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Elaboración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oficio,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envío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correspondencia</w:t>
      </w:r>
    </w:p>
    <w:p>
      <w:pPr>
        <w:pStyle w:val="BodyText"/>
        <w:spacing w:before="7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8"/>
        </w:numPr>
        <w:tabs>
          <w:tab w:pos="983" w:val="left" w:leader="none"/>
        </w:tabs>
        <w:spacing w:line="242" w:lineRule="auto" w:before="0" w:after="0"/>
        <w:ind w:left="730" w:right="562" w:hanging="320"/>
        <w:jc w:val="both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Traslado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documentación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física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señora</w:t>
      </w:r>
      <w:r>
        <w:rPr>
          <w:rFonts w:ascii="Times New Roman" w:hAnsi="Times New Roman"/>
          <w:spacing w:val="66"/>
          <w:sz w:val="26"/>
        </w:rPr>
        <w:t> </w:t>
      </w:r>
      <w:r>
        <w:rPr>
          <w:rFonts w:ascii="Times New Roman" w:hAnsi="Times New Roman"/>
          <w:sz w:val="26"/>
        </w:rPr>
        <w:t>directora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Administrativa</w:t>
      </w:r>
      <w:r>
        <w:rPr>
          <w:rFonts w:ascii="Times New Roman" w:hAnsi="Times New Roman"/>
          <w:spacing w:val="96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95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96"/>
          <w:sz w:val="26"/>
        </w:rPr>
        <w:t> </w:t>
      </w:r>
      <w:r>
        <w:rPr>
          <w:rFonts w:ascii="Times New Roman" w:hAnsi="Times New Roman"/>
          <w:sz w:val="26"/>
        </w:rPr>
        <w:t>Secretaría  </w:t>
      </w:r>
      <w:r>
        <w:rPr>
          <w:rFonts w:ascii="Times New Roman" w:hAnsi="Times New Roman"/>
          <w:spacing w:val="29"/>
          <w:sz w:val="26"/>
        </w:rPr>
        <w:t> </w:t>
      </w:r>
      <w:r>
        <w:rPr>
          <w:rFonts w:ascii="Times New Roman" w:hAnsi="Times New Roman"/>
          <w:sz w:val="26"/>
        </w:rPr>
        <w:t>Privada  </w:t>
      </w:r>
      <w:r>
        <w:rPr>
          <w:rFonts w:ascii="Times New Roman" w:hAnsi="Times New Roman"/>
          <w:spacing w:val="28"/>
          <w:sz w:val="26"/>
        </w:rPr>
        <w:t> </w:t>
      </w:r>
      <w:r>
        <w:rPr>
          <w:rFonts w:ascii="Times New Roman" w:hAnsi="Times New Roman"/>
          <w:sz w:val="26"/>
        </w:rPr>
        <w:t>de  </w:t>
      </w:r>
      <w:r>
        <w:rPr>
          <w:rFonts w:ascii="Times New Roman" w:hAnsi="Times New Roman"/>
          <w:spacing w:val="29"/>
          <w:sz w:val="26"/>
        </w:rPr>
        <w:t> </w:t>
      </w:r>
      <w:r>
        <w:rPr>
          <w:rFonts w:ascii="Times New Roman" w:hAnsi="Times New Roman"/>
          <w:sz w:val="26"/>
        </w:rPr>
        <w:t>la  </w:t>
      </w:r>
      <w:r>
        <w:rPr>
          <w:rFonts w:ascii="Times New Roman" w:hAnsi="Times New Roman"/>
          <w:spacing w:val="29"/>
          <w:sz w:val="26"/>
        </w:rPr>
        <w:t> </w:t>
      </w:r>
      <w:r>
        <w:rPr>
          <w:rFonts w:ascii="Times New Roman" w:hAnsi="Times New Roman"/>
          <w:sz w:val="26"/>
        </w:rPr>
        <w:t>Presidencia  </w:t>
      </w:r>
      <w:r>
        <w:rPr>
          <w:rFonts w:ascii="Times New Roman" w:hAnsi="Times New Roman"/>
          <w:spacing w:val="29"/>
          <w:sz w:val="26"/>
        </w:rPr>
        <w:t> </w:t>
      </w:r>
      <w:r>
        <w:rPr>
          <w:rFonts w:ascii="Times New Roman" w:hAnsi="Times New Roman"/>
          <w:sz w:val="26"/>
        </w:rPr>
        <w:t>para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su</w:t>
      </w:r>
      <w:r>
        <w:rPr>
          <w:rFonts w:ascii="Times New Roman" w:hAnsi="Times New Roman"/>
          <w:spacing w:val="102"/>
          <w:sz w:val="26"/>
        </w:rPr>
        <w:t> </w:t>
      </w:r>
      <w:r>
        <w:rPr>
          <w:rFonts w:ascii="Times New Roman" w:hAnsi="Times New Roman"/>
          <w:sz w:val="26"/>
        </w:rPr>
        <w:t>respectivo</w:t>
      </w:r>
      <w:r>
        <w:rPr>
          <w:rFonts w:ascii="Times New Roman" w:hAnsi="Times New Roman"/>
          <w:spacing w:val="102"/>
          <w:sz w:val="26"/>
        </w:rPr>
        <w:t> </w:t>
      </w:r>
      <w:r>
        <w:rPr>
          <w:rFonts w:ascii="Times New Roman" w:hAnsi="Times New Roman"/>
          <w:sz w:val="26"/>
        </w:rPr>
        <w:t>archivo</w:t>
      </w:r>
      <w:r>
        <w:rPr>
          <w:rFonts w:ascii="Times New Roman" w:hAnsi="Times New Roman"/>
          <w:spacing w:val="102"/>
          <w:sz w:val="26"/>
        </w:rPr>
        <w:t> </w:t>
      </w:r>
      <w:r>
        <w:rPr>
          <w:rFonts w:ascii="Times New Roman" w:hAnsi="Times New Roman"/>
          <w:sz w:val="26"/>
        </w:rPr>
        <w:t>según  </w:t>
      </w:r>
      <w:r>
        <w:rPr>
          <w:rFonts w:ascii="Times New Roman" w:hAnsi="Times New Roman"/>
          <w:spacing w:val="36"/>
          <w:sz w:val="26"/>
        </w:rPr>
        <w:t> </w:t>
      </w:r>
      <w:r>
        <w:rPr>
          <w:rFonts w:ascii="Times New Roman" w:hAnsi="Times New Roman"/>
          <w:sz w:val="26"/>
        </w:rPr>
        <w:t>instrucciones  </w:t>
      </w:r>
      <w:r>
        <w:rPr>
          <w:rFonts w:ascii="Times New Roman" w:hAnsi="Times New Roman"/>
          <w:spacing w:val="35"/>
          <w:sz w:val="26"/>
        </w:rPr>
        <w:t> </w:t>
      </w:r>
      <w:r>
        <w:rPr>
          <w:rFonts w:ascii="Times New Roman" w:hAnsi="Times New Roman"/>
          <w:sz w:val="26"/>
        </w:rPr>
        <w:t>del  </w:t>
      </w:r>
      <w:r>
        <w:rPr>
          <w:rFonts w:ascii="Times New Roman" w:hAnsi="Times New Roman"/>
          <w:spacing w:val="34"/>
          <w:sz w:val="26"/>
        </w:rPr>
        <w:t> </w:t>
      </w:r>
      <w:r>
        <w:rPr>
          <w:rFonts w:ascii="Times New Roman" w:hAnsi="Times New Roman"/>
          <w:sz w:val="26"/>
        </w:rPr>
        <w:t>Señor  </w:t>
      </w:r>
      <w:r>
        <w:rPr>
          <w:rFonts w:ascii="Times New Roman" w:hAnsi="Times New Roman"/>
          <w:spacing w:val="35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6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9"/>
        <w:rPr>
          <w:rFonts w:ascii="Times New Roman"/>
          <w:sz w:val="29"/>
        </w:rPr>
      </w:pPr>
    </w:p>
    <w:p>
      <w:pPr>
        <w:pStyle w:val="ListParagraph"/>
        <w:numPr>
          <w:ilvl w:val="0"/>
          <w:numId w:val="18"/>
        </w:numPr>
        <w:tabs>
          <w:tab w:pos="1044" w:val="left" w:leader="none"/>
          <w:tab w:pos="1045" w:val="left" w:leader="none"/>
          <w:tab w:pos="2714" w:val="left" w:leader="none"/>
          <w:tab w:pos="3329" w:val="left" w:leader="none"/>
          <w:tab w:pos="5403" w:val="left" w:leader="none"/>
          <w:tab w:pos="6494" w:val="left" w:leader="none"/>
          <w:tab w:pos="6993" w:val="left" w:leader="none"/>
          <w:tab w:pos="8127" w:val="left" w:leader="none"/>
        </w:tabs>
        <w:spacing w:line="240" w:lineRule="auto" w:before="0" w:after="0"/>
        <w:ind w:left="740" w:right="572" w:hanging="330"/>
        <w:jc w:val="left"/>
        <w:rPr>
          <w:rFonts w:ascii="Times New Roman" w:hAnsi="Times New Roman"/>
          <w:sz w:val="26"/>
        </w:rPr>
      </w:pPr>
      <w:r>
        <w:rPr/>
        <w:tab/>
      </w:r>
      <w:r>
        <w:rPr>
          <w:rFonts w:ascii="Times New Roman" w:hAnsi="Times New Roman"/>
          <w:sz w:val="26"/>
        </w:rPr>
        <w:t>Distribución</w:t>
        <w:tab/>
        <w:t>de</w:t>
        <w:tab/>
      </w:r>
      <w:r>
        <w:rPr>
          <w:rFonts w:ascii="Times New Roman" w:hAnsi="Times New Roman"/>
          <w:spacing w:val="-1"/>
          <w:sz w:val="26"/>
        </w:rPr>
        <w:t>correspondencia</w:t>
        <w:tab/>
      </w:r>
      <w:r>
        <w:rPr>
          <w:rFonts w:ascii="Times New Roman" w:hAnsi="Times New Roman"/>
          <w:sz w:val="26"/>
        </w:rPr>
        <w:t>interna</w:t>
        <w:tab/>
        <w:t>y</w:t>
        <w:tab/>
        <w:t>externa</w:t>
        <w:tab/>
        <w:t>del Despacho del Señor</w:t>
      </w:r>
      <w:r>
        <w:rPr>
          <w:rFonts w:ascii="Times New Roman" w:hAnsi="Times New Roman"/>
          <w:spacing w:val="1"/>
          <w:sz w:val="26"/>
        </w:rPr>
        <w:t> </w:t>
      </w:r>
      <w:r>
        <w:rPr>
          <w:rFonts w:ascii="Times New Roman" w:hAnsi="Times New Roman"/>
          <w:sz w:val="26"/>
        </w:rPr>
        <w:t>Presidente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República.</w:t>
      </w:r>
    </w:p>
    <w:p>
      <w:pPr>
        <w:pStyle w:val="BodyText"/>
        <w:spacing w:before="4"/>
        <w:rPr>
          <w:rFonts w:ascii="Times New Roman"/>
          <w:sz w:val="25"/>
        </w:rPr>
      </w:pPr>
    </w:p>
    <w:p>
      <w:pPr>
        <w:pStyle w:val="ListParagraph"/>
        <w:numPr>
          <w:ilvl w:val="0"/>
          <w:numId w:val="18"/>
        </w:numPr>
        <w:tabs>
          <w:tab w:pos="1205" w:val="left" w:leader="none"/>
          <w:tab w:pos="1206" w:val="left" w:leader="none"/>
          <w:tab w:pos="2283" w:val="left" w:leader="none"/>
          <w:tab w:pos="3173" w:val="left" w:leader="none"/>
          <w:tab w:pos="3529" w:val="left" w:leader="none"/>
          <w:tab w:pos="4333" w:val="left" w:leader="none"/>
          <w:tab w:pos="4804" w:val="left" w:leader="none"/>
          <w:tab w:pos="6734" w:val="left" w:leader="none"/>
          <w:tab w:pos="7796" w:val="left" w:leader="none"/>
          <w:tab w:pos="8267" w:val="left" w:leader="none"/>
        </w:tabs>
        <w:spacing w:line="240" w:lineRule="auto" w:before="0" w:after="0"/>
        <w:ind w:left="745" w:right="562" w:hanging="30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Archivo</w:t>
        <w:tab/>
        <w:t>digital</w:t>
        <w:tab/>
        <w:t>y</w:t>
        <w:tab/>
        <w:t>físico</w:t>
        <w:tab/>
        <w:t>de</w:t>
        <w:tab/>
        <w:t>correspondencia</w:t>
        <w:tab/>
        <w:t>recibida</w:t>
        <w:tab/>
        <w:t>en</w:t>
        <w:tab/>
      </w:r>
      <w:r>
        <w:rPr>
          <w:rFonts w:ascii="Times New Roman" w:hAnsi="Times New Roman"/>
          <w:spacing w:val="-2"/>
          <w:sz w:val="26"/>
        </w:rPr>
        <w:t>la</w:t>
      </w:r>
      <w:r>
        <w:rPr>
          <w:rFonts w:ascii="Times New Roman" w:hAnsi="Times New Roman"/>
          <w:spacing w:val="-62"/>
          <w:sz w:val="26"/>
        </w:rPr>
        <w:t> </w:t>
      </w:r>
      <w:r>
        <w:rPr>
          <w:rFonts w:ascii="Times New Roman" w:hAnsi="Times New Roman"/>
          <w:sz w:val="26"/>
        </w:rPr>
        <w:t>Secretaría</w:t>
      </w:r>
      <w:r>
        <w:rPr>
          <w:rFonts w:ascii="Times New Roman" w:hAnsi="Times New Roman"/>
          <w:spacing w:val="-2"/>
          <w:sz w:val="26"/>
        </w:rPr>
        <w:t> </w:t>
      </w:r>
      <w:r>
        <w:rPr>
          <w:rFonts w:ascii="Times New Roman" w:hAnsi="Times New Roman"/>
          <w:sz w:val="26"/>
        </w:rPr>
        <w:t>Privada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de la</w:t>
      </w:r>
      <w:r>
        <w:rPr>
          <w:rFonts w:ascii="Times New Roman" w:hAnsi="Times New Roman"/>
          <w:spacing w:val="-1"/>
          <w:sz w:val="26"/>
        </w:rPr>
        <w:t> </w:t>
      </w:r>
      <w:r>
        <w:rPr>
          <w:rFonts w:ascii="Times New Roman" w:hAnsi="Times New Roman"/>
          <w:sz w:val="26"/>
        </w:rPr>
        <w:t>Presidencia.</w:t>
      </w:r>
    </w:p>
    <w:p>
      <w:pPr>
        <w:pStyle w:val="BodyText"/>
        <w:spacing w:before="7"/>
        <w:rPr>
          <w:rFonts w:ascii="Times New Roman"/>
          <w:sz w:val="30"/>
        </w:rPr>
      </w:pPr>
    </w:p>
    <w:p>
      <w:pPr>
        <w:pStyle w:val="ListParagraph"/>
        <w:numPr>
          <w:ilvl w:val="0"/>
          <w:numId w:val="18"/>
        </w:numPr>
        <w:tabs>
          <w:tab w:pos="1014" w:val="left" w:leader="none"/>
          <w:tab w:pos="1015" w:val="left" w:leader="none"/>
        </w:tabs>
        <w:spacing w:line="240" w:lineRule="auto" w:before="0" w:after="0"/>
        <w:ind w:left="1015" w:right="0" w:hanging="570"/>
        <w:jc w:val="lef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Elaboración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Informe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sobre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las</w:t>
      </w:r>
      <w:r>
        <w:rPr>
          <w:rFonts w:ascii="Times New Roman" w:hAnsi="Times New Roman"/>
          <w:spacing w:val="-4"/>
          <w:sz w:val="26"/>
        </w:rPr>
        <w:t> </w:t>
      </w:r>
      <w:r>
        <w:rPr>
          <w:rFonts w:ascii="Times New Roman" w:hAnsi="Times New Roman"/>
          <w:sz w:val="26"/>
        </w:rPr>
        <w:t>actividades</w:t>
      </w:r>
      <w:r>
        <w:rPr>
          <w:rFonts w:ascii="Times New Roman" w:hAnsi="Times New Roman"/>
          <w:spacing w:val="-3"/>
          <w:sz w:val="26"/>
        </w:rPr>
        <w:t> </w:t>
      </w:r>
      <w:r>
        <w:rPr>
          <w:rFonts w:ascii="Times New Roman" w:hAnsi="Times New Roman"/>
          <w:sz w:val="26"/>
        </w:rPr>
        <w:t>realizadas</w: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4"/>
        <w:rPr>
          <w:rFonts w:ascii="Times New Roman"/>
          <w:sz w:val="27"/>
        </w:rPr>
      </w:pPr>
    </w:p>
    <w:p>
      <w:pPr>
        <w:spacing w:before="0"/>
        <w:ind w:left="0" w:right="377" w:firstLine="0"/>
        <w:jc w:val="right"/>
        <w:rPr>
          <w:b/>
          <w:sz w:val="18"/>
        </w:rPr>
      </w:pP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República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143"/>
        <w:ind w:left="0" w:right="594" w:firstLine="0"/>
        <w:jc w:val="right"/>
        <w:rPr>
          <w:b/>
          <w:sz w:val="16"/>
        </w:rPr>
      </w:pPr>
      <w:r>
        <w:rPr>
          <w:sz w:val="17"/>
        </w:rPr>
        <w:t>Página</w:t>
      </w:r>
      <w:r>
        <w:rPr>
          <w:spacing w:val="-2"/>
          <w:sz w:val="17"/>
        </w:rPr>
        <w:t> </w:t>
      </w:r>
      <w:r>
        <w:rPr>
          <w:b/>
          <w:sz w:val="16"/>
        </w:rPr>
        <w:t>2</w:t>
      </w:r>
      <w:r>
        <w:rPr>
          <w:b/>
          <w:spacing w:val="-1"/>
          <w:sz w:val="16"/>
        </w:rPr>
        <w:t> </w:t>
      </w:r>
      <w:r>
        <w:rPr>
          <w:sz w:val="17"/>
        </w:rPr>
        <w:t>de</w:t>
      </w:r>
      <w:r>
        <w:rPr>
          <w:spacing w:val="-2"/>
          <w:sz w:val="17"/>
        </w:rPr>
        <w:t> </w:t>
      </w:r>
      <w:r>
        <w:rPr>
          <w:b/>
          <w:sz w:val="16"/>
        </w:rPr>
        <w:t>2</w:t>
      </w:r>
    </w:p>
    <w:p>
      <w:pPr>
        <w:spacing w:after="0"/>
        <w:jc w:val="right"/>
        <w:rPr>
          <w:sz w:val="16"/>
        </w:rPr>
        <w:sectPr>
          <w:pgSz w:w="12240" w:h="15840"/>
          <w:pgMar w:top="1340" w:bottom="280" w:left="1640" w:right="1580"/>
        </w:sectPr>
      </w:pPr>
    </w:p>
    <w:p>
      <w:pPr>
        <w:pStyle w:val="Heading2"/>
        <w:ind w:left="1590"/>
      </w:pPr>
      <w:r>
        <w:rPr/>
        <w:drawing>
          <wp:anchor distT="0" distB="0" distL="0" distR="0" allowOverlap="1" layoutInCell="1" locked="0" behindDoc="1" simplePos="0" relativeHeight="4861204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07325" cy="10086975"/>
            <wp:effectExtent l="0" t="0" r="0" b="0"/>
            <wp:wrapNone/>
            <wp:docPr id="29" name="image6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62.jpe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7325" cy="1008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19.Mayra J" w:id="19"/>
      <w:bookmarkEnd w:id="19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800"/>
        <w:gridCol w:w="2780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>
            <w:pPr>
              <w:pStyle w:val="TableParagraph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59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262" w:right="26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22"/>
              <w:ind w:left="351" w:right="336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left="351" w:right="351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BodyText"/>
        <w:rPr>
          <w:b/>
          <w:sz w:val="34"/>
        </w:rPr>
      </w:pPr>
    </w:p>
    <w:p>
      <w:pPr>
        <w:pStyle w:val="BodyText"/>
        <w:spacing w:before="3"/>
        <w:rPr>
          <w:b/>
          <w:sz w:val="45"/>
        </w:rPr>
      </w:pPr>
    </w:p>
    <w:p>
      <w:pPr>
        <w:spacing w:before="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105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43" w:lineRule="auto" w:before="110"/>
        <w:ind w:left="135" w:right="4310" w:hanging="5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before="171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45" w:lineRule="auto" w:before="192"/>
        <w:ind w:left="125" w:right="482" w:firstLine="15"/>
        <w:jc w:val="both"/>
      </w:pPr>
      <w:r>
        <w:rPr/>
        <w:t>Respetuosamente</w:t>
      </w:r>
      <w:r>
        <w:rPr>
          <w:spacing w:val="55"/>
        </w:rPr>
        <w:t> </w:t>
      </w:r>
      <w:r>
        <w:rPr/>
        <w:t>me</w:t>
      </w:r>
      <w:r>
        <w:rPr>
          <w:spacing w:val="56"/>
        </w:rPr>
        <w:t> </w:t>
      </w:r>
      <w:r>
        <w:rPr/>
        <w:t>dirijo</w:t>
      </w:r>
      <w:r>
        <w:rPr>
          <w:spacing w:val="55"/>
        </w:rPr>
        <w:t> </w:t>
      </w:r>
      <w:r>
        <w:rPr/>
        <w:t>a</w:t>
      </w:r>
      <w:r>
        <w:rPr>
          <w:spacing w:val="56"/>
        </w:rPr>
        <w:t> </w:t>
      </w:r>
      <w:r>
        <w:rPr/>
        <w:t>usted,</w:t>
      </w:r>
      <w:r>
        <w:rPr>
          <w:spacing w:val="55"/>
        </w:rPr>
        <w:t> </w:t>
      </w:r>
      <w:r>
        <w:rPr/>
        <w:t>para</w:t>
      </w:r>
      <w:r>
        <w:rPr>
          <w:spacing w:val="56"/>
        </w:rPr>
        <w:t> </w:t>
      </w:r>
      <w:r>
        <w:rPr/>
        <w:t>presentarle</w:t>
      </w:r>
      <w:r>
        <w:rPr>
          <w:spacing w:val="55"/>
        </w:rPr>
        <w:t> </w:t>
      </w:r>
      <w:r>
        <w:rPr/>
        <w:t>el</w:t>
      </w:r>
      <w:r>
        <w:rPr>
          <w:spacing w:val="56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5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43"/>
        </w:rPr>
        <w:t> </w:t>
      </w:r>
      <w:r>
        <w:rPr/>
        <w:t>Técnico</w:t>
      </w:r>
      <w:r>
        <w:rPr>
          <w:spacing w:val="43"/>
        </w:rPr>
        <w:t> </w:t>
      </w:r>
      <w:r>
        <w:rPr/>
        <w:t>realizadas</w:t>
      </w:r>
      <w:r>
        <w:rPr>
          <w:spacing w:val="44"/>
        </w:rPr>
        <w:t> </w:t>
      </w:r>
      <w:r>
        <w:rPr/>
        <w:t>en</w:t>
      </w:r>
      <w:r>
        <w:rPr>
          <w:spacing w:val="43"/>
        </w:rPr>
        <w:t> </w:t>
      </w:r>
      <w:r>
        <w:rPr/>
        <w:t>el</w:t>
      </w:r>
      <w:r>
        <w:rPr>
          <w:spacing w:val="44"/>
        </w:rPr>
        <w:t> </w:t>
      </w:r>
      <w:r>
        <w:rPr/>
        <w:t>mes</w:t>
      </w:r>
      <w:r>
        <w:rPr>
          <w:spacing w:val="42"/>
        </w:rPr>
        <w:t> </w:t>
      </w:r>
      <w:r>
        <w:rPr/>
        <w:t>de</w:t>
      </w:r>
      <w:r>
        <w:rPr>
          <w:spacing w:val="43"/>
        </w:rPr>
        <w:t> </w:t>
      </w:r>
      <w:r>
        <w:rPr/>
        <w:t>abril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2022,</w:t>
      </w:r>
      <w:r>
        <w:rPr>
          <w:spacing w:val="43"/>
        </w:rPr>
        <w:t> </w:t>
      </w:r>
      <w:r>
        <w:rPr/>
        <w:t>de</w:t>
      </w:r>
      <w:r>
        <w:rPr>
          <w:spacing w:val="43"/>
        </w:rPr>
        <w:t> </w:t>
      </w:r>
      <w:r>
        <w:rPr/>
        <w:t>conformidad</w:t>
      </w:r>
      <w:r>
        <w:rPr>
          <w:spacing w:val="44"/>
        </w:rPr>
        <w:t> </w:t>
      </w:r>
      <w:r>
        <w:rPr/>
        <w:t>con</w:t>
      </w:r>
      <w:r>
        <w:rPr>
          <w:spacing w:val="43"/>
        </w:rPr>
        <w:t> </w:t>
      </w:r>
      <w:r>
        <w:rPr/>
        <w:t>lo</w:t>
      </w:r>
      <w:r>
        <w:rPr>
          <w:spacing w:val="42"/>
        </w:rPr>
        <w:t> </w:t>
      </w:r>
      <w:r>
        <w:rPr/>
        <w:t>establecido</w:t>
      </w:r>
      <w:r>
        <w:rPr>
          <w:spacing w:val="42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49"/>
        </w:rPr>
        <w:t> </w:t>
      </w:r>
      <w:r>
        <w:rPr/>
        <w:t>cláusula</w:t>
      </w:r>
      <w:r>
        <w:rPr>
          <w:spacing w:val="50"/>
        </w:rPr>
        <w:t> </w:t>
      </w:r>
      <w:r>
        <w:rPr/>
        <w:t>décima</w:t>
      </w:r>
      <w:r>
        <w:rPr>
          <w:spacing w:val="49"/>
        </w:rPr>
        <w:t> </w:t>
      </w:r>
      <w:r>
        <w:rPr/>
        <w:t>segunda</w:t>
      </w:r>
      <w:r>
        <w:rPr>
          <w:spacing w:val="50"/>
        </w:rPr>
        <w:t> </w:t>
      </w:r>
      <w:r>
        <w:rPr/>
        <w:t>del</w:t>
      </w:r>
      <w:r>
        <w:rPr>
          <w:spacing w:val="50"/>
        </w:rPr>
        <w:t> </w:t>
      </w:r>
      <w:r>
        <w:rPr/>
        <w:t>Contrato</w:t>
      </w:r>
      <w:r>
        <w:rPr>
          <w:spacing w:val="49"/>
        </w:rPr>
        <w:t> </w:t>
      </w:r>
      <w:r>
        <w:rPr/>
        <w:t>Administrativo</w:t>
      </w:r>
      <w:r>
        <w:rPr>
          <w:spacing w:val="49"/>
        </w:rPr>
        <w:t> </w:t>
      </w:r>
      <w:r>
        <w:rPr/>
        <w:t>en</w:t>
      </w:r>
      <w:r>
        <w:rPr>
          <w:spacing w:val="49"/>
        </w:rPr>
        <w:t> </w:t>
      </w:r>
      <w:r>
        <w:rPr/>
        <w:t>referencia,</w:t>
      </w:r>
      <w:r>
        <w:rPr>
          <w:spacing w:val="49"/>
        </w:rPr>
        <w:t> </w:t>
      </w:r>
      <w:r>
        <w:rPr/>
        <w:t>las</w:t>
      </w:r>
      <w:r>
        <w:rPr>
          <w:spacing w:val="49"/>
        </w:rPr>
        <w:t> </w:t>
      </w:r>
      <w:r>
        <w:rPr/>
        <w:t>cuales</w:t>
      </w:r>
      <w:r>
        <w:rPr>
          <w:spacing w:val="49"/>
        </w:rPr>
        <w:t> </w:t>
      </w:r>
      <w:r>
        <w:rPr/>
        <w:t>se</w:t>
      </w:r>
      <w:r>
        <w:rPr>
          <w:spacing w:val="48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19"/>
        </w:numPr>
        <w:tabs>
          <w:tab w:pos="884" w:val="left" w:leader="none"/>
        </w:tabs>
        <w:spacing w:line="333" w:lineRule="auto" w:before="179" w:after="0"/>
        <w:ind w:left="840" w:right="497" w:hanging="355"/>
        <w:jc w:val="both"/>
        <w:rPr>
          <w:sz w:val="20"/>
        </w:rPr>
      </w:pPr>
      <w:r>
        <w:rPr/>
        <w:tab/>
      </w:r>
      <w:r>
        <w:rPr>
          <w:sz w:val="20"/>
        </w:rPr>
        <w:t>Se programaron actividades en la agenda del Señor Presidente de la República y del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-1"/>
          <w:sz w:val="20"/>
        </w:rPr>
        <w:t> </w:t>
      </w:r>
      <w:r>
        <w:rPr>
          <w:sz w:val="20"/>
        </w:rPr>
        <w:t>Privado de</w:t>
      </w:r>
      <w:r>
        <w:rPr>
          <w:spacing w:val="-1"/>
          <w:sz w:val="20"/>
        </w:rPr>
        <w:t> </w:t>
      </w:r>
      <w:r>
        <w:rPr>
          <w:sz w:val="20"/>
        </w:rPr>
        <w:t>la Presidencia de</w:t>
      </w:r>
      <w:r>
        <w:rPr>
          <w:spacing w:val="-1"/>
          <w:sz w:val="20"/>
        </w:rPr>
        <w:t> </w:t>
      </w:r>
      <w:r>
        <w:rPr>
          <w:sz w:val="20"/>
        </w:rPr>
        <w:t>la República.</w:t>
      </w:r>
    </w:p>
    <w:p>
      <w:pPr>
        <w:pStyle w:val="BodyText"/>
        <w:spacing w:before="11"/>
        <w:rPr>
          <w:sz w:val="30"/>
        </w:rPr>
      </w:pPr>
    </w:p>
    <w:p>
      <w:pPr>
        <w:pStyle w:val="ListParagraph"/>
        <w:numPr>
          <w:ilvl w:val="0"/>
          <w:numId w:val="19"/>
        </w:numPr>
        <w:tabs>
          <w:tab w:pos="887" w:val="left" w:leader="none"/>
        </w:tabs>
        <w:spacing w:line="350" w:lineRule="auto" w:before="0" w:after="0"/>
        <w:ind w:left="840" w:right="483" w:hanging="345"/>
        <w:jc w:val="both"/>
        <w:rPr>
          <w:sz w:val="20"/>
        </w:rPr>
      </w:pPr>
      <w:r>
        <w:rPr/>
        <w:tab/>
      </w:r>
      <w:r>
        <w:rPr>
          <w:sz w:val="20"/>
        </w:rPr>
        <w:t>Traslado del listado de personas que asistieron a las diferentes reuniones del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55"/>
          <w:sz w:val="20"/>
        </w:rPr>
        <w:t> </w:t>
      </w:r>
      <w:r>
        <w:rPr>
          <w:sz w:val="20"/>
        </w:rPr>
        <w:t>Privado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República,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33"/>
          <w:sz w:val="20"/>
        </w:rPr>
        <w:t> </w:t>
      </w:r>
      <w:r>
        <w:rPr>
          <w:sz w:val="20"/>
        </w:rPr>
        <w:t>su</w:t>
      </w:r>
      <w:r>
        <w:rPr>
          <w:spacing w:val="34"/>
          <w:sz w:val="20"/>
        </w:rPr>
        <w:t> </w:t>
      </w:r>
      <w:r>
        <w:rPr>
          <w:sz w:val="20"/>
        </w:rPr>
        <w:t>ingreso</w:t>
      </w:r>
      <w:r>
        <w:rPr>
          <w:spacing w:val="33"/>
          <w:sz w:val="20"/>
        </w:rPr>
        <w:t> </w:t>
      </w:r>
      <w:r>
        <w:rPr>
          <w:sz w:val="20"/>
        </w:rPr>
        <w:t>a</w:t>
      </w:r>
      <w:r>
        <w:rPr>
          <w:spacing w:val="34"/>
          <w:sz w:val="20"/>
        </w:rPr>
        <w:t> </w:t>
      </w:r>
      <w:r>
        <w:rPr>
          <w:sz w:val="20"/>
        </w:rPr>
        <w:t>Casa</w:t>
      </w:r>
      <w:r>
        <w:rPr>
          <w:spacing w:val="33"/>
          <w:sz w:val="20"/>
        </w:rPr>
        <w:t> </w:t>
      </w:r>
      <w:r>
        <w:rPr>
          <w:sz w:val="20"/>
        </w:rPr>
        <w:t>Presidencial</w:t>
      </w:r>
      <w:r>
        <w:rPr>
          <w:spacing w:val="33"/>
          <w:sz w:val="20"/>
        </w:rPr>
        <w:t> </w:t>
      </w:r>
      <w:r>
        <w:rPr>
          <w:sz w:val="20"/>
        </w:rPr>
        <w:t>con</w:t>
      </w:r>
      <w:r>
        <w:rPr>
          <w:spacing w:val="33"/>
          <w:sz w:val="20"/>
        </w:rPr>
        <w:t> </w:t>
      </w:r>
      <w:r>
        <w:rPr>
          <w:sz w:val="20"/>
        </w:rPr>
        <w:t>el</w:t>
      </w:r>
      <w:r>
        <w:rPr>
          <w:spacing w:val="34"/>
          <w:sz w:val="20"/>
        </w:rPr>
        <w:t> </w:t>
      </w:r>
      <w:r>
        <w:rPr>
          <w:sz w:val="20"/>
        </w:rPr>
        <w:t>Área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4"/>
          <w:sz w:val="20"/>
        </w:rPr>
        <w:t> </w:t>
      </w:r>
      <w:r>
        <w:rPr>
          <w:sz w:val="20"/>
        </w:rPr>
        <w:t>Protocolo</w:t>
      </w:r>
      <w:r>
        <w:rPr>
          <w:spacing w:val="34"/>
          <w:sz w:val="20"/>
        </w:rPr>
        <w:t> </w:t>
      </w:r>
      <w:r>
        <w:rPr>
          <w:sz w:val="20"/>
        </w:rPr>
        <w:t>y</w:t>
      </w:r>
      <w:r>
        <w:rPr>
          <w:spacing w:val="32"/>
          <w:sz w:val="20"/>
        </w:rPr>
        <w:t> </w:t>
      </w:r>
      <w:r>
        <w:rPr>
          <w:sz w:val="20"/>
        </w:rPr>
        <w:t>áreas</w:t>
      </w:r>
      <w:r>
        <w:rPr>
          <w:spacing w:val="33"/>
          <w:sz w:val="20"/>
        </w:rPr>
        <w:t> </w:t>
      </w:r>
      <w:r>
        <w:rPr>
          <w:sz w:val="20"/>
        </w:rPr>
        <w:t>de</w:t>
      </w:r>
      <w:r>
        <w:rPr>
          <w:spacing w:val="33"/>
          <w:sz w:val="20"/>
        </w:rPr>
        <w:t> </w:t>
      </w:r>
      <w:r>
        <w:rPr>
          <w:sz w:val="20"/>
        </w:rPr>
        <w:t>seguridad</w:t>
      </w:r>
      <w:r>
        <w:rPr>
          <w:spacing w:val="32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la Secretaría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Asuntos</w:t>
      </w:r>
      <w:r>
        <w:rPr>
          <w:spacing w:val="-1"/>
          <w:sz w:val="20"/>
        </w:rPr>
        <w:t> </w:t>
      </w:r>
      <w:r>
        <w:rPr>
          <w:sz w:val="20"/>
        </w:rPr>
        <w:t>Administrativos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de Seguridad.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9"/>
        </w:numPr>
        <w:tabs>
          <w:tab w:pos="918" w:val="left" w:leader="none"/>
        </w:tabs>
        <w:spacing w:line="348" w:lineRule="auto" w:before="1" w:after="0"/>
        <w:ind w:left="845" w:right="488" w:hanging="365"/>
        <w:jc w:val="both"/>
        <w:rPr>
          <w:sz w:val="20"/>
        </w:rPr>
      </w:pPr>
      <w:r>
        <w:rPr/>
        <w:tab/>
      </w:r>
      <w:r>
        <w:rPr>
          <w:sz w:val="20"/>
        </w:rPr>
        <w:t>Revisión,</w:t>
      </w:r>
      <w:r>
        <w:rPr>
          <w:spacing w:val="1"/>
          <w:sz w:val="20"/>
        </w:rPr>
        <w:t> </w:t>
      </w:r>
      <w:r>
        <w:rPr>
          <w:sz w:val="20"/>
        </w:rPr>
        <w:t>traslado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documentación</w:t>
      </w:r>
      <w:r>
        <w:rPr>
          <w:spacing w:val="1"/>
          <w:sz w:val="20"/>
        </w:rPr>
        <w:t> </w:t>
      </w:r>
      <w:r>
        <w:rPr>
          <w:sz w:val="20"/>
        </w:rPr>
        <w:t>recibida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gestionada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Despacho del Señor Secretario Privado de la Presidencia de la República y el 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19"/>
        </w:numPr>
        <w:tabs>
          <w:tab w:pos="902" w:val="left" w:leader="none"/>
        </w:tabs>
        <w:spacing w:line="340" w:lineRule="auto" w:before="0" w:after="0"/>
        <w:ind w:left="835" w:right="497" w:hanging="350"/>
        <w:jc w:val="both"/>
        <w:rPr>
          <w:sz w:val="20"/>
        </w:rPr>
      </w:pPr>
      <w:r>
        <w:rPr/>
        <w:tab/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audiencia</w:t>
      </w:r>
      <w:r>
        <w:rPr>
          <w:spacing w:val="1"/>
          <w:sz w:val="20"/>
        </w:rPr>
        <w:t> </w:t>
      </w:r>
      <w:r>
        <w:rPr>
          <w:sz w:val="20"/>
        </w:rPr>
        <w:t>presentadas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personas</w:t>
      </w:r>
      <w:r>
        <w:rPr>
          <w:spacing w:val="1"/>
          <w:sz w:val="20"/>
        </w:rPr>
        <w:t> </w:t>
      </w:r>
      <w:r>
        <w:rPr>
          <w:sz w:val="20"/>
        </w:rPr>
        <w:t>individuales,</w:t>
      </w:r>
      <w:r>
        <w:rPr>
          <w:spacing w:val="1"/>
          <w:sz w:val="20"/>
        </w:rPr>
        <w:t> </w:t>
      </w:r>
      <w:r>
        <w:rPr>
          <w:sz w:val="20"/>
        </w:rPr>
        <w:t>entidades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comunidades,</w:t>
      </w:r>
      <w:r>
        <w:rPr>
          <w:spacing w:val="55"/>
          <w:sz w:val="20"/>
        </w:rPr>
        <w:t> </w:t>
      </w:r>
      <w:r>
        <w:rPr>
          <w:sz w:val="20"/>
        </w:rPr>
        <w:t>dirigidas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5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Secretario</w:t>
      </w:r>
      <w:r>
        <w:rPr>
          <w:spacing w:val="55"/>
          <w:sz w:val="20"/>
        </w:rPr>
        <w:t> </w:t>
      </w:r>
      <w:r>
        <w:rPr>
          <w:sz w:val="20"/>
        </w:rPr>
        <w:t>Privado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-53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República y Señor</w:t>
      </w:r>
      <w:r>
        <w:rPr>
          <w:spacing w:val="-2"/>
          <w:sz w:val="20"/>
        </w:rPr>
        <w:t> </w:t>
      </w:r>
      <w:r>
        <w:rPr>
          <w:sz w:val="20"/>
        </w:rPr>
        <w:t>Presidente de la República.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1"/>
      </w:pPr>
    </w:p>
    <w:p>
      <w:pPr>
        <w:spacing w:before="0"/>
        <w:ind w:left="0" w:right="4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00" w:h="15890"/>
          <w:pgMar w:top="660" w:bottom="280" w:left="1540" w:right="1320"/>
        </w:sectPr>
      </w:pPr>
    </w:p>
    <w:p>
      <w:pPr>
        <w:pStyle w:val="Heading2"/>
        <w:ind w:left="1590"/>
      </w:pPr>
      <w:r>
        <w:rPr/>
        <w:pict>
          <v:group style="position:absolute;margin-left:0pt;margin-top:0pt;width:613.25pt;height:793pt;mso-position-horizontal-relative:page;mso-position-vertical-relative:page;z-index:-17195520" id="docshapegroup66" coordorigin="0,0" coordsize="12265,15860">
            <v:shape style="position:absolute;left:0;top:0;width:12265;height:15860" type="#_x0000_t75" id="docshape67" stroked="false">
              <v:imagedata r:id="rId67" o:title=""/>
            </v:shape>
            <v:shape style="position:absolute;left:1690;top:6465;width:1980;height:820" type="#_x0000_t75" id="docshape68" stroked="false">
              <v:imagedata r:id="rId68" o:title=""/>
            </v:shape>
            <v:shape style="position:absolute;left:5735;top:7445;width:4255;height:3200" type="#_x0000_t75" id="docshape69" stroked="false">
              <v:imagedata r:id="rId69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800"/>
        <w:gridCol w:w="2780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2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029-23-2022</w:t>
            </w:r>
          </w:p>
        </w:tc>
        <w:tc>
          <w:tcPr>
            <w:tcW w:w="1800" w:type="dxa"/>
          </w:tcPr>
          <w:p>
            <w:pPr>
              <w:pStyle w:val="TableParagraph"/>
              <w:ind w:left="359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ind w:left="561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17"/>
              <w:ind w:left="263" w:right="259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12"/>
              <w:ind w:left="351" w:right="330"/>
              <w:jc w:val="center"/>
              <w:rPr>
                <w:sz w:val="20"/>
              </w:rPr>
            </w:pPr>
            <w:r>
              <w:rPr>
                <w:sz w:val="20"/>
              </w:rPr>
              <w:t>Mayra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Leticia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Juárez</w:t>
            </w:r>
          </w:p>
          <w:p>
            <w:pPr>
              <w:pStyle w:val="TableParagraph"/>
              <w:spacing w:before="60"/>
              <w:ind w:left="351" w:right="347"/>
              <w:jc w:val="center"/>
              <w:rPr>
                <w:sz w:val="20"/>
              </w:rPr>
            </w:pPr>
            <w:r>
              <w:rPr>
                <w:sz w:val="20"/>
              </w:rPr>
              <w:t>Vallejo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19"/>
        </w:numPr>
        <w:tabs>
          <w:tab w:pos="460" w:val="left" w:leader="none"/>
        </w:tabs>
        <w:spacing w:line="343" w:lineRule="auto" w:before="241" w:after="0"/>
        <w:ind w:left="500" w:right="1073" w:hanging="360"/>
        <w:jc w:val="left"/>
        <w:rPr>
          <w:sz w:val="20"/>
        </w:rPr>
      </w:pPr>
      <w:r>
        <w:rPr>
          <w:sz w:val="20"/>
        </w:rPr>
        <w:t>Apoyo en la Primera Visita 2022 de Señor Presidente de la República realizada a los</w:t>
      </w:r>
      <w:r>
        <w:rPr>
          <w:spacing w:val="1"/>
          <w:sz w:val="20"/>
        </w:rPr>
        <w:t> </w:t>
      </w:r>
      <w:r>
        <w:rPr>
          <w:sz w:val="20"/>
        </w:rPr>
        <w:t>Despachos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Ministros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Estado,</w:t>
      </w:r>
      <w:r>
        <w:rPr>
          <w:spacing w:val="-3"/>
          <w:sz w:val="20"/>
        </w:rPr>
        <w:t> </w:t>
      </w:r>
      <w:r>
        <w:rPr>
          <w:sz w:val="20"/>
        </w:rPr>
        <w:t>programados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agenda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mes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abril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2022.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3"/>
        <w:rPr>
          <w:sz w:val="32"/>
        </w:rPr>
      </w:pPr>
    </w:p>
    <w:p>
      <w:pPr>
        <w:pStyle w:val="BodyText"/>
        <w:spacing w:line="710" w:lineRule="auto"/>
        <w:ind w:left="135" w:right="4306"/>
      </w:pPr>
      <w:r>
        <w:rPr/>
        <w:t>Sin otro en particular, me es grato suscribirme de usted.</w:t>
      </w:r>
      <w:r>
        <w:rPr>
          <w:spacing w:val="-53"/>
        </w:rPr>
        <w:t> </w:t>
      </w: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31"/>
        </w:rPr>
      </w:pPr>
    </w:p>
    <w:p>
      <w:pPr>
        <w:spacing w:before="0"/>
        <w:ind w:left="145" w:right="0" w:firstLine="0"/>
        <w:jc w:val="left"/>
        <w:rPr>
          <w:sz w:val="19"/>
        </w:rPr>
      </w:pPr>
      <w:r>
        <w:rPr>
          <w:sz w:val="19"/>
        </w:rPr>
        <w:t>Mayra</w:t>
      </w:r>
      <w:r>
        <w:rPr>
          <w:spacing w:val="-3"/>
          <w:sz w:val="19"/>
        </w:rPr>
        <w:t> </w:t>
      </w:r>
      <w:r>
        <w:rPr>
          <w:sz w:val="19"/>
        </w:rPr>
        <w:t>Leticia</w:t>
      </w:r>
      <w:r>
        <w:rPr>
          <w:spacing w:val="-3"/>
          <w:sz w:val="19"/>
        </w:rPr>
        <w:t> </w:t>
      </w:r>
      <w:r>
        <w:rPr>
          <w:sz w:val="19"/>
        </w:rPr>
        <w:t>Juárez</w:t>
      </w:r>
      <w:r>
        <w:rPr>
          <w:spacing w:val="-2"/>
          <w:sz w:val="19"/>
        </w:rPr>
        <w:t> </w:t>
      </w:r>
      <w:r>
        <w:rPr>
          <w:sz w:val="19"/>
        </w:rPr>
        <w:t>Vallejo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47"/>
        <w:ind w:left="0" w:right="45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70" w:h="15860"/>
          <w:pgMar w:top="640" w:bottom="280" w:left="1560" w:right="1280"/>
        </w:sectPr>
      </w:pPr>
    </w:p>
    <w:p>
      <w:pPr>
        <w:pStyle w:val="Heading2"/>
        <w:ind w:left="1595"/>
      </w:pPr>
      <w:r>
        <w:rPr/>
        <w:drawing>
          <wp:anchor distT="0" distB="0" distL="0" distR="0" allowOverlap="1" layoutInCell="1" locked="0" behindDoc="1" simplePos="0" relativeHeight="4861214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13675" cy="10090150"/>
            <wp:effectExtent l="0" t="0" r="0" b="0"/>
            <wp:wrapNone/>
            <wp:docPr id="31" name="image6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66.jpe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6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0.Pablo L" w:id="20"/>
      <w:bookmarkEnd w:id="20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5"/>
        <w:gridCol w:w="1795"/>
        <w:gridCol w:w="2785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47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8" w:right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Contrato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No.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67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0" w:type="dxa"/>
          </w:tcPr>
          <w:p>
            <w:pPr>
              <w:pStyle w:val="TableParagraph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7"/>
              <w:ind w:left="172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12"/>
              <w:ind w:left="356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60"/>
        <w:ind w:left="14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312" w:lineRule="auto" w:before="55"/>
        <w:ind w:left="140" w:right="431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1"/>
        </w:rPr>
      </w:pPr>
    </w:p>
    <w:p>
      <w:pPr>
        <w:spacing w:before="0"/>
        <w:ind w:left="14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pStyle w:val="BodyText"/>
        <w:spacing w:line="396" w:lineRule="auto"/>
        <w:ind w:left="130" w:right="472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 para presentarle el informe de las actividades de 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de</w:t>
      </w:r>
      <w:r>
        <w:rPr>
          <w:spacing w:val="55"/>
        </w:rPr>
        <w:t> </w:t>
      </w:r>
      <w:r>
        <w:rPr/>
        <w:t>2,022,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conformidad</w:t>
      </w:r>
      <w:r>
        <w:rPr>
          <w:spacing w:val="56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74"/>
        </w:rPr>
        <w:t> </w:t>
      </w:r>
      <w:r>
        <w:rPr/>
        <w:t>décima</w:t>
      </w:r>
      <w:r>
        <w:rPr>
          <w:spacing w:val="75"/>
        </w:rPr>
        <w:t> </w:t>
      </w:r>
      <w:r>
        <w:rPr/>
        <w:t>segunda</w:t>
      </w:r>
      <w:r>
        <w:rPr>
          <w:spacing w:val="76"/>
        </w:rPr>
        <w:t> </w:t>
      </w:r>
      <w:r>
        <w:rPr/>
        <w:t>del</w:t>
      </w:r>
      <w:r>
        <w:rPr>
          <w:spacing w:val="75"/>
        </w:rPr>
        <w:t> </w:t>
      </w:r>
      <w:r>
        <w:rPr/>
        <w:t>Contrato</w:t>
      </w:r>
      <w:r>
        <w:rPr>
          <w:spacing w:val="75"/>
        </w:rPr>
        <w:t> </w:t>
      </w:r>
      <w:r>
        <w:rPr/>
        <w:t>Administrativo</w:t>
      </w:r>
      <w:r>
        <w:rPr>
          <w:spacing w:val="76"/>
        </w:rPr>
        <w:t> </w:t>
      </w:r>
      <w:r>
        <w:rPr/>
        <w:t>en</w:t>
      </w:r>
      <w:r>
        <w:rPr>
          <w:spacing w:val="75"/>
        </w:rPr>
        <w:t> </w:t>
      </w:r>
      <w:r>
        <w:rPr/>
        <w:t>referencia,</w:t>
      </w:r>
      <w:r>
        <w:rPr>
          <w:spacing w:val="74"/>
        </w:rPr>
        <w:t> </w:t>
      </w:r>
      <w:r>
        <w:rPr/>
        <w:t>las</w:t>
      </w:r>
      <w:r>
        <w:rPr>
          <w:spacing w:val="75"/>
        </w:rPr>
        <w:t> </w:t>
      </w:r>
      <w:r>
        <w:rPr/>
        <w:t>cuales</w:t>
      </w:r>
      <w:r>
        <w:rPr>
          <w:spacing w:val="74"/>
        </w:rPr>
        <w:t> </w:t>
      </w:r>
      <w:r>
        <w:rPr/>
        <w:t>se</w:t>
      </w:r>
      <w:r>
        <w:rPr>
          <w:spacing w:val="73"/>
        </w:rPr>
        <w:t> </w:t>
      </w:r>
      <w:r>
        <w:rPr/>
        <w:t>detallan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continuación:</w:t>
      </w:r>
    </w:p>
    <w:p>
      <w:pPr>
        <w:pStyle w:val="BodyText"/>
        <w:spacing w:line="227" w:lineRule="exact"/>
        <w:ind w:left="130"/>
        <w:jc w:val="both"/>
      </w:pPr>
      <w:r>
        <w:rPr/>
        <w:t>A</w:t>
      </w:r>
      <w:r>
        <w:rPr>
          <w:spacing w:val="-3"/>
        </w:rPr>
        <w:t> </w:t>
      </w:r>
      <w:r>
        <w:rPr/>
        <w:t>requerimiento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Señor</w:t>
      </w:r>
      <w:r>
        <w:rPr>
          <w:spacing w:val="-4"/>
        </w:rPr>
        <w:t> </w:t>
      </w:r>
      <w:r>
        <w:rPr/>
        <w:t>Presidente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República: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19"/>
        </w:numPr>
        <w:tabs>
          <w:tab w:pos="1004" w:val="left" w:leader="none"/>
        </w:tabs>
        <w:spacing w:line="300" w:lineRule="auto" w:before="0" w:after="0"/>
        <w:ind w:left="855" w:right="472" w:hanging="36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Viceministro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Representantes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Pan</w:t>
      </w:r>
      <w:r>
        <w:rPr>
          <w:spacing w:val="56"/>
          <w:sz w:val="20"/>
        </w:rPr>
        <w:t> </w:t>
      </w:r>
      <w:r>
        <w:rPr>
          <w:sz w:val="20"/>
        </w:rPr>
        <w:t>American</w:t>
      </w:r>
      <w:r>
        <w:rPr>
          <w:spacing w:val="55"/>
          <w:sz w:val="20"/>
        </w:rPr>
        <w:t> </w:t>
      </w:r>
      <w:r>
        <w:rPr>
          <w:sz w:val="20"/>
        </w:rPr>
        <w:t>Silver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acompañamiento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suscripción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convenio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infraestructura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instalaciones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Hospitales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5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haciendo</w:t>
      </w:r>
      <w:r>
        <w:rPr>
          <w:spacing w:val="1"/>
          <w:sz w:val="20"/>
        </w:rPr>
        <w:t> </w:t>
      </w:r>
      <w:r>
        <w:rPr>
          <w:sz w:val="20"/>
        </w:rPr>
        <w:t>énfasis</w:t>
      </w:r>
      <w:r>
        <w:rPr>
          <w:spacing w:val="-2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1"/>
          <w:sz w:val="20"/>
        </w:rPr>
        <w:t> </w:t>
      </w:r>
      <w:r>
        <w:rPr>
          <w:sz w:val="20"/>
        </w:rPr>
        <w:t>Centro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Salud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Barberena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Centro</w:t>
      </w:r>
      <w:r>
        <w:rPr>
          <w:spacing w:val="-2"/>
          <w:sz w:val="20"/>
        </w:rPr>
        <w:t> </w:t>
      </w:r>
      <w:r>
        <w:rPr>
          <w:sz w:val="20"/>
        </w:rPr>
        <w:t>de Salud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Santa</w:t>
      </w:r>
      <w:r>
        <w:rPr>
          <w:spacing w:val="-1"/>
          <w:sz w:val="20"/>
        </w:rPr>
        <w:t> </w:t>
      </w:r>
      <w:r>
        <w:rPr>
          <w:sz w:val="20"/>
        </w:rPr>
        <w:t>Lucía.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19"/>
        </w:numPr>
        <w:tabs>
          <w:tab w:pos="917" w:val="left" w:leader="none"/>
        </w:tabs>
        <w:spacing w:line="304" w:lineRule="auto" w:before="0" w:after="0"/>
        <w:ind w:left="855" w:right="463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-53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Escuintla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potenciales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apoyo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mejora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servicios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19"/>
        </w:numPr>
        <w:tabs>
          <w:tab w:pos="930" w:val="left" w:leader="none"/>
        </w:tabs>
        <w:spacing w:line="302" w:lineRule="auto" w:before="0" w:after="0"/>
        <w:ind w:left="855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Medico</w:t>
      </w:r>
      <w:r>
        <w:rPr>
          <w:spacing w:val="1"/>
          <w:sz w:val="20"/>
        </w:rPr>
        <w:t> </w:t>
      </w:r>
      <w:r>
        <w:rPr>
          <w:sz w:val="20"/>
        </w:rPr>
        <w:t>Militar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conocer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servicios</w:t>
      </w:r>
      <w:r>
        <w:rPr>
          <w:spacing w:val="1"/>
          <w:sz w:val="20"/>
        </w:rPr>
        <w:t> </w:t>
      </w:r>
      <w:r>
        <w:rPr>
          <w:sz w:val="20"/>
        </w:rPr>
        <w:t>médicos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cuentan</w:t>
      </w:r>
      <w:r>
        <w:rPr>
          <w:spacing w:val="1"/>
          <w:sz w:val="20"/>
        </w:rPr>
        <w:t> </w:t>
      </w:r>
      <w:r>
        <w:rPr>
          <w:sz w:val="20"/>
        </w:rPr>
        <w:t>actualmente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analizar</w:t>
      </w:r>
      <w:r>
        <w:rPr>
          <w:spacing w:val="1"/>
          <w:sz w:val="20"/>
        </w:rPr>
        <w:t> </w:t>
      </w:r>
      <w:r>
        <w:rPr>
          <w:sz w:val="20"/>
        </w:rPr>
        <w:t>nuevas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opciones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permitan</w:t>
      </w:r>
      <w:r>
        <w:rPr>
          <w:spacing w:val="-1"/>
          <w:sz w:val="20"/>
        </w:rPr>
        <w:t> </w:t>
      </w:r>
      <w:r>
        <w:rPr>
          <w:sz w:val="20"/>
        </w:rPr>
        <w:t>diversificar</w:t>
      </w:r>
      <w:r>
        <w:rPr>
          <w:spacing w:val="-1"/>
          <w:sz w:val="20"/>
        </w:rPr>
        <w:t> </w:t>
      </w:r>
      <w:r>
        <w:rPr>
          <w:sz w:val="20"/>
        </w:rPr>
        <w:t>su cobertura.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1"/>
          <w:numId w:val="19"/>
        </w:numPr>
        <w:tabs>
          <w:tab w:pos="975" w:val="left" w:leader="none"/>
        </w:tabs>
        <w:spacing w:line="304" w:lineRule="auto" w:before="0" w:after="0"/>
        <w:ind w:left="850" w:right="472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evaluar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gestión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publicar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licitación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construcción de</w:t>
      </w:r>
      <w:r>
        <w:rPr>
          <w:spacing w:val="-1"/>
          <w:sz w:val="20"/>
        </w:rPr>
        <w:t> </w:t>
      </w:r>
      <w:r>
        <w:rPr>
          <w:sz w:val="20"/>
        </w:rPr>
        <w:t>los Hospitales</w:t>
      </w:r>
      <w:r>
        <w:rPr>
          <w:spacing w:val="-2"/>
          <w:sz w:val="20"/>
        </w:rPr>
        <w:t> </w:t>
      </w:r>
      <w:r>
        <w:rPr>
          <w:sz w:val="20"/>
        </w:rPr>
        <w:t>de Jutiapa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Suchitepéquez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2"/>
        </w:rPr>
      </w:pPr>
    </w:p>
    <w:p>
      <w:pPr>
        <w:spacing w:before="1"/>
        <w:ind w:left="0" w:right="46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/>
        <w:jc w:val="right"/>
        <w:rPr>
          <w:sz w:val="19"/>
        </w:rPr>
        <w:sectPr>
          <w:pgSz w:w="12310" w:h="15890"/>
          <w:pgMar w:top="700" w:bottom="280" w:left="1580" w:right="1280"/>
        </w:sectPr>
      </w:pPr>
    </w:p>
    <w:p>
      <w:pPr>
        <w:pStyle w:val="Heading2"/>
        <w:ind w:left="1590"/>
      </w:pPr>
      <w:r>
        <w:rPr/>
        <w:drawing>
          <wp:anchor distT="0" distB="0" distL="0" distR="0" allowOverlap="1" layoutInCell="1" locked="0" behindDoc="1" simplePos="0" relativeHeight="4861219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51775" cy="10118725"/>
            <wp:effectExtent l="0" t="0" r="0" b="0"/>
            <wp:wrapNone/>
            <wp:docPr id="33" name="image6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67.jpe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1775" cy="1011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5"/>
      </w:tblGrid>
      <w:tr>
        <w:trPr>
          <w:trHeight w:val="305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04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7"/>
              <w:ind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32"/>
              <w:ind w:left="67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57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spacing w:before="22"/>
              <w:ind w:left="874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578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0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9"/>
        </w:numPr>
        <w:tabs>
          <w:tab w:pos="913" w:val="left" w:leader="none"/>
        </w:tabs>
        <w:spacing w:line="307" w:lineRule="auto" w:before="216" w:after="0"/>
        <w:ind w:left="860" w:right="46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revisar el avance de los procesos para completar los requisitos de infraestructura en</w:t>
      </w:r>
      <w:r>
        <w:rPr>
          <w:spacing w:val="1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Regional de Cuilapa, Santa</w:t>
      </w:r>
      <w:r>
        <w:rPr>
          <w:spacing w:val="-1"/>
          <w:sz w:val="20"/>
        </w:rPr>
        <w:t> </w:t>
      </w:r>
      <w:r>
        <w:rPr>
          <w:sz w:val="20"/>
        </w:rPr>
        <w:t>Rosa.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19"/>
        </w:numPr>
        <w:tabs>
          <w:tab w:pos="912" w:val="left" w:leader="none"/>
        </w:tabs>
        <w:spacing w:line="304" w:lineRule="auto" w:before="0" w:after="0"/>
        <w:ind w:left="845" w:right="462" w:hanging="34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-53"/>
          <w:sz w:val="20"/>
        </w:rPr>
        <w:t> </w:t>
      </w:r>
      <w:r>
        <w:rPr>
          <w:sz w:val="20"/>
        </w:rPr>
        <w:t>Pública</w:t>
      </w:r>
      <w:r>
        <w:rPr>
          <w:spacing w:val="28"/>
          <w:sz w:val="20"/>
        </w:rPr>
        <w:t> </w:t>
      </w:r>
      <w:r>
        <w:rPr>
          <w:sz w:val="20"/>
        </w:rPr>
        <w:t>y</w:t>
      </w:r>
      <w:r>
        <w:rPr>
          <w:spacing w:val="27"/>
          <w:sz w:val="20"/>
        </w:rPr>
        <w:t> </w:t>
      </w:r>
      <w:r>
        <w:rPr>
          <w:sz w:val="20"/>
        </w:rPr>
        <w:t>Asistencia</w:t>
      </w:r>
      <w:r>
        <w:rPr>
          <w:spacing w:val="82"/>
          <w:sz w:val="20"/>
        </w:rPr>
        <w:t> </w:t>
      </w:r>
      <w:r>
        <w:rPr>
          <w:sz w:val="20"/>
        </w:rPr>
        <w:t>Social,</w:t>
      </w:r>
      <w:r>
        <w:rPr>
          <w:spacing w:val="82"/>
          <w:sz w:val="20"/>
        </w:rPr>
        <w:t> </w:t>
      </w:r>
      <w:r>
        <w:rPr>
          <w:sz w:val="20"/>
        </w:rPr>
        <w:t>personal</w:t>
      </w:r>
      <w:r>
        <w:rPr>
          <w:spacing w:val="82"/>
          <w:sz w:val="20"/>
        </w:rPr>
        <w:t> </w:t>
      </w:r>
      <w:r>
        <w:rPr>
          <w:sz w:val="20"/>
        </w:rPr>
        <w:t>del</w:t>
      </w:r>
      <w:r>
        <w:rPr>
          <w:spacing w:val="82"/>
          <w:sz w:val="20"/>
        </w:rPr>
        <w:t> </w:t>
      </w:r>
      <w:r>
        <w:rPr>
          <w:sz w:val="20"/>
        </w:rPr>
        <w:t>Hospital</w:t>
      </w:r>
      <w:r>
        <w:rPr>
          <w:spacing w:val="82"/>
          <w:sz w:val="20"/>
        </w:rPr>
        <w:t> </w:t>
      </w:r>
      <w:r>
        <w:rPr>
          <w:sz w:val="20"/>
        </w:rPr>
        <w:t>Nacional</w:t>
      </w:r>
      <w:r>
        <w:rPr>
          <w:spacing w:val="82"/>
          <w:sz w:val="20"/>
        </w:rPr>
        <w:t> </w:t>
      </w:r>
      <w:r>
        <w:rPr>
          <w:sz w:val="20"/>
        </w:rPr>
        <w:t>de</w:t>
      </w:r>
      <w:r>
        <w:rPr>
          <w:spacing w:val="82"/>
          <w:sz w:val="20"/>
        </w:rPr>
        <w:t> </w:t>
      </w:r>
      <w:r>
        <w:rPr>
          <w:sz w:val="20"/>
        </w:rPr>
        <w:t>Amatitlán,</w:t>
      </w:r>
      <w:r>
        <w:rPr>
          <w:spacing w:val="8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Amatitlán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Coordinadora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Desastres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evaluar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avanzar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proceso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búsqueda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terreno</w:t>
      </w:r>
      <w:r>
        <w:rPr>
          <w:spacing w:val="-1"/>
          <w:sz w:val="20"/>
        </w:rPr>
        <w:t> </w:t>
      </w:r>
      <w:r>
        <w:rPr>
          <w:sz w:val="20"/>
        </w:rPr>
        <w:t>adecuado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construcción</w:t>
      </w:r>
      <w:r>
        <w:rPr>
          <w:spacing w:val="-1"/>
          <w:sz w:val="20"/>
        </w:rPr>
        <w:t> </w:t>
      </w:r>
      <w:r>
        <w:rPr>
          <w:sz w:val="20"/>
        </w:rPr>
        <w:t>del</w:t>
      </w:r>
      <w:r>
        <w:rPr>
          <w:spacing w:val="-1"/>
          <w:sz w:val="20"/>
        </w:rPr>
        <w:t> </w:t>
      </w:r>
      <w:r>
        <w:rPr>
          <w:sz w:val="20"/>
        </w:rPr>
        <w:t>nuevo Hospital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Amatitlán.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</w:pPr>
    </w:p>
    <w:p>
      <w:pPr>
        <w:pStyle w:val="ListParagraph"/>
        <w:numPr>
          <w:ilvl w:val="1"/>
          <w:numId w:val="19"/>
        </w:numPr>
        <w:tabs>
          <w:tab w:pos="913" w:val="left" w:leader="none"/>
        </w:tabs>
        <w:spacing w:line="304" w:lineRule="auto" w:before="0" w:after="0"/>
        <w:ind w:left="855" w:right="46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revisar</w:t>
      </w:r>
      <w:r>
        <w:rPr>
          <w:spacing w:val="57"/>
          <w:sz w:val="20"/>
        </w:rPr>
        <w:t> </w:t>
      </w:r>
      <w:r>
        <w:rPr>
          <w:sz w:val="20"/>
        </w:rPr>
        <w:t>avances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proyecto</w:t>
      </w:r>
      <w:r>
        <w:rPr>
          <w:spacing w:val="56"/>
          <w:sz w:val="20"/>
        </w:rPr>
        <w:t> </w:t>
      </w:r>
      <w:r>
        <w:rPr>
          <w:sz w:val="20"/>
        </w:rPr>
        <w:t>Unidad   Materno</w:t>
      </w:r>
      <w:r>
        <w:rPr>
          <w:spacing w:val="55"/>
          <w:sz w:val="20"/>
        </w:rPr>
        <w:t> </w:t>
      </w:r>
      <w:r>
        <w:rPr>
          <w:sz w:val="20"/>
        </w:rPr>
        <w:t>Neonatal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55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Juan</w:t>
      </w:r>
      <w:r>
        <w:rPr>
          <w:spacing w:val="-1"/>
          <w:sz w:val="20"/>
        </w:rPr>
        <w:t> </w:t>
      </w:r>
      <w:r>
        <w:rPr>
          <w:sz w:val="20"/>
        </w:rPr>
        <w:t>de Dios.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19"/>
        </w:numPr>
        <w:tabs>
          <w:tab w:pos="970" w:val="left" w:leader="none"/>
        </w:tabs>
        <w:spacing w:line="302" w:lineRule="auto" w:before="0" w:after="0"/>
        <w:ind w:left="845" w:right="454" w:hanging="34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Especial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Ejecución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analizar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administrativos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permitan</w:t>
      </w:r>
      <w:r>
        <w:rPr>
          <w:spacing w:val="1"/>
          <w:sz w:val="20"/>
        </w:rPr>
        <w:t> </w:t>
      </w:r>
      <w:r>
        <w:rPr>
          <w:sz w:val="20"/>
        </w:rPr>
        <w:t>avanzar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publicación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licitaciones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Hospitales</w:t>
      </w:r>
      <w:r>
        <w:rPr>
          <w:spacing w:val="56"/>
          <w:sz w:val="20"/>
        </w:rPr>
        <w:t> </w:t>
      </w:r>
      <w:r>
        <w:rPr>
          <w:sz w:val="20"/>
        </w:rPr>
        <w:t>Nacionales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Jutiapa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Suchitepéquez.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19"/>
        </w:numPr>
        <w:tabs>
          <w:tab w:pos="904" w:val="left" w:leader="none"/>
        </w:tabs>
        <w:spacing w:line="304" w:lineRule="auto" w:before="0" w:after="0"/>
        <w:ind w:left="855" w:right="454" w:hanging="350"/>
        <w:jc w:val="both"/>
        <w:rPr>
          <w:sz w:val="20"/>
        </w:rPr>
      </w:pPr>
      <w:r>
        <w:rPr/>
        <w:tab/>
      </w:r>
      <w:r>
        <w:rPr>
          <w:sz w:val="20"/>
        </w:rPr>
        <w:t>Apoyo</w:t>
      </w:r>
      <w:r>
        <w:rPr>
          <w:spacing w:val="51"/>
          <w:sz w:val="20"/>
        </w:rPr>
        <w:t> </w:t>
      </w:r>
      <w:r>
        <w:rPr>
          <w:sz w:val="20"/>
        </w:rPr>
        <w:t>en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2"/>
          <w:sz w:val="20"/>
        </w:rPr>
        <w:t> </w:t>
      </w:r>
      <w:r>
        <w:rPr>
          <w:sz w:val="20"/>
        </w:rPr>
        <w:t>gestión</w:t>
      </w:r>
      <w:r>
        <w:rPr>
          <w:spacing w:val="50"/>
          <w:sz w:val="20"/>
        </w:rPr>
        <w:t> </w:t>
      </w:r>
      <w:r>
        <w:rPr>
          <w:sz w:val="20"/>
        </w:rPr>
        <w:t>del</w:t>
      </w:r>
      <w:r>
        <w:rPr>
          <w:spacing w:val="52"/>
          <w:sz w:val="20"/>
        </w:rPr>
        <w:t> </w:t>
      </w:r>
      <w:r>
        <w:rPr>
          <w:sz w:val="20"/>
        </w:rPr>
        <w:t>Ministerio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1"/>
          <w:sz w:val="20"/>
        </w:rPr>
        <w:t> </w:t>
      </w:r>
      <w:r>
        <w:rPr>
          <w:sz w:val="20"/>
        </w:rPr>
        <w:t>Salud</w:t>
      </w:r>
      <w:r>
        <w:rPr>
          <w:spacing w:val="51"/>
          <w:sz w:val="20"/>
        </w:rPr>
        <w:t> </w:t>
      </w:r>
      <w:r>
        <w:rPr>
          <w:sz w:val="20"/>
        </w:rPr>
        <w:t>Pública</w:t>
      </w:r>
      <w:r>
        <w:rPr>
          <w:spacing w:val="51"/>
          <w:sz w:val="20"/>
        </w:rPr>
        <w:t> </w:t>
      </w:r>
      <w:r>
        <w:rPr>
          <w:sz w:val="20"/>
        </w:rPr>
        <w:t>y</w:t>
      </w:r>
      <w:r>
        <w:rPr>
          <w:spacing w:val="51"/>
          <w:sz w:val="20"/>
        </w:rPr>
        <w:t> </w:t>
      </w:r>
      <w:r>
        <w:rPr>
          <w:sz w:val="20"/>
        </w:rPr>
        <w:t>Asistencia</w:t>
      </w:r>
      <w:r>
        <w:rPr>
          <w:spacing w:val="50"/>
          <w:sz w:val="20"/>
        </w:rPr>
        <w:t> </w:t>
      </w:r>
      <w:r>
        <w:rPr>
          <w:sz w:val="20"/>
        </w:rPr>
        <w:t>Social,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2"/>
          <w:sz w:val="20"/>
        </w:rPr>
        <w:t> </w:t>
      </w:r>
      <w:r>
        <w:rPr>
          <w:sz w:val="20"/>
        </w:rPr>
        <w:t>Facultad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Veterinaria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Universidad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1"/>
          <w:sz w:val="20"/>
        </w:rPr>
        <w:t> </w:t>
      </w:r>
      <w:r>
        <w:rPr>
          <w:sz w:val="20"/>
        </w:rPr>
        <w:t>Carlos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Zoológico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Aurora,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Comisión</w:t>
      </w:r>
      <w:r>
        <w:rPr>
          <w:spacing w:val="1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Áreas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55"/>
          <w:sz w:val="20"/>
        </w:rPr>
        <w:t> </w:t>
      </w:r>
      <w:r>
        <w:rPr>
          <w:sz w:val="20"/>
        </w:rPr>
        <w:t>Protegidas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iniciar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proyecto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producción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suero</w:t>
      </w:r>
      <w:r>
        <w:rPr>
          <w:spacing w:val="1"/>
          <w:sz w:val="20"/>
        </w:rPr>
        <w:t> </w:t>
      </w:r>
      <w:r>
        <w:rPr>
          <w:sz w:val="20"/>
        </w:rPr>
        <w:t>antiofídico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especies</w:t>
      </w:r>
      <w:r>
        <w:rPr>
          <w:spacing w:val="1"/>
          <w:sz w:val="20"/>
        </w:rPr>
        <w:t> </w:t>
      </w:r>
      <w:r>
        <w:rPr>
          <w:sz w:val="20"/>
        </w:rPr>
        <w:t>nativas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1"/>
          <w:numId w:val="19"/>
        </w:numPr>
        <w:tabs>
          <w:tab w:pos="914" w:val="left" w:leader="none"/>
        </w:tabs>
        <w:spacing w:line="300" w:lineRule="auto" w:before="1" w:after="0"/>
        <w:ind w:left="855" w:right="457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revisar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proyectos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departamento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Pediatría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-54"/>
          <w:sz w:val="20"/>
        </w:rPr>
        <w:t> </w:t>
      </w:r>
      <w:r>
        <w:rPr>
          <w:sz w:val="20"/>
        </w:rPr>
        <w:t>San</w:t>
      </w:r>
      <w:r>
        <w:rPr>
          <w:spacing w:val="-2"/>
          <w:sz w:val="20"/>
        </w:rPr>
        <w:t> </w:t>
      </w:r>
      <w:r>
        <w:rPr>
          <w:sz w:val="20"/>
        </w:rPr>
        <w:t>Juan de Dios.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1"/>
          <w:numId w:val="19"/>
        </w:numPr>
        <w:tabs>
          <w:tab w:pos="931" w:val="left" w:leader="none"/>
        </w:tabs>
        <w:spacing w:line="304" w:lineRule="auto" w:before="1" w:after="0"/>
        <w:ind w:left="850" w:right="457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Planificación</w:t>
      </w:r>
      <w:r>
        <w:rPr>
          <w:spacing w:val="56"/>
          <w:sz w:val="20"/>
        </w:rPr>
        <w:t> </w:t>
      </w:r>
      <w:r>
        <w:rPr>
          <w:sz w:val="20"/>
        </w:rPr>
        <w:t>y Programación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-53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analizar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recomendar</w:t>
      </w:r>
      <w:r>
        <w:rPr>
          <w:spacing w:val="1"/>
          <w:sz w:val="20"/>
        </w:rPr>
        <w:t> </w:t>
      </w:r>
      <w:r>
        <w:rPr>
          <w:sz w:val="20"/>
        </w:rPr>
        <w:t>sobre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procesos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requisitos</w:t>
      </w:r>
      <w:r>
        <w:rPr>
          <w:spacing w:val="1"/>
          <w:sz w:val="20"/>
        </w:rPr>
        <w:t> </w:t>
      </w:r>
      <w:r>
        <w:rPr>
          <w:sz w:val="20"/>
        </w:rPr>
        <w:t>administrativos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construcción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Integral</w:t>
      </w:r>
      <w:r>
        <w:rPr>
          <w:spacing w:val="1"/>
          <w:sz w:val="20"/>
        </w:rPr>
        <w:t> </w:t>
      </w:r>
      <w:r>
        <w:rPr>
          <w:sz w:val="20"/>
        </w:rPr>
        <w:t>Materno</w:t>
      </w:r>
      <w:r>
        <w:rPr>
          <w:spacing w:val="1"/>
          <w:sz w:val="20"/>
        </w:rPr>
        <w:t> </w:t>
      </w:r>
      <w:r>
        <w:rPr>
          <w:sz w:val="20"/>
        </w:rPr>
        <w:t>Infantil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Municipalidad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Antigua.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159" w:val="left" w:leader="none"/>
        </w:tabs>
        <w:spacing w:line="240" w:lineRule="auto" w:before="185" w:after="0"/>
        <w:ind w:left="159" w:right="454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70" w:h="15940"/>
          <w:pgMar w:top="720" w:bottom="280" w:left="1600" w:right="1340"/>
        </w:sectPr>
      </w:pPr>
    </w:p>
    <w:p>
      <w:pPr>
        <w:pStyle w:val="Heading2"/>
        <w:ind w:left="1563" w:right="2268"/>
        <w:jc w:val="center"/>
      </w:pPr>
      <w:r>
        <w:rPr/>
        <w:pict>
          <v:group style="position:absolute;margin-left:0pt;margin-top:0pt;width:618.25pt;height:797pt;mso-position-horizontal-relative:page;mso-position-vertical-relative:page;z-index:-17193984" id="docshapegroup70" coordorigin="0,0" coordsize="12365,15940">
            <v:shape style="position:absolute;left:0;top:0;width:12365;height:15940" type="#_x0000_t75" id="docshape71" stroked="false">
              <v:imagedata r:id="rId72" o:title=""/>
            </v:shape>
            <v:shape style="position:absolute;left:1695;top:11570;width:3625;height:1480" type="#_x0000_t75" id="docshape72" stroked="false">
              <v:imagedata r:id="rId73" o:title=""/>
            </v:shape>
            <v:shape style="position:absolute;left:6570;top:12140;width:3100;height:2830" type="#_x0000_t75" id="docshape73" stroked="false">
              <v:imagedata r:id="rId74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90"/>
        <w:gridCol w:w="1795"/>
        <w:gridCol w:w="278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spacing w:before="4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029-24-2022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675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3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7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0" w:type="dxa"/>
          </w:tcPr>
          <w:p>
            <w:pPr>
              <w:pStyle w:val="TableParagraph"/>
              <w:ind w:left="876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7"/>
              <w:ind w:left="580"/>
              <w:rPr>
                <w:sz w:val="20"/>
              </w:rPr>
            </w:pPr>
            <w:r>
              <w:rPr>
                <w:sz w:val="20"/>
              </w:rPr>
              <w:t>PABLO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ANTONIO</w:t>
            </w:r>
          </w:p>
          <w:p>
            <w:pPr>
              <w:pStyle w:val="TableParagraph"/>
              <w:spacing w:before="65"/>
              <w:ind w:left="675"/>
              <w:rPr>
                <w:sz w:val="20"/>
              </w:rPr>
            </w:pPr>
            <w:r>
              <w:rPr>
                <w:sz w:val="20"/>
              </w:rPr>
              <w:t>RAMIREZ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LEAL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1"/>
          <w:numId w:val="19"/>
        </w:numPr>
        <w:tabs>
          <w:tab w:pos="898" w:val="left" w:leader="none"/>
        </w:tabs>
        <w:spacing w:line="304" w:lineRule="auto" w:before="216" w:after="0"/>
        <w:ind w:left="840" w:right="477" w:hanging="355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-53"/>
          <w:sz w:val="20"/>
        </w:rPr>
        <w:t> </w:t>
      </w:r>
      <w:r>
        <w:rPr>
          <w:sz w:val="20"/>
        </w:rPr>
        <w:t>revisar</w:t>
      </w:r>
      <w:r>
        <w:rPr>
          <w:spacing w:val="1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Emergencia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Adultos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5"/>
          <w:sz w:val="20"/>
        </w:rPr>
        <w:t> </w:t>
      </w:r>
      <w:r>
        <w:rPr>
          <w:sz w:val="20"/>
        </w:rPr>
        <w:t>Hospital</w:t>
      </w:r>
      <w:r>
        <w:rPr>
          <w:spacing w:val="56"/>
          <w:sz w:val="20"/>
        </w:rPr>
        <w:t> </w:t>
      </w:r>
      <w:r>
        <w:rPr>
          <w:sz w:val="20"/>
        </w:rPr>
        <w:t>General</w:t>
      </w:r>
      <w:r>
        <w:rPr>
          <w:spacing w:val="1"/>
          <w:sz w:val="20"/>
        </w:rPr>
        <w:t> </w:t>
      </w:r>
      <w:r>
        <w:rPr>
          <w:sz w:val="20"/>
        </w:rPr>
        <w:t>San</w:t>
      </w:r>
      <w:r>
        <w:rPr>
          <w:spacing w:val="-2"/>
          <w:sz w:val="20"/>
        </w:rPr>
        <w:t> </w:t>
      </w:r>
      <w:r>
        <w:rPr>
          <w:sz w:val="20"/>
        </w:rPr>
        <w:t>Juan de Dios.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19"/>
        </w:numPr>
        <w:tabs>
          <w:tab w:pos="916" w:val="left" w:leader="none"/>
        </w:tabs>
        <w:spacing w:line="302" w:lineRule="auto" w:before="0" w:after="0"/>
        <w:ind w:left="840" w:right="472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1"/>
          <w:sz w:val="20"/>
        </w:rPr>
        <w:t> </w:t>
      </w:r>
      <w:r>
        <w:rPr>
          <w:sz w:val="20"/>
        </w:rPr>
        <w:t>Nacional,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Gobernación,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e</w:t>
      </w:r>
      <w:r>
        <w:rPr>
          <w:spacing w:val="1"/>
          <w:sz w:val="20"/>
        </w:rPr>
        <w:t> </w:t>
      </w:r>
      <w:r>
        <w:rPr>
          <w:sz w:val="20"/>
        </w:rPr>
        <w:t>Instituto</w:t>
      </w:r>
      <w:r>
        <w:rPr>
          <w:spacing w:val="1"/>
          <w:sz w:val="20"/>
        </w:rPr>
        <w:t> </w:t>
      </w:r>
      <w:r>
        <w:rPr>
          <w:sz w:val="20"/>
        </w:rPr>
        <w:t>Guatemalteco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Turismo,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analizar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avance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vacunación integral</w:t>
      </w:r>
      <w:r>
        <w:rPr>
          <w:spacing w:val="-1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todos</w:t>
      </w:r>
      <w:r>
        <w:rPr>
          <w:spacing w:val="-2"/>
          <w:sz w:val="20"/>
        </w:rPr>
        <w:t> </w:t>
      </w:r>
      <w:r>
        <w:rPr>
          <w:sz w:val="20"/>
        </w:rPr>
        <w:t>los departamentos.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1"/>
          <w:numId w:val="19"/>
        </w:numPr>
        <w:tabs>
          <w:tab w:pos="900" w:val="left" w:leader="none"/>
        </w:tabs>
        <w:spacing w:line="302" w:lineRule="auto" w:before="0" w:after="0"/>
        <w:ind w:left="840" w:right="472" w:hanging="35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51"/>
          <w:sz w:val="20"/>
        </w:rPr>
        <w:t> </w:t>
      </w:r>
      <w:r>
        <w:rPr>
          <w:sz w:val="20"/>
        </w:rPr>
        <w:t>participó</w:t>
      </w:r>
      <w:r>
        <w:rPr>
          <w:spacing w:val="52"/>
          <w:sz w:val="20"/>
        </w:rPr>
        <w:t> </w:t>
      </w:r>
      <w:r>
        <w:rPr>
          <w:sz w:val="20"/>
        </w:rPr>
        <w:t>en</w:t>
      </w:r>
      <w:r>
        <w:rPr>
          <w:spacing w:val="52"/>
          <w:sz w:val="20"/>
        </w:rPr>
        <w:t> </w:t>
      </w:r>
      <w:r>
        <w:rPr>
          <w:sz w:val="20"/>
        </w:rPr>
        <w:t>jornadas</w:t>
      </w:r>
      <w:r>
        <w:rPr>
          <w:spacing w:val="51"/>
          <w:sz w:val="20"/>
        </w:rPr>
        <w:t> </w:t>
      </w:r>
      <w:r>
        <w:rPr>
          <w:sz w:val="20"/>
        </w:rPr>
        <w:t>de</w:t>
      </w:r>
      <w:r>
        <w:rPr>
          <w:spacing w:val="52"/>
          <w:sz w:val="20"/>
        </w:rPr>
        <w:t> </w:t>
      </w:r>
      <w:r>
        <w:rPr>
          <w:sz w:val="20"/>
        </w:rPr>
        <w:t>vacunación</w:t>
      </w:r>
      <w:r>
        <w:rPr>
          <w:spacing w:val="52"/>
          <w:sz w:val="20"/>
        </w:rPr>
        <w:t> </w:t>
      </w:r>
      <w:r>
        <w:rPr>
          <w:sz w:val="20"/>
        </w:rPr>
        <w:t>con</w:t>
      </w:r>
      <w:r>
        <w:rPr>
          <w:spacing w:val="51"/>
          <w:sz w:val="20"/>
        </w:rPr>
        <w:t> </w:t>
      </w:r>
      <w:r>
        <w:rPr>
          <w:sz w:val="20"/>
        </w:rPr>
        <w:t>la</w:t>
      </w:r>
      <w:r>
        <w:rPr>
          <w:spacing w:val="51"/>
          <w:sz w:val="20"/>
        </w:rPr>
        <w:t> </w:t>
      </w:r>
      <w:r>
        <w:rPr>
          <w:sz w:val="20"/>
        </w:rPr>
        <w:t>Secretaría</w:t>
      </w:r>
      <w:r>
        <w:rPr>
          <w:spacing w:val="50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Coordinación</w:t>
      </w:r>
      <w:r>
        <w:rPr>
          <w:spacing w:val="51"/>
          <w:sz w:val="20"/>
        </w:rPr>
        <w:t> </w:t>
      </w:r>
      <w:r>
        <w:rPr>
          <w:sz w:val="20"/>
        </w:rPr>
        <w:t>Ejecutiva</w:t>
      </w:r>
      <w:r>
        <w:rPr>
          <w:spacing w:val="-53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55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Defensa</w:t>
      </w:r>
      <w:r>
        <w:rPr>
          <w:spacing w:val="-2"/>
          <w:sz w:val="20"/>
        </w:rPr>
        <w:t> </w:t>
      </w:r>
      <w:r>
        <w:rPr>
          <w:sz w:val="20"/>
        </w:rPr>
        <w:t>Nacional y el 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Educación.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</w:pPr>
    </w:p>
    <w:p>
      <w:pPr>
        <w:pStyle w:val="ListParagraph"/>
        <w:numPr>
          <w:ilvl w:val="1"/>
          <w:numId w:val="19"/>
        </w:numPr>
        <w:tabs>
          <w:tab w:pos="918" w:val="left" w:leader="none"/>
        </w:tabs>
        <w:spacing w:line="304" w:lineRule="auto" w:before="1" w:after="0"/>
        <w:ind w:left="845" w:right="47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Atención</w:t>
      </w:r>
      <w:r>
        <w:rPr>
          <w:spacing w:val="1"/>
          <w:sz w:val="20"/>
        </w:rPr>
        <w:t> </w:t>
      </w:r>
      <w:r>
        <w:rPr>
          <w:sz w:val="20"/>
        </w:rPr>
        <w:t>Primaria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1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Unidad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Planificación</w:t>
      </w:r>
      <w:r>
        <w:rPr>
          <w:spacing w:val="1"/>
          <w:sz w:val="20"/>
        </w:rPr>
        <w:t> </w:t>
      </w:r>
      <w:r>
        <w:rPr>
          <w:sz w:val="20"/>
        </w:rPr>
        <w:t>Especial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56"/>
          <w:sz w:val="20"/>
        </w:rPr>
        <w:t> </w:t>
      </w:r>
      <w:r>
        <w:rPr>
          <w:sz w:val="20"/>
        </w:rPr>
        <w:t>Crecer</w:t>
      </w:r>
      <w:r>
        <w:rPr>
          <w:spacing w:val="56"/>
          <w:sz w:val="20"/>
        </w:rPr>
        <w:t> </w:t>
      </w:r>
      <w:r>
        <w:rPr>
          <w:sz w:val="20"/>
        </w:rPr>
        <w:t>Sano,</w:t>
      </w:r>
      <w:r>
        <w:rPr>
          <w:spacing w:val="56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analizar</w:t>
      </w:r>
      <w:r>
        <w:rPr>
          <w:spacing w:val="56"/>
          <w:sz w:val="20"/>
        </w:rPr>
        <w:t> </w:t>
      </w:r>
      <w:r>
        <w:rPr>
          <w:sz w:val="20"/>
        </w:rPr>
        <w:t>avances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proyectos  </w:t>
      </w:r>
      <w:r>
        <w:rPr>
          <w:spacing w:val="1"/>
          <w:sz w:val="20"/>
        </w:rPr>
        <w:t> </w:t>
      </w:r>
      <w:r>
        <w:rPr>
          <w:sz w:val="20"/>
        </w:rPr>
        <w:t>que  </w:t>
      </w:r>
      <w:r>
        <w:rPr>
          <w:spacing w:val="1"/>
          <w:sz w:val="20"/>
        </w:rPr>
        <w:t> </w:t>
      </w:r>
      <w:r>
        <w:rPr>
          <w:sz w:val="20"/>
        </w:rPr>
        <w:t>pueden</w:t>
      </w:r>
      <w:r>
        <w:rPr>
          <w:spacing w:val="1"/>
          <w:sz w:val="20"/>
        </w:rPr>
        <w:t> </w:t>
      </w:r>
      <w:r>
        <w:rPr>
          <w:sz w:val="20"/>
        </w:rPr>
        <w:t>inaugurarse.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19"/>
        </w:numPr>
        <w:tabs>
          <w:tab w:pos="970" w:val="left" w:leader="none"/>
        </w:tabs>
        <w:spacing w:line="302" w:lineRule="auto" w:before="0" w:after="0"/>
        <w:ind w:left="850" w:right="469" w:hanging="360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Ambiente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Recursos</w:t>
      </w:r>
      <w:r>
        <w:rPr>
          <w:spacing w:val="1"/>
          <w:sz w:val="20"/>
        </w:rPr>
        <w:t> </w:t>
      </w:r>
      <w:r>
        <w:rPr>
          <w:sz w:val="20"/>
        </w:rPr>
        <w:t>Naturales</w:t>
      </w:r>
      <w:r>
        <w:rPr>
          <w:spacing w:val="-2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analizar</w:t>
      </w:r>
      <w:r>
        <w:rPr>
          <w:spacing w:val="-2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instrumento</w:t>
      </w:r>
      <w:r>
        <w:rPr>
          <w:spacing w:val="-1"/>
          <w:sz w:val="20"/>
        </w:rPr>
        <w:t> </w:t>
      </w:r>
      <w:r>
        <w:rPr>
          <w:sz w:val="20"/>
        </w:rPr>
        <w:t>ambiental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Hospital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Chimaltenango.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</w:pPr>
    </w:p>
    <w:p>
      <w:pPr>
        <w:pStyle w:val="BodyText"/>
        <w:ind w:left="12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ind w:left="120"/>
      </w:pPr>
      <w:r>
        <w:rPr/>
        <w:t>Atentamente,</w:t>
      </w:r>
    </w:p>
    <w:p>
      <w:pPr>
        <w:pStyle w:val="BodyText"/>
        <w:rPr>
          <w:sz w:val="22"/>
        </w:rPr>
      </w:pPr>
    </w:p>
    <w:p>
      <w:pPr>
        <w:pStyle w:val="BodyText"/>
        <w:spacing w:before="10"/>
        <w:rPr>
          <w:sz w:val="19"/>
        </w:rPr>
      </w:pPr>
    </w:p>
    <w:p>
      <w:pPr>
        <w:spacing w:before="0"/>
        <w:ind w:left="2480" w:right="0" w:firstLine="0"/>
        <w:jc w:val="left"/>
        <w:rPr>
          <w:i/>
          <w:sz w:val="22"/>
        </w:rPr>
      </w:pPr>
      <w:r>
        <w:rPr>
          <w:i/>
          <w:sz w:val="22"/>
        </w:rPr>
        <w:t>r</w:t>
      </w: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rPr>
          <w:i/>
          <w:sz w:val="24"/>
        </w:rPr>
      </w:pPr>
    </w:p>
    <w:p>
      <w:pPr>
        <w:pStyle w:val="BodyText"/>
        <w:spacing w:before="10"/>
        <w:rPr>
          <w:i/>
          <w:sz w:val="33"/>
        </w:rPr>
      </w:pPr>
    </w:p>
    <w:p>
      <w:pPr>
        <w:spacing w:before="1"/>
        <w:ind w:left="4024" w:right="4678" w:firstLine="0"/>
        <w:jc w:val="center"/>
        <w:rPr>
          <w:b/>
          <w:sz w:val="20"/>
        </w:rPr>
      </w:pPr>
      <w:r>
        <w:rPr>
          <w:b/>
          <w:sz w:val="20"/>
        </w:rPr>
        <w:t>Vo.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Bo.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0"/>
        <w:rPr>
          <w:b/>
          <w:sz w:val="25"/>
        </w:rPr>
      </w:pPr>
    </w:p>
    <w:p>
      <w:pPr>
        <w:pStyle w:val="ListParagraph"/>
        <w:numPr>
          <w:ilvl w:val="0"/>
          <w:numId w:val="20"/>
        </w:numPr>
        <w:tabs>
          <w:tab w:pos="159" w:val="left" w:leader="none"/>
        </w:tabs>
        <w:spacing w:line="240" w:lineRule="auto" w:before="0" w:after="0"/>
        <w:ind w:left="159" w:right="459" w:hanging="159"/>
        <w:jc w:val="right"/>
        <w:rPr>
          <w:sz w:val="19"/>
        </w:rPr>
      </w:pPr>
      <w:r>
        <w:rPr>
          <w:sz w:val="19"/>
        </w:rPr>
        <w:t>de</w:t>
      </w:r>
      <w:r>
        <w:rPr>
          <w:spacing w:val="-1"/>
          <w:sz w:val="19"/>
        </w:rPr>
        <w:t> </w:t>
      </w:r>
      <w:r>
        <w:rPr>
          <w:sz w:val="19"/>
        </w:rPr>
        <w:t>3</w:t>
      </w:r>
    </w:p>
    <w:p>
      <w:pPr>
        <w:spacing w:after="0" w:line="240" w:lineRule="auto"/>
        <w:jc w:val="right"/>
        <w:rPr>
          <w:sz w:val="19"/>
        </w:rPr>
        <w:sectPr>
          <w:pgSz w:w="12370" w:h="15940"/>
          <w:pgMar w:top="720" w:bottom="280" w:left="1640" w:right="1300"/>
        </w:sectPr>
      </w:pPr>
    </w:p>
    <w:p>
      <w:pPr>
        <w:pStyle w:val="Heading2"/>
        <w:spacing w:before="78"/>
      </w:pPr>
      <w:r>
        <w:rPr/>
        <w:drawing>
          <wp:anchor distT="0" distB="0" distL="0" distR="0" allowOverlap="1" layoutInCell="1" locked="0" behindDoc="1" simplePos="0" relativeHeight="4861230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35" name="image7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71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1.Henry V" w:id="21"/>
      <w:bookmarkEnd w:id="21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800"/>
        <w:gridCol w:w="277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11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22" w:right="207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029-25-2022</w:t>
            </w:r>
          </w:p>
        </w:tc>
        <w:tc>
          <w:tcPr>
            <w:tcW w:w="1800" w:type="dxa"/>
          </w:tcPr>
          <w:p>
            <w:pPr>
              <w:pStyle w:val="TableParagraph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ind w:left="663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0" w:hRule="atLeast"/>
        </w:trPr>
        <w:tc>
          <w:tcPr>
            <w:tcW w:w="1830" w:type="dxa"/>
          </w:tcPr>
          <w:p>
            <w:pPr>
              <w:pStyle w:val="TableParagraph"/>
              <w:spacing w:before="22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2" w:right="203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7"/>
              <w:ind w:left="356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17"/>
              <w:ind w:left="353" w:right="338"/>
              <w:jc w:val="center"/>
              <w:rPr>
                <w:sz w:val="20"/>
              </w:rPr>
            </w:pPr>
            <w:r>
              <w:rPr>
                <w:sz w:val="20"/>
              </w:rPr>
              <w:t>Henry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Valdez</w:t>
            </w:r>
          </w:p>
          <w:p>
            <w:pPr>
              <w:pStyle w:val="TableParagraph"/>
              <w:spacing w:before="60"/>
              <w:ind w:left="349" w:right="344"/>
              <w:jc w:val="center"/>
              <w:rPr>
                <w:sz w:val="20"/>
              </w:rPr>
            </w:pPr>
            <w:r>
              <w:rPr>
                <w:sz w:val="20"/>
              </w:rPr>
              <w:t>Corado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21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2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71" w:lineRule="auto" w:before="20"/>
        <w:ind w:left="120" w:right="4300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"/>
        <w:rPr>
          <w:b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line="261" w:lineRule="auto" w:before="1"/>
        <w:ind w:left="115" w:right="467" w:firstLine="10"/>
        <w:jc w:val="both"/>
      </w:pPr>
      <w:r>
        <w:rPr/>
        <w:t>Respetuosamente me dirijo a usted, para presentarle el informe de las actividades de apoyo</w:t>
      </w:r>
      <w:r>
        <w:rPr>
          <w:spacing w:val="1"/>
        </w:rPr>
        <w:t> </w:t>
      </w:r>
      <w:r>
        <w:rPr/>
        <w:t>profesional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periodo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01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21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cláusula</w:t>
      </w:r>
      <w:r>
        <w:rPr>
          <w:spacing w:val="55"/>
        </w:rPr>
        <w:t> </w:t>
      </w:r>
      <w:r>
        <w:rPr/>
        <w:t>décima</w:t>
      </w:r>
      <w:r>
        <w:rPr>
          <w:spacing w:val="56"/>
        </w:rPr>
        <w:t> </w:t>
      </w:r>
      <w:r>
        <w:rPr/>
        <w:t>segunda</w:t>
      </w:r>
      <w:r>
        <w:rPr>
          <w:spacing w:val="55"/>
        </w:rPr>
        <w:t> </w:t>
      </w:r>
      <w:r>
        <w:rPr/>
        <w:t>del</w:t>
      </w:r>
      <w:r>
        <w:rPr>
          <w:spacing w:val="56"/>
        </w:rPr>
        <w:t> </w:t>
      </w:r>
      <w:r>
        <w:rPr/>
        <w:t>Contrato</w:t>
      </w:r>
      <w:r>
        <w:rPr>
          <w:spacing w:val="55"/>
        </w:rPr>
        <w:t> </w:t>
      </w:r>
      <w:r>
        <w:rPr/>
        <w:t>Administrativo</w:t>
      </w:r>
      <w:r>
        <w:rPr>
          <w:spacing w:val="56"/>
        </w:rPr>
        <w:t> </w:t>
      </w:r>
      <w:r>
        <w:rPr/>
        <w:t>en</w:t>
      </w:r>
      <w:r>
        <w:rPr>
          <w:spacing w:val="55"/>
        </w:rPr>
        <w:t> </w:t>
      </w:r>
      <w:r>
        <w:rPr/>
        <w:t>referencia,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cuales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 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896" w:val="left" w:leader="none"/>
        </w:tabs>
        <w:spacing w:line="302" w:lineRule="auto" w:before="0" w:after="0"/>
        <w:ind w:left="825" w:right="48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una</w:t>
      </w:r>
      <w:r>
        <w:rPr>
          <w:spacing w:val="55"/>
          <w:sz w:val="20"/>
        </w:rPr>
        <w:t> </w:t>
      </w:r>
      <w:r>
        <w:rPr>
          <w:sz w:val="20"/>
        </w:rPr>
        <w:t>reunión,</w:t>
      </w:r>
      <w:r>
        <w:rPr>
          <w:spacing w:val="56"/>
          <w:sz w:val="20"/>
        </w:rPr>
        <w:t> </w:t>
      </w:r>
      <w:r>
        <w:rPr>
          <w:sz w:val="20"/>
        </w:rPr>
        <w:t>coordinada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secretaria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Empleo</w:t>
      </w:r>
      <w:r>
        <w:rPr>
          <w:spacing w:val="1"/>
          <w:sz w:val="20"/>
        </w:rPr>
        <w:t> </w:t>
      </w:r>
      <w:r>
        <w:rPr>
          <w:sz w:val="20"/>
        </w:rPr>
        <w:t>Digno,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Digno</w:t>
      </w:r>
      <w:r>
        <w:rPr>
          <w:spacing w:val="55"/>
          <w:sz w:val="20"/>
        </w:rPr>
        <w:t> </w:t>
      </w:r>
      <w:r>
        <w:rPr>
          <w:sz w:val="20"/>
        </w:rPr>
        <w:t>2017-2032,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-2"/>
          <w:sz w:val="20"/>
        </w:rPr>
        <w:t> </w:t>
      </w:r>
      <w:r>
        <w:rPr>
          <w:sz w:val="20"/>
        </w:rPr>
        <w:t>seguimiento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2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programas</w:t>
      </w:r>
      <w:r>
        <w:rPr>
          <w:spacing w:val="-2"/>
          <w:sz w:val="20"/>
        </w:rPr>
        <w:t> </w:t>
      </w:r>
      <w:r>
        <w:rPr>
          <w:sz w:val="20"/>
        </w:rPr>
        <w:t>sustanciales,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son</w:t>
      </w:r>
      <w:r>
        <w:rPr>
          <w:spacing w:val="-1"/>
          <w:sz w:val="20"/>
        </w:rPr>
        <w:t> </w:t>
      </w:r>
      <w:r>
        <w:rPr>
          <w:sz w:val="20"/>
        </w:rPr>
        <w:t>prioridad</w:t>
      </w:r>
      <w:r>
        <w:rPr>
          <w:spacing w:val="-2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21"/>
        </w:numPr>
        <w:tabs>
          <w:tab w:pos="820" w:val="left" w:leader="none"/>
        </w:tabs>
        <w:spacing w:line="304" w:lineRule="auto" w:before="1" w:after="0"/>
        <w:ind w:left="830" w:right="1290" w:hanging="355"/>
        <w:jc w:val="left"/>
        <w:rPr>
          <w:sz w:val="20"/>
        </w:rPr>
      </w:pPr>
      <w:r>
        <w:rPr>
          <w:sz w:val="20"/>
        </w:rPr>
        <w:t>Acompañamiento en una reunión de seguimiento al Programa Beca Mi Primer</w:t>
      </w:r>
      <w:r>
        <w:rPr>
          <w:spacing w:val="1"/>
          <w:sz w:val="20"/>
        </w:rPr>
        <w:t> </w:t>
      </w:r>
      <w:r>
        <w:rPr>
          <w:sz w:val="20"/>
        </w:rPr>
        <w:t>Empleo en conjunto con el Ministerio de Trabajo y Previsión Social como prioridad</w:t>
      </w:r>
      <w:r>
        <w:rPr>
          <w:spacing w:val="-53"/>
          <w:sz w:val="20"/>
        </w:rPr>
        <w:t> </w:t>
      </w:r>
      <w:r>
        <w:rPr>
          <w:sz w:val="20"/>
        </w:rPr>
        <w:t>presidencial.</w:t>
      </w:r>
    </w:p>
    <w:p>
      <w:pPr>
        <w:pStyle w:val="ListParagraph"/>
        <w:numPr>
          <w:ilvl w:val="0"/>
          <w:numId w:val="21"/>
        </w:numPr>
        <w:tabs>
          <w:tab w:pos="920" w:val="left" w:leader="none"/>
        </w:tabs>
        <w:spacing w:line="261" w:lineRule="auto" w:before="183" w:after="0"/>
        <w:ind w:left="820" w:right="477" w:hanging="350"/>
        <w:jc w:val="both"/>
        <w:rPr>
          <w:sz w:val="20"/>
        </w:rPr>
      </w:pPr>
      <w:r>
        <w:rPr/>
        <w:tab/>
      </w:r>
      <w:r>
        <w:rPr>
          <w:sz w:val="20"/>
        </w:rPr>
        <w:t>Participé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Empleo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sobre</w:t>
      </w:r>
      <w:r>
        <w:rPr>
          <w:spacing w:val="55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programas</w:t>
      </w:r>
      <w:r>
        <w:rPr>
          <w:spacing w:val="56"/>
          <w:sz w:val="20"/>
        </w:rPr>
        <w:t> </w:t>
      </w:r>
      <w:r>
        <w:rPr>
          <w:sz w:val="20"/>
        </w:rPr>
        <w:t>temporales</w:t>
      </w:r>
      <w:r>
        <w:rPr>
          <w:spacing w:val="55"/>
          <w:sz w:val="20"/>
        </w:rPr>
        <w:t> </w:t>
      </w:r>
      <w:r>
        <w:rPr>
          <w:sz w:val="20"/>
        </w:rPr>
        <w:t>visas</w:t>
      </w:r>
      <w:r>
        <w:rPr>
          <w:spacing w:val="56"/>
          <w:sz w:val="20"/>
        </w:rPr>
        <w:t> </w:t>
      </w:r>
      <w:r>
        <w:rPr>
          <w:sz w:val="20"/>
        </w:rPr>
        <w:t>H2A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H2B,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enviar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guatemaltecos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trabajar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extranjero,</w:t>
      </w:r>
      <w:r>
        <w:rPr>
          <w:spacing w:val="1"/>
          <w:sz w:val="20"/>
        </w:rPr>
        <w:t> </w:t>
      </w:r>
      <w:r>
        <w:rPr>
          <w:sz w:val="20"/>
        </w:rPr>
        <w:t>siendo</w:t>
      </w:r>
      <w:r>
        <w:rPr>
          <w:spacing w:val="1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prioridad</w:t>
      </w:r>
      <w:r>
        <w:rPr>
          <w:spacing w:val="1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spacing w:before="4"/>
        <w:rPr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985" w:val="left" w:leader="none"/>
        </w:tabs>
        <w:spacing w:line="259" w:lineRule="auto" w:before="1" w:after="0"/>
        <w:ind w:left="820" w:right="484" w:hanging="350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6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entrega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notificaciones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nuevos</w:t>
      </w:r>
      <w:r>
        <w:rPr>
          <w:spacing w:val="1"/>
          <w:sz w:val="20"/>
        </w:rPr>
        <w:t> </w:t>
      </w:r>
      <w:r>
        <w:rPr>
          <w:sz w:val="20"/>
        </w:rPr>
        <w:t>beneficiarios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Económico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Adulto</w:t>
      </w:r>
      <w:r>
        <w:rPr>
          <w:spacing w:val="1"/>
          <w:sz w:val="20"/>
        </w:rPr>
        <w:t> </w:t>
      </w:r>
      <w:r>
        <w:rPr>
          <w:sz w:val="20"/>
        </w:rPr>
        <w:t>Mayor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departamentos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Huehuetenango,</w:t>
      </w:r>
      <w:r>
        <w:rPr>
          <w:spacing w:val="1"/>
          <w:sz w:val="20"/>
        </w:rPr>
        <w:t> </w:t>
      </w:r>
      <w:r>
        <w:rPr>
          <w:sz w:val="20"/>
        </w:rPr>
        <w:t>Retalhuleu,</w:t>
      </w:r>
      <w:r>
        <w:rPr>
          <w:spacing w:val="1"/>
          <w:sz w:val="20"/>
        </w:rPr>
        <w:t> </w:t>
      </w:r>
      <w:r>
        <w:rPr>
          <w:sz w:val="20"/>
        </w:rPr>
        <w:t>Sacatepéquez,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1"/>
          <w:sz w:val="20"/>
        </w:rPr>
        <w:t> </w:t>
      </w:r>
      <w:r>
        <w:rPr>
          <w:sz w:val="20"/>
        </w:rPr>
        <w:t>Rosa,</w:t>
      </w:r>
      <w:r>
        <w:rPr>
          <w:spacing w:val="1"/>
          <w:sz w:val="20"/>
        </w:rPr>
        <w:t> </w:t>
      </w:r>
      <w:r>
        <w:rPr>
          <w:sz w:val="20"/>
        </w:rPr>
        <w:t>Sololá,</w:t>
      </w:r>
      <w:r>
        <w:rPr>
          <w:spacing w:val="1"/>
          <w:sz w:val="20"/>
        </w:rPr>
        <w:t> </w:t>
      </w:r>
      <w:r>
        <w:rPr>
          <w:sz w:val="20"/>
        </w:rPr>
        <w:t>Quetzaltenango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Suchitepéquez.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21"/>
        </w:numPr>
        <w:tabs>
          <w:tab w:pos="902" w:val="left" w:leader="none"/>
        </w:tabs>
        <w:spacing w:line="261" w:lineRule="auto" w:before="0" w:after="0"/>
        <w:ind w:left="820" w:right="489" w:hanging="35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reunión</w:t>
      </w:r>
      <w:r>
        <w:rPr>
          <w:spacing w:val="55"/>
          <w:sz w:val="20"/>
        </w:rPr>
        <w:t> </w:t>
      </w:r>
      <w:r>
        <w:rPr>
          <w:sz w:val="20"/>
        </w:rPr>
        <w:t>interinstitucional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Economía,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56"/>
          <w:sz w:val="20"/>
        </w:rPr>
        <w:t> </w:t>
      </w:r>
      <w:r>
        <w:rPr>
          <w:sz w:val="20"/>
        </w:rPr>
        <w:t>Social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Programa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Becas</w:t>
      </w:r>
      <w:r>
        <w:rPr>
          <w:spacing w:val="1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prioridad</w:t>
      </w:r>
      <w:r>
        <w:rPr>
          <w:spacing w:val="-53"/>
          <w:sz w:val="20"/>
        </w:rPr>
        <w:t> </w:t>
      </w:r>
      <w:r>
        <w:rPr>
          <w:sz w:val="20"/>
        </w:rPr>
        <w:t>presidencial.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883" w:val="left" w:leader="none"/>
        </w:tabs>
        <w:spacing w:line="261" w:lineRule="auto" w:before="1" w:after="0"/>
        <w:ind w:left="825" w:right="492" w:hanging="360"/>
        <w:jc w:val="both"/>
        <w:rPr>
          <w:sz w:val="20"/>
        </w:rPr>
      </w:pPr>
      <w:r>
        <w:rPr/>
        <w:tab/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participó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virtual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Viceministra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Administración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Previsión</w:t>
      </w:r>
      <w:r>
        <w:rPr>
          <w:spacing w:val="56"/>
          <w:sz w:val="20"/>
        </w:rPr>
        <w:t> </w:t>
      </w:r>
      <w:r>
        <w:rPr>
          <w:sz w:val="20"/>
        </w:rPr>
        <w:t>Social,</w:t>
      </w:r>
      <w:r>
        <w:rPr>
          <w:spacing w:val="55"/>
          <w:sz w:val="20"/>
        </w:rPr>
        <w:t> </w:t>
      </w:r>
      <w:r>
        <w:rPr>
          <w:sz w:val="20"/>
        </w:rPr>
        <w:t>dando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5"/>
          <w:sz w:val="20"/>
        </w:rPr>
        <w:t> </w:t>
      </w:r>
      <w:r>
        <w:rPr>
          <w:sz w:val="20"/>
        </w:rPr>
        <w:t>actividades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Ferias</w:t>
      </w:r>
      <w:r>
        <w:rPr>
          <w:spacing w:val="-2"/>
          <w:sz w:val="20"/>
        </w:rPr>
        <w:t> </w:t>
      </w:r>
      <w:r>
        <w:rPr>
          <w:sz w:val="20"/>
        </w:rPr>
        <w:t>de Formalización a</w:t>
      </w:r>
      <w:r>
        <w:rPr>
          <w:spacing w:val="-1"/>
          <w:sz w:val="20"/>
        </w:rPr>
        <w:t> </w:t>
      </w:r>
      <w:r>
        <w:rPr>
          <w:sz w:val="20"/>
        </w:rPr>
        <w:t>nivel</w:t>
      </w:r>
      <w:r>
        <w:rPr>
          <w:spacing w:val="-1"/>
          <w:sz w:val="20"/>
        </w:rPr>
        <w:t> </w:t>
      </w:r>
      <w:r>
        <w:rPr>
          <w:sz w:val="20"/>
        </w:rPr>
        <w:t>departamental.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5"/>
        </w:rPr>
      </w:pPr>
    </w:p>
    <w:p>
      <w:pPr>
        <w:spacing w:before="0"/>
        <w:ind w:left="0" w:right="494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240" w:h="15840"/>
          <w:pgMar w:top="700" w:bottom="280" w:left="1680" w:right="1140"/>
        </w:sectPr>
      </w:pPr>
    </w:p>
    <w:p>
      <w:pPr>
        <w:pStyle w:val="Heading2"/>
        <w:spacing w:before="63"/>
        <w:ind w:left="1595"/>
      </w:pPr>
      <w:r>
        <w:rPr/>
        <w:pict>
          <v:group style="position:absolute;margin-left:0pt;margin-top:0pt;width:617.25pt;height:796pt;mso-position-horizontal-relative:page;mso-position-vertical-relative:page;z-index:-17192960" id="docshapegroup74" coordorigin="0,0" coordsize="12345,15920">
            <v:shape style="position:absolute;left:0;top:0;width:12345;height:15920" type="#_x0000_t75" id="docshape75" stroked="false">
              <v:imagedata r:id="rId76" o:title=""/>
            </v:shape>
            <v:shape style="position:absolute;left:1600;top:9855;width:8130;height:4125" type="#_x0000_t75" id="docshape76" stroked="false">
              <v:imagedata r:id="rId77" o:title=""/>
            </v:shape>
            <w10:wrap type="none"/>
          </v:group>
        </w:pict>
      </w:r>
      <w:r>
        <w:rPr/>
        <w:t>INFORME</w:t>
      </w:r>
      <w:r>
        <w:rPr>
          <w:spacing w:val="-3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805"/>
        <w:gridCol w:w="1795"/>
        <w:gridCol w:w="2775"/>
      </w:tblGrid>
      <w:tr>
        <w:trPr>
          <w:trHeight w:val="300" w:hRule="atLeast"/>
        </w:trPr>
        <w:tc>
          <w:tcPr>
            <w:tcW w:w="1830" w:type="dxa"/>
          </w:tcPr>
          <w:p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5" w:type="dxa"/>
          </w:tcPr>
          <w:p>
            <w:pPr>
              <w:pStyle w:val="TableParagraph"/>
              <w:ind w:left="221" w:right="212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029-25-2022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75" w:type="dxa"/>
          </w:tcPr>
          <w:p>
            <w:pPr>
              <w:pStyle w:val="TableParagraph"/>
              <w:spacing w:before="37"/>
              <w:ind w:left="665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5" w:hRule="atLeast"/>
        </w:trPr>
        <w:tc>
          <w:tcPr>
            <w:tcW w:w="1830" w:type="dxa"/>
          </w:tcPr>
          <w:p>
            <w:pPr>
              <w:pStyle w:val="TableParagraph"/>
              <w:spacing w:before="17"/>
              <w:ind w:left="582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5" w:type="dxa"/>
          </w:tcPr>
          <w:p>
            <w:pPr>
              <w:pStyle w:val="TableParagraph"/>
              <w:spacing w:before="17"/>
              <w:ind w:left="222" w:right="207"/>
              <w:jc w:val="center"/>
              <w:rPr>
                <w:sz w:val="20"/>
              </w:rPr>
            </w:pPr>
            <w:r>
              <w:rPr>
                <w:sz w:val="20"/>
              </w:rPr>
              <w:t>Profesionales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right="357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75" w:type="dxa"/>
          </w:tcPr>
          <w:p>
            <w:pPr>
              <w:pStyle w:val="TableParagraph"/>
              <w:ind w:left="353" w:right="334"/>
              <w:jc w:val="center"/>
              <w:rPr>
                <w:sz w:val="20"/>
              </w:rPr>
            </w:pPr>
            <w:r>
              <w:rPr>
                <w:sz w:val="20"/>
              </w:rPr>
              <w:t>Henry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Valdez</w:t>
            </w:r>
          </w:p>
          <w:p>
            <w:pPr>
              <w:pStyle w:val="TableParagraph"/>
              <w:spacing w:before="60"/>
              <w:ind w:left="349" w:right="344"/>
              <w:jc w:val="center"/>
              <w:rPr>
                <w:sz w:val="20"/>
              </w:rPr>
            </w:pPr>
            <w:r>
              <w:rPr>
                <w:sz w:val="20"/>
              </w:rPr>
              <w:t>Corado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pStyle w:val="ListParagraph"/>
        <w:numPr>
          <w:ilvl w:val="0"/>
          <w:numId w:val="21"/>
        </w:numPr>
        <w:tabs>
          <w:tab w:pos="887" w:val="left" w:leader="none"/>
        </w:tabs>
        <w:spacing w:line="264" w:lineRule="auto" w:before="201" w:after="0"/>
        <w:ind w:left="840" w:right="479" w:hanging="345"/>
        <w:jc w:val="both"/>
        <w:rPr>
          <w:sz w:val="20"/>
        </w:rPr>
      </w:pPr>
      <w:r>
        <w:rPr/>
        <w:tab/>
      </w:r>
      <w:r>
        <w:rPr>
          <w:sz w:val="20"/>
        </w:rPr>
        <w:t>Participación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virtual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Empleo,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temas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inclusión</w:t>
      </w:r>
      <w:r>
        <w:rPr>
          <w:spacing w:val="55"/>
          <w:sz w:val="20"/>
        </w:rPr>
        <w:t> </w:t>
      </w:r>
      <w:r>
        <w:rPr>
          <w:sz w:val="20"/>
        </w:rPr>
        <w:t>laboral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personas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discapacidad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ferias</w:t>
      </w:r>
      <w:r>
        <w:rPr>
          <w:spacing w:val="-1"/>
          <w:sz w:val="20"/>
        </w:rPr>
        <w:t> </w:t>
      </w:r>
      <w:r>
        <w:rPr>
          <w:sz w:val="20"/>
        </w:rPr>
        <w:t>de empleo a nivel</w:t>
      </w:r>
      <w:r>
        <w:rPr>
          <w:spacing w:val="-1"/>
          <w:sz w:val="20"/>
        </w:rPr>
        <w:t> </w:t>
      </w:r>
      <w:r>
        <w:rPr>
          <w:sz w:val="20"/>
        </w:rPr>
        <w:t>departamental.</w:t>
      </w:r>
    </w:p>
    <w:p>
      <w:pPr>
        <w:pStyle w:val="BodyText"/>
        <w:rPr>
          <w:sz w:val="22"/>
        </w:rPr>
      </w:pP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0"/>
          <w:numId w:val="21"/>
        </w:numPr>
        <w:tabs>
          <w:tab w:pos="928" w:val="left" w:leader="none"/>
        </w:tabs>
        <w:spacing w:line="264" w:lineRule="auto" w:before="0" w:after="0"/>
        <w:ind w:left="840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viceministerio</w:t>
      </w:r>
      <w:r>
        <w:rPr>
          <w:spacing w:val="1"/>
          <w:sz w:val="20"/>
        </w:rPr>
        <w:t> </w:t>
      </w:r>
      <w:r>
        <w:rPr>
          <w:sz w:val="20"/>
        </w:rPr>
        <w:t>Administrativo</w:t>
      </w:r>
      <w:r>
        <w:rPr>
          <w:spacing w:val="1"/>
          <w:sz w:val="20"/>
        </w:rPr>
        <w:t> </w:t>
      </w:r>
      <w:r>
        <w:rPr>
          <w:sz w:val="20"/>
        </w:rPr>
        <w:t>Financiero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presupuesto</w:t>
      </w:r>
      <w:r>
        <w:rPr>
          <w:spacing w:val="1"/>
          <w:sz w:val="20"/>
        </w:rPr>
        <w:t> </w:t>
      </w:r>
      <w:r>
        <w:rPr>
          <w:sz w:val="20"/>
        </w:rPr>
        <w:t>anual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compras</w:t>
      </w:r>
      <w:r>
        <w:rPr>
          <w:spacing w:val="1"/>
          <w:sz w:val="20"/>
        </w:rPr>
        <w:t> </w:t>
      </w:r>
      <w:r>
        <w:rPr>
          <w:sz w:val="20"/>
        </w:rPr>
        <w:t>2023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conjunto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Previsión</w:t>
      </w:r>
      <w:r>
        <w:rPr>
          <w:spacing w:val="-2"/>
          <w:sz w:val="20"/>
        </w:rPr>
        <w:t> </w:t>
      </w:r>
      <w:r>
        <w:rPr>
          <w:sz w:val="20"/>
        </w:rPr>
        <w:t>Social y</w:t>
      </w:r>
      <w:r>
        <w:rPr>
          <w:spacing w:val="-2"/>
          <w:sz w:val="20"/>
        </w:rPr>
        <w:t> </w:t>
      </w:r>
      <w:r>
        <w:rPr>
          <w:sz w:val="20"/>
        </w:rPr>
        <w:t>Secretaría</w:t>
      </w:r>
      <w:r>
        <w:rPr>
          <w:spacing w:val="-1"/>
          <w:sz w:val="20"/>
        </w:rPr>
        <w:t> </w:t>
      </w:r>
      <w:r>
        <w:rPr>
          <w:sz w:val="20"/>
        </w:rPr>
        <w:t>Privada de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Presidencia.</w:t>
      </w:r>
    </w:p>
    <w:p>
      <w:pPr>
        <w:pStyle w:val="BodyText"/>
        <w:rPr>
          <w:sz w:val="22"/>
        </w:rPr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21"/>
        </w:numPr>
        <w:tabs>
          <w:tab w:pos="890" w:val="left" w:leader="none"/>
        </w:tabs>
        <w:spacing w:line="261" w:lineRule="auto" w:before="0" w:after="0"/>
        <w:ind w:left="840" w:right="487" w:hanging="34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comité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gestión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proyectos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-54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dando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acompañamiento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distintas</w:t>
      </w:r>
      <w:r>
        <w:rPr>
          <w:spacing w:val="1"/>
          <w:sz w:val="20"/>
        </w:rPr>
        <w:t> </w:t>
      </w:r>
      <w:r>
        <w:rPr>
          <w:sz w:val="20"/>
        </w:rPr>
        <w:t>acciones</w:t>
      </w:r>
      <w:r>
        <w:rPr>
          <w:spacing w:val="50"/>
          <w:sz w:val="20"/>
        </w:rPr>
        <w:t> </w:t>
      </w:r>
      <w:r>
        <w:rPr>
          <w:sz w:val="20"/>
        </w:rPr>
        <w:t>comprendidas</w:t>
      </w:r>
      <w:r>
        <w:rPr>
          <w:spacing w:val="49"/>
          <w:sz w:val="20"/>
        </w:rPr>
        <w:t> </w:t>
      </w:r>
      <w:r>
        <w:rPr>
          <w:sz w:val="20"/>
        </w:rPr>
        <w:t>para</w:t>
      </w:r>
      <w:r>
        <w:rPr>
          <w:spacing w:val="49"/>
          <w:sz w:val="20"/>
        </w:rPr>
        <w:t> </w:t>
      </w:r>
      <w:r>
        <w:rPr>
          <w:sz w:val="20"/>
        </w:rPr>
        <w:t>el</w:t>
      </w:r>
      <w:r>
        <w:rPr>
          <w:spacing w:val="49"/>
          <w:sz w:val="20"/>
        </w:rPr>
        <w:t> </w:t>
      </w:r>
      <w:r>
        <w:rPr>
          <w:sz w:val="20"/>
        </w:rPr>
        <w:t>fortalecimiento</w:t>
      </w:r>
      <w:r>
        <w:rPr>
          <w:spacing w:val="49"/>
          <w:sz w:val="20"/>
        </w:rPr>
        <w:t> </w:t>
      </w:r>
      <w:r>
        <w:rPr>
          <w:sz w:val="20"/>
        </w:rPr>
        <w:t>institucional</w:t>
      </w:r>
      <w:r>
        <w:rPr>
          <w:spacing w:val="50"/>
          <w:sz w:val="20"/>
        </w:rPr>
        <w:t> </w:t>
      </w:r>
      <w:r>
        <w:rPr>
          <w:sz w:val="20"/>
        </w:rPr>
        <w:t>y</w:t>
      </w:r>
      <w:r>
        <w:rPr>
          <w:spacing w:val="48"/>
          <w:sz w:val="20"/>
        </w:rPr>
        <w:t> </w:t>
      </w:r>
      <w:r>
        <w:rPr>
          <w:sz w:val="20"/>
        </w:rPr>
        <w:t>el</w:t>
      </w:r>
      <w:r>
        <w:rPr>
          <w:spacing w:val="49"/>
          <w:sz w:val="20"/>
        </w:rPr>
        <w:t> </w:t>
      </w:r>
      <w:r>
        <w:rPr>
          <w:sz w:val="20"/>
        </w:rPr>
        <w:t>logro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los</w:t>
      </w:r>
      <w:r>
        <w:rPr>
          <w:spacing w:val="50"/>
          <w:sz w:val="20"/>
        </w:rPr>
        <w:t> </w:t>
      </w:r>
      <w:r>
        <w:rPr>
          <w:sz w:val="20"/>
        </w:rPr>
        <w:t>objetivos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proyectos de</w:t>
      </w:r>
      <w:r>
        <w:rPr>
          <w:spacing w:val="-1"/>
          <w:sz w:val="20"/>
        </w:rPr>
        <w:t> </w:t>
      </w:r>
      <w:r>
        <w:rPr>
          <w:sz w:val="20"/>
        </w:rPr>
        <w:t>prioridad presidencial.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21"/>
        </w:numPr>
        <w:tabs>
          <w:tab w:pos="984" w:val="left" w:leader="none"/>
        </w:tabs>
        <w:spacing w:line="302" w:lineRule="auto" w:before="1" w:after="0"/>
        <w:ind w:left="845" w:right="497" w:hanging="365"/>
        <w:jc w:val="both"/>
        <w:rPr>
          <w:sz w:val="20"/>
        </w:rPr>
      </w:pPr>
      <w:r>
        <w:rPr/>
        <w:tab/>
      </w:r>
      <w:r>
        <w:rPr>
          <w:sz w:val="20"/>
        </w:rPr>
        <w:t>Acompañamiento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direcciones</w:t>
      </w:r>
      <w:r>
        <w:rPr>
          <w:spacing w:val="56"/>
          <w:sz w:val="20"/>
        </w:rPr>
        <w:t> </w:t>
      </w:r>
      <w:r>
        <w:rPr>
          <w:sz w:val="20"/>
        </w:rPr>
        <w:t>generales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seguimiento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monitoreo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programas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2"/>
          <w:sz w:val="20"/>
        </w:rPr>
        <w:t> </w:t>
      </w:r>
      <w:r>
        <w:rPr>
          <w:sz w:val="20"/>
        </w:rPr>
        <w:t>proyectos</w:t>
      </w:r>
      <w:r>
        <w:rPr>
          <w:spacing w:val="-1"/>
          <w:sz w:val="20"/>
        </w:rPr>
        <w:t> </w:t>
      </w:r>
      <w:r>
        <w:rPr>
          <w:sz w:val="20"/>
        </w:rPr>
        <w:t>relacionados</w:t>
      </w:r>
      <w:r>
        <w:rPr>
          <w:spacing w:val="-1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Política General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Gobierno.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21"/>
        </w:numPr>
        <w:tabs>
          <w:tab w:pos="894" w:val="left" w:leader="none"/>
        </w:tabs>
        <w:spacing w:line="304" w:lineRule="auto" w:before="0" w:after="0"/>
        <w:ind w:left="835" w:right="502" w:hanging="350"/>
        <w:jc w:val="both"/>
        <w:rPr>
          <w:sz w:val="20"/>
        </w:rPr>
      </w:pPr>
      <w:r>
        <w:rPr/>
        <w:tab/>
      </w:r>
      <w:r>
        <w:rPr>
          <w:sz w:val="20"/>
        </w:rPr>
        <w:t>Se participó en reunión virtual con la Viceministra de Previsión Social y Empleo del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1"/>
          <w:sz w:val="20"/>
        </w:rPr>
        <w:t> </w:t>
      </w:r>
      <w:r>
        <w:rPr>
          <w:sz w:val="20"/>
        </w:rPr>
        <w:t>Social,</w:t>
      </w:r>
      <w:r>
        <w:rPr>
          <w:spacing w:val="55"/>
          <w:sz w:val="20"/>
        </w:rPr>
        <w:t> </w:t>
      </w:r>
      <w:r>
        <w:rPr>
          <w:sz w:val="20"/>
        </w:rPr>
        <w:t>dando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Festival</w:t>
      </w:r>
      <w:r>
        <w:rPr>
          <w:spacing w:val="55"/>
          <w:sz w:val="20"/>
        </w:rPr>
        <w:t> </w:t>
      </w:r>
      <w:r>
        <w:rPr>
          <w:sz w:val="20"/>
        </w:rPr>
        <w:t>para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de la Juventud.</w:t>
      </w:r>
    </w:p>
    <w:p>
      <w:pPr>
        <w:pStyle w:val="BodyText"/>
        <w:rPr>
          <w:sz w:val="22"/>
        </w:rPr>
      </w:pPr>
    </w:p>
    <w:p>
      <w:pPr>
        <w:pStyle w:val="BodyText"/>
        <w:spacing w:before="176"/>
        <w:ind w:left="115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4"/>
        </w:rPr>
      </w:pPr>
    </w:p>
    <w:p>
      <w:pPr>
        <w:spacing w:before="0"/>
        <w:ind w:left="0" w:right="514" w:firstLine="0"/>
        <w:jc w:val="right"/>
        <w:rPr>
          <w:sz w:val="19"/>
        </w:rPr>
      </w:pPr>
      <w:r>
        <w:rPr>
          <w:sz w:val="19"/>
        </w:rPr>
        <w:t>2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350" w:h="15920"/>
          <w:pgMar w:top="780" w:bottom="280" w:left="1700" w:right="1200"/>
        </w:sectPr>
      </w:pPr>
    </w:p>
    <w:p>
      <w:pPr>
        <w:pStyle w:val="Heading2"/>
        <w:spacing w:before="78"/>
        <w:ind w:left="1478" w:right="1803"/>
        <w:jc w:val="center"/>
      </w:pPr>
      <w:r>
        <w:rPr/>
        <w:drawing>
          <wp:anchor distT="0" distB="0" distL="0" distR="0" allowOverlap="1" layoutInCell="1" locked="0" behindDoc="1" simplePos="0" relativeHeight="4861240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927975" cy="10175875"/>
            <wp:effectExtent l="0" t="0" r="0" b="0"/>
            <wp:wrapNone/>
            <wp:docPr id="37" name="image7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74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7975" cy="1017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2.Cindy C" w:id="22"/>
      <w:bookmarkEnd w:id="22"/>
      <w:r>
        <w:rPr>
          <w:b w:val="0"/>
        </w:rPr>
      </w:r>
      <w:r>
        <w:rPr/>
        <w:t>INFORME</w:t>
      </w:r>
      <w:r>
        <w:rPr>
          <w:spacing w:val="-4"/>
        </w:rPr>
        <w:t> </w:t>
      </w:r>
      <w:r>
        <w:rPr/>
        <w:t>MENSUAL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25"/>
        <w:gridCol w:w="2800"/>
        <w:gridCol w:w="1800"/>
        <w:gridCol w:w="2790"/>
      </w:tblGrid>
      <w:tr>
        <w:trPr>
          <w:trHeight w:val="310" w:hRule="atLeast"/>
        </w:trPr>
        <w:tc>
          <w:tcPr>
            <w:tcW w:w="1825" w:type="dxa"/>
          </w:tcPr>
          <w:p>
            <w:pPr>
              <w:pStyle w:val="TableParagraph"/>
              <w:spacing w:before="32"/>
              <w:ind w:left="399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800" w:type="dxa"/>
          </w:tcPr>
          <w:p>
            <w:pPr>
              <w:pStyle w:val="TableParagraph"/>
              <w:spacing w:before="32"/>
              <w:ind w:left="120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029-27-2022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37"/>
              <w:ind w:left="352" w:right="356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47"/>
              <w:ind w:left="263" w:right="252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25" w:type="dxa"/>
          </w:tcPr>
          <w:p>
            <w:pPr>
              <w:pStyle w:val="TableParagraph"/>
              <w:spacing w:before="12"/>
              <w:ind w:left="57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5"/>
              <w:ind w:left="47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800" w:type="dxa"/>
          </w:tcPr>
          <w:p>
            <w:pPr>
              <w:pStyle w:val="TableParagraph"/>
              <w:spacing w:before="17"/>
              <w:ind w:left="214" w:right="210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53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263" w:right="262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rPr>
          <w:b/>
          <w:sz w:val="34"/>
        </w:rPr>
      </w:pPr>
    </w:p>
    <w:p>
      <w:pPr>
        <w:spacing w:before="211"/>
        <w:ind w:left="130" w:right="0" w:firstLine="0"/>
        <w:jc w:val="left"/>
        <w:rPr>
          <w:b/>
          <w:sz w:val="20"/>
        </w:rPr>
      </w:pPr>
      <w:r>
        <w:rPr>
          <w:b/>
          <w:sz w:val="20"/>
        </w:rPr>
        <w:t>Ingeniero</w:t>
      </w:r>
    </w:p>
    <w:p>
      <w:pPr>
        <w:spacing w:before="20"/>
        <w:ind w:left="135" w:right="0" w:firstLine="0"/>
        <w:jc w:val="left"/>
        <w:rPr>
          <w:b/>
          <w:sz w:val="20"/>
        </w:rPr>
      </w:pPr>
      <w:r>
        <w:rPr>
          <w:b/>
          <w:sz w:val="20"/>
        </w:rPr>
        <w:t>Mynor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Alfonso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Rosa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Palacios</w:t>
      </w:r>
    </w:p>
    <w:p>
      <w:pPr>
        <w:spacing w:line="261" w:lineRule="auto" w:before="30"/>
        <w:ind w:left="125" w:right="4505" w:firstLine="0"/>
        <w:jc w:val="left"/>
        <w:rPr>
          <w:b/>
          <w:sz w:val="20"/>
        </w:rPr>
      </w:pPr>
      <w:r>
        <w:rPr>
          <w:b/>
          <w:sz w:val="20"/>
        </w:rPr>
        <w:t>Secretario Privado de la Presidencia de la República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Su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Despacho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5"/>
        <w:rPr>
          <w:b/>
          <w:sz w:val="32"/>
        </w:rPr>
      </w:pPr>
    </w:p>
    <w:p>
      <w:pPr>
        <w:spacing w:before="0"/>
        <w:ind w:left="120" w:right="0" w:firstLine="0"/>
        <w:jc w:val="left"/>
        <w:rPr>
          <w:b/>
          <w:sz w:val="20"/>
        </w:rPr>
      </w:pPr>
      <w:r>
        <w:rPr>
          <w:b/>
          <w:sz w:val="20"/>
        </w:rPr>
        <w:t>Señor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Secretario:</w: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line="393" w:lineRule="auto" w:before="159"/>
        <w:ind w:left="110" w:right="107" w:firstLine="15"/>
        <w:jc w:val="both"/>
      </w:pPr>
      <w:r>
        <w:rPr/>
        <w:t>Respetuosamente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  <w:r>
        <w:rPr>
          <w:spacing w:val="1"/>
        </w:rPr>
        <w:t> </w:t>
      </w:r>
      <w:r>
        <w:rPr/>
        <w:t>a</w:t>
      </w:r>
      <w:r>
        <w:rPr>
          <w:spacing w:val="55"/>
        </w:rPr>
        <w:t> </w:t>
      </w:r>
      <w:r>
        <w:rPr/>
        <w:t>usted,</w:t>
      </w:r>
      <w:r>
        <w:rPr>
          <w:spacing w:val="56"/>
        </w:rPr>
        <w:t> </w:t>
      </w:r>
      <w:r>
        <w:rPr/>
        <w:t>para</w:t>
      </w:r>
      <w:r>
        <w:rPr>
          <w:spacing w:val="55"/>
        </w:rPr>
        <w:t> </w:t>
      </w:r>
      <w:r>
        <w:rPr/>
        <w:t>presentarle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informe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actividades</w:t>
      </w:r>
      <w:r>
        <w:rPr>
          <w:spacing w:val="56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técnico,</w:t>
      </w:r>
      <w:r>
        <w:rPr>
          <w:spacing w:val="1"/>
        </w:rPr>
        <w:t> </w:t>
      </w:r>
      <w:r>
        <w:rPr/>
        <w:t>realizadas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abril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2022,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55"/>
        </w:rPr>
        <w:t> </w:t>
      </w:r>
      <w:r>
        <w:rPr/>
        <w:t>lo</w:t>
      </w:r>
      <w:r>
        <w:rPr>
          <w:spacing w:val="56"/>
        </w:rPr>
        <w:t> </w:t>
      </w:r>
      <w:r>
        <w:rPr/>
        <w:t>establecido</w:t>
      </w:r>
      <w:r>
        <w:rPr>
          <w:spacing w:val="55"/>
        </w:rPr>
        <w:t> </w:t>
      </w:r>
      <w:r>
        <w:rPr/>
        <w:t>en</w:t>
      </w:r>
      <w:r>
        <w:rPr>
          <w:spacing w:val="56"/>
        </w:rPr>
        <w:t> </w:t>
      </w:r>
      <w:r>
        <w:rPr/>
        <w:t>la</w:t>
      </w:r>
      <w:r>
        <w:rPr>
          <w:spacing w:val="55"/>
        </w:rPr>
        <w:t> </w:t>
      </w:r>
      <w:r>
        <w:rPr/>
        <w:t>cláusula</w:t>
      </w:r>
      <w:r>
        <w:rPr>
          <w:spacing w:val="-53"/>
        </w:rPr>
        <w:t> </w:t>
      </w:r>
      <w:r>
        <w:rPr/>
        <w:t>décima</w:t>
      </w:r>
      <w:r>
        <w:rPr>
          <w:spacing w:val="-2"/>
        </w:rPr>
        <w:t> </w:t>
      </w:r>
      <w:r>
        <w:rPr/>
        <w:t>segunda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Contrato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referencia,</w:t>
      </w:r>
      <w:r>
        <w:rPr>
          <w:spacing w:val="-3"/>
        </w:rPr>
        <w:t> </w:t>
      </w:r>
      <w:r>
        <w:rPr/>
        <w:t>las</w:t>
      </w:r>
      <w:r>
        <w:rPr>
          <w:spacing w:val="-1"/>
        </w:rPr>
        <w:t> </w:t>
      </w:r>
      <w:r>
        <w:rPr/>
        <w:t>cuales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detallan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continuación.</w:t>
      </w:r>
    </w:p>
    <w:p>
      <w:pPr>
        <w:pStyle w:val="BodyText"/>
        <w:spacing w:before="10"/>
        <w:rPr>
          <w:sz w:val="32"/>
        </w:rPr>
      </w:pPr>
    </w:p>
    <w:p>
      <w:pPr>
        <w:pStyle w:val="ListParagraph"/>
        <w:numPr>
          <w:ilvl w:val="0"/>
          <w:numId w:val="22"/>
        </w:numPr>
        <w:tabs>
          <w:tab w:pos="820" w:val="left" w:leader="none"/>
          <w:tab w:pos="2033" w:val="left" w:leader="none"/>
          <w:tab w:pos="3136" w:val="left" w:leader="none"/>
          <w:tab w:pos="3606" w:val="left" w:leader="none"/>
          <w:tab w:pos="4843" w:val="left" w:leader="none"/>
          <w:tab w:pos="6046" w:val="left" w:leader="none"/>
          <w:tab w:pos="7150" w:val="left" w:leader="none"/>
          <w:tab w:pos="7619" w:val="left" w:leader="none"/>
          <w:tab w:pos="8677" w:val="left" w:leader="none"/>
        </w:tabs>
        <w:spacing w:line="396" w:lineRule="auto" w:before="0" w:after="0"/>
        <w:ind w:left="830" w:right="128" w:hanging="365"/>
        <w:jc w:val="left"/>
        <w:rPr>
          <w:sz w:val="20"/>
        </w:rPr>
      </w:pPr>
      <w:r>
        <w:rPr>
          <w:sz w:val="20"/>
        </w:rPr>
        <w:t>Apoyo en la logística de las visitas del Señor Presidente de la República al Ministerio de</w:t>
      </w:r>
      <w:r>
        <w:rPr>
          <w:spacing w:val="1"/>
          <w:sz w:val="20"/>
        </w:rPr>
        <w:t> </w:t>
      </w:r>
      <w:r>
        <w:rPr>
          <w:sz w:val="20"/>
        </w:rPr>
        <w:t>Economía,</w:t>
        <w:tab/>
        <w:t>Ministerio</w:t>
        <w:tab/>
        <w:t>de</w:t>
        <w:tab/>
        <w:t>Relaciones</w:t>
        <w:tab/>
        <w:t>Exteriores,</w:t>
        <w:tab/>
        <w:t>Ministerio</w:t>
        <w:tab/>
        <w:t>de</w:t>
        <w:tab/>
        <w:t>Finanzas</w:t>
        <w:tab/>
        <w:t>Públicas,</w:t>
      </w:r>
      <w:r>
        <w:rPr>
          <w:spacing w:val="-53"/>
          <w:sz w:val="20"/>
        </w:rPr>
        <w:t> </w:t>
      </w:r>
      <w:r>
        <w:rPr>
          <w:sz w:val="20"/>
        </w:rPr>
        <w:t>Ministerio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Cultura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Deportes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Ministerio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Agricultura,</w:t>
      </w:r>
      <w:r>
        <w:rPr>
          <w:spacing w:val="-1"/>
          <w:sz w:val="20"/>
        </w:rPr>
        <w:t> </w:t>
      </w:r>
      <w:r>
        <w:rPr>
          <w:sz w:val="20"/>
        </w:rPr>
        <w:t>Ganadería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Alimentación.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22"/>
        </w:numPr>
        <w:tabs>
          <w:tab w:pos="830" w:val="left" w:leader="none"/>
        </w:tabs>
        <w:spacing w:line="381" w:lineRule="auto" w:before="0" w:after="0"/>
        <w:ind w:left="830" w:right="1956" w:hanging="355"/>
        <w:jc w:val="left"/>
        <w:rPr>
          <w:sz w:val="20"/>
        </w:rPr>
      </w:pPr>
      <w:r>
        <w:rPr>
          <w:sz w:val="20"/>
        </w:rPr>
        <w:t>Programación de reuniones de trabajo para el seguimiento de las prioridades</w:t>
      </w:r>
      <w:r>
        <w:rPr>
          <w:spacing w:val="-53"/>
          <w:sz w:val="20"/>
        </w:rPr>
        <w:t> </w:t>
      </w:r>
      <w:r>
        <w:rPr>
          <w:sz w:val="20"/>
        </w:rPr>
        <w:t>presidenciales.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2"/>
        </w:numPr>
        <w:tabs>
          <w:tab w:pos="879" w:val="left" w:leader="none"/>
        </w:tabs>
        <w:spacing w:line="388" w:lineRule="auto" w:before="136" w:after="0"/>
        <w:ind w:left="825" w:right="117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 de reuniones de trabajo del personal a cargo del seguimiento de 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dar</w:t>
      </w:r>
      <w:r>
        <w:rPr>
          <w:spacing w:val="56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tema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actualización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Política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Juventud a</w:t>
      </w:r>
      <w:r>
        <w:rPr>
          <w:spacing w:val="-1"/>
          <w:sz w:val="20"/>
        </w:rPr>
        <w:t> </w:t>
      </w:r>
      <w:r>
        <w:rPr>
          <w:sz w:val="20"/>
        </w:rPr>
        <w:t>través del</w:t>
      </w:r>
      <w:r>
        <w:rPr>
          <w:spacing w:val="-1"/>
          <w:sz w:val="20"/>
        </w:rPr>
        <w:t> </w:t>
      </w:r>
      <w:r>
        <w:rPr>
          <w:sz w:val="20"/>
        </w:rPr>
        <w:t>Ministerio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2"/>
        </w:numPr>
        <w:tabs>
          <w:tab w:pos="873" w:val="left" w:leader="none"/>
        </w:tabs>
        <w:spacing w:line="391" w:lineRule="auto" w:before="164" w:after="0"/>
        <w:ind w:left="825" w:right="138" w:hanging="355"/>
        <w:jc w:val="both"/>
        <w:rPr>
          <w:sz w:val="20"/>
        </w:rPr>
      </w:pPr>
      <w:r>
        <w:rPr/>
        <w:tab/>
      </w:r>
      <w:r>
        <w:rPr>
          <w:sz w:val="20"/>
        </w:rPr>
        <w:t>Brindar apoyo en la logística de la Gira Presidencial en los departamentos de: Guatemala,</w:t>
      </w:r>
      <w:r>
        <w:rPr>
          <w:spacing w:val="1"/>
          <w:sz w:val="20"/>
        </w:rPr>
        <w:t> </w:t>
      </w:r>
      <w:r>
        <w:rPr>
          <w:sz w:val="20"/>
        </w:rPr>
        <w:t>Huehuetenango,</w:t>
      </w:r>
      <w:r>
        <w:rPr>
          <w:spacing w:val="-3"/>
          <w:sz w:val="20"/>
        </w:rPr>
        <w:t> </w:t>
      </w:r>
      <w:r>
        <w:rPr>
          <w:sz w:val="20"/>
        </w:rPr>
        <w:t>Sacatepéquez,</w:t>
      </w:r>
      <w:r>
        <w:rPr>
          <w:spacing w:val="-2"/>
          <w:sz w:val="20"/>
        </w:rPr>
        <w:t> </w:t>
      </w:r>
      <w:r>
        <w:rPr>
          <w:sz w:val="20"/>
        </w:rPr>
        <w:t>Retalhuleu,</w:t>
      </w:r>
      <w:r>
        <w:rPr>
          <w:spacing w:val="-3"/>
          <w:sz w:val="20"/>
        </w:rPr>
        <w:t> </w:t>
      </w:r>
      <w:r>
        <w:rPr>
          <w:sz w:val="20"/>
        </w:rPr>
        <w:t>Sololá,</w:t>
      </w:r>
      <w:r>
        <w:rPr>
          <w:spacing w:val="-2"/>
          <w:sz w:val="20"/>
        </w:rPr>
        <w:t> </w:t>
      </w:r>
      <w:r>
        <w:rPr>
          <w:sz w:val="20"/>
        </w:rPr>
        <w:t>Quetzaltenango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Suchitepéquez.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22"/>
        </w:numPr>
        <w:tabs>
          <w:tab w:pos="946" w:val="left" w:leader="none"/>
        </w:tabs>
        <w:spacing w:line="386" w:lineRule="auto" w:before="0" w:after="0"/>
        <w:ind w:left="825" w:right="108" w:hanging="355"/>
        <w:jc w:val="both"/>
        <w:rPr>
          <w:sz w:val="20"/>
        </w:rPr>
      </w:pPr>
      <w:r>
        <w:rPr/>
        <w:tab/>
      </w:r>
      <w:r>
        <w:rPr>
          <w:sz w:val="20"/>
        </w:rPr>
        <w:t>Realizar</w:t>
      </w:r>
      <w:r>
        <w:rPr>
          <w:spacing w:val="1"/>
          <w:sz w:val="20"/>
        </w:rPr>
        <w:t> </w:t>
      </w:r>
      <w:r>
        <w:rPr>
          <w:sz w:val="20"/>
        </w:rPr>
        <w:t>convocatorias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eventos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trabajo</w:t>
      </w:r>
      <w:r>
        <w:rPr>
          <w:spacing w:val="56"/>
          <w:sz w:val="20"/>
        </w:rPr>
        <w:t> </w:t>
      </w:r>
      <w:r>
        <w:rPr>
          <w:sz w:val="20"/>
        </w:rPr>
        <w:t>requeridas</w:t>
      </w:r>
      <w:r>
        <w:rPr>
          <w:spacing w:val="56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-1"/>
          <w:sz w:val="20"/>
        </w:rPr>
        <w:t> </w:t>
      </w:r>
      <w:r>
        <w:rPr>
          <w:sz w:val="20"/>
        </w:rPr>
        <w:t>de la República.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22"/>
        </w:numPr>
        <w:tabs>
          <w:tab w:pos="949" w:val="left" w:leader="none"/>
        </w:tabs>
        <w:spacing w:line="386" w:lineRule="auto" w:before="142" w:after="0"/>
        <w:ind w:left="815" w:right="122" w:hanging="345"/>
        <w:jc w:val="both"/>
        <w:rPr>
          <w:sz w:val="20"/>
        </w:rPr>
      </w:pPr>
      <w:r>
        <w:rPr/>
        <w:tab/>
      </w:r>
      <w:r>
        <w:rPr>
          <w:sz w:val="20"/>
        </w:rPr>
        <w:t>Preparación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presentaciones</w:t>
      </w:r>
      <w:r>
        <w:rPr>
          <w:spacing w:val="56"/>
          <w:sz w:val="20"/>
        </w:rPr>
        <w:t> </w:t>
      </w:r>
      <w:r>
        <w:rPr>
          <w:sz w:val="20"/>
        </w:rPr>
        <w:t>e</w:t>
      </w:r>
      <w:r>
        <w:rPr>
          <w:spacing w:val="56"/>
          <w:sz w:val="20"/>
        </w:rPr>
        <w:t> </w:t>
      </w:r>
      <w:r>
        <w:rPr>
          <w:sz w:val="20"/>
        </w:rPr>
        <w:t>informes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reuniones</w:t>
      </w:r>
      <w:r>
        <w:rPr>
          <w:spacing w:val="56"/>
          <w:sz w:val="20"/>
        </w:rPr>
        <w:t> </w:t>
      </w:r>
      <w:r>
        <w:rPr>
          <w:sz w:val="20"/>
        </w:rPr>
        <w:t>con</w:t>
      </w:r>
      <w:r>
        <w:rPr>
          <w:spacing w:val="56"/>
          <w:sz w:val="20"/>
        </w:rPr>
        <w:t> </w:t>
      </w:r>
      <w:r>
        <w:rPr>
          <w:sz w:val="20"/>
        </w:rPr>
        <w:t>Ministerios</w:t>
      </w:r>
      <w:r>
        <w:rPr>
          <w:spacing w:val="56"/>
          <w:sz w:val="20"/>
        </w:rPr>
        <w:t> </w:t>
      </w:r>
      <w:r>
        <w:rPr>
          <w:sz w:val="20"/>
        </w:rPr>
        <w:t>de   Estado</w:t>
      </w:r>
      <w:r>
        <w:rPr>
          <w:spacing w:val="1"/>
          <w:sz w:val="20"/>
        </w:rPr>
        <w:t> </w:t>
      </w:r>
      <w:r>
        <w:rPr>
          <w:sz w:val="20"/>
        </w:rPr>
        <w:t>durante</w:t>
      </w:r>
      <w:r>
        <w:rPr>
          <w:spacing w:val="-1"/>
          <w:sz w:val="20"/>
        </w:rPr>
        <w:t> </w:t>
      </w:r>
      <w:r>
        <w:rPr>
          <w:sz w:val="20"/>
        </w:rPr>
        <w:t>el mes de abril.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7"/>
        </w:rPr>
      </w:pPr>
    </w:p>
    <w:p>
      <w:pPr>
        <w:spacing w:before="0"/>
        <w:ind w:left="0" w:right="119" w:firstLine="0"/>
        <w:jc w:val="right"/>
        <w:rPr>
          <w:sz w:val="19"/>
        </w:rPr>
      </w:pPr>
      <w:r>
        <w:rPr>
          <w:sz w:val="19"/>
        </w:rPr>
        <w:t>1 de</w:t>
      </w:r>
      <w:r>
        <w:rPr>
          <w:spacing w:val="-1"/>
          <w:sz w:val="19"/>
        </w:rPr>
        <w:t> </w:t>
      </w:r>
      <w:r>
        <w:rPr>
          <w:sz w:val="19"/>
        </w:rPr>
        <w:t>2</w:t>
      </w:r>
    </w:p>
    <w:p>
      <w:pPr>
        <w:spacing w:after="0"/>
        <w:jc w:val="right"/>
        <w:rPr>
          <w:sz w:val="19"/>
        </w:rPr>
        <w:sectPr>
          <w:pgSz w:w="12490" w:h="16030"/>
          <w:pgMar w:top="480" w:bottom="280" w:left="1420" w:right="1440"/>
        </w:sectPr>
      </w:pPr>
    </w:p>
    <w:p>
      <w:pPr>
        <w:pStyle w:val="Heading1"/>
        <w:spacing w:before="70"/>
        <w:ind w:left="1854"/>
      </w:pPr>
      <w:r>
        <w:rPr/>
        <w:pict>
          <v:group style="position:absolute;margin-left:0pt;margin-top:0pt;width:622.5pt;height:800.25pt;mso-position-horizontal-relative:page;mso-position-vertical-relative:page;z-index:-17191936" id="docshapegroup77" coordorigin="0,0" coordsize="12450,16005">
            <v:shape style="position:absolute;left:0;top:0;width:12450;height:16005" type="#_x0000_t75" id="docshape78" stroked="false">
              <v:imagedata r:id="rId79" o:title=""/>
            </v:shape>
            <v:shape style="position:absolute;left:1495;top:11030;width:3015;height:1895" type="#_x0000_t75" id="docshape79" stroked="false">
              <v:imagedata r:id="rId80" o:title=""/>
            </v:shape>
            <v:shape style="position:absolute;left:5825;top:12085;width:5080;height:3395" type="#_x0000_t75" id="docshape80" stroked="false">
              <v:imagedata r:id="rId81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10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95"/>
        <w:gridCol w:w="1795"/>
        <w:gridCol w:w="2790"/>
      </w:tblGrid>
      <w:tr>
        <w:trPr>
          <w:trHeight w:val="305" w:hRule="atLeast"/>
        </w:trPr>
        <w:tc>
          <w:tcPr>
            <w:tcW w:w="1835" w:type="dxa"/>
          </w:tcPr>
          <w:p>
            <w:pPr>
              <w:pStyle w:val="TableParagraph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95" w:type="dxa"/>
          </w:tcPr>
          <w:p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029-27-2022</w:t>
            </w:r>
          </w:p>
        </w:tc>
        <w:tc>
          <w:tcPr>
            <w:tcW w:w="1795" w:type="dxa"/>
          </w:tcPr>
          <w:p>
            <w:pPr>
              <w:pStyle w:val="TableParagraph"/>
              <w:spacing w:before="32"/>
              <w:ind w:right="358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90" w:type="dxa"/>
          </w:tcPr>
          <w:p>
            <w:pPr>
              <w:pStyle w:val="TableParagraph"/>
              <w:spacing w:before="37"/>
              <w:ind w:left="263" w:right="258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5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55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68" w:right="172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795" w:type="dxa"/>
          </w:tcPr>
          <w:p>
            <w:pPr>
              <w:pStyle w:val="TableParagraph"/>
              <w:spacing w:before="22"/>
              <w:ind w:left="350" w:right="358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90" w:type="dxa"/>
          </w:tcPr>
          <w:p>
            <w:pPr>
              <w:pStyle w:val="TableParagraph"/>
              <w:ind w:left="263" w:right="262"/>
              <w:jc w:val="center"/>
              <w:rPr>
                <w:sz w:val="20"/>
              </w:rPr>
            </w:pPr>
            <w:r>
              <w:rPr>
                <w:sz w:val="20"/>
              </w:rPr>
              <w:t>Cindy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Paola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Can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Carreto</w:t>
            </w:r>
          </w:p>
        </w:tc>
      </w:tr>
    </w:tbl>
    <w:p>
      <w:pPr>
        <w:pStyle w:val="BodyText"/>
        <w:spacing w:before="4"/>
        <w:rPr>
          <w:b/>
          <w:sz w:val="52"/>
        </w:rPr>
      </w:pPr>
    </w:p>
    <w:p>
      <w:pPr>
        <w:pStyle w:val="ListParagraph"/>
        <w:numPr>
          <w:ilvl w:val="0"/>
          <w:numId w:val="22"/>
        </w:numPr>
        <w:tabs>
          <w:tab w:pos="957" w:val="left" w:leader="none"/>
        </w:tabs>
        <w:spacing w:line="393" w:lineRule="auto" w:before="0" w:after="0"/>
        <w:ind w:left="840" w:right="102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reuniones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Salud</w:t>
      </w:r>
      <w:r>
        <w:rPr>
          <w:spacing w:val="55"/>
          <w:sz w:val="20"/>
        </w:rPr>
        <w:t> </w:t>
      </w:r>
      <w:r>
        <w:rPr>
          <w:sz w:val="20"/>
        </w:rPr>
        <w:t>Pública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Asistencia</w:t>
      </w:r>
      <w:r>
        <w:rPr>
          <w:spacing w:val="1"/>
          <w:sz w:val="20"/>
        </w:rPr>
        <w:t> </w:t>
      </w:r>
      <w:r>
        <w:rPr>
          <w:sz w:val="20"/>
        </w:rPr>
        <w:t>Social</w:t>
      </w:r>
      <w:r>
        <w:rPr>
          <w:spacing w:val="46"/>
          <w:sz w:val="20"/>
        </w:rPr>
        <w:t> </w:t>
      </w:r>
      <w:r>
        <w:rPr>
          <w:sz w:val="20"/>
        </w:rPr>
        <w:t>referente</w:t>
      </w:r>
      <w:r>
        <w:rPr>
          <w:spacing w:val="46"/>
          <w:sz w:val="20"/>
        </w:rPr>
        <w:t> </w:t>
      </w:r>
      <w:r>
        <w:rPr>
          <w:sz w:val="20"/>
        </w:rPr>
        <w:t>al</w:t>
      </w:r>
      <w:r>
        <w:rPr>
          <w:spacing w:val="46"/>
          <w:sz w:val="20"/>
        </w:rPr>
        <w:t> </w:t>
      </w:r>
      <w:r>
        <w:rPr>
          <w:sz w:val="20"/>
        </w:rPr>
        <w:t>tema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7"/>
          <w:sz w:val="20"/>
        </w:rPr>
        <w:t> </w:t>
      </w:r>
      <w:r>
        <w:rPr>
          <w:sz w:val="20"/>
        </w:rPr>
        <w:t>vacunación</w:t>
      </w:r>
      <w:r>
        <w:rPr>
          <w:spacing w:val="46"/>
          <w:sz w:val="20"/>
        </w:rPr>
        <w:t> </w:t>
      </w:r>
      <w:r>
        <w:rPr>
          <w:sz w:val="20"/>
        </w:rPr>
        <w:t>COVID-19</w:t>
      </w:r>
      <w:r>
        <w:rPr>
          <w:spacing w:val="47"/>
          <w:sz w:val="20"/>
        </w:rPr>
        <w:t> </w:t>
      </w:r>
      <w:r>
        <w:rPr>
          <w:sz w:val="20"/>
        </w:rPr>
        <w:t>para</w:t>
      </w:r>
      <w:r>
        <w:rPr>
          <w:spacing w:val="47"/>
          <w:sz w:val="20"/>
        </w:rPr>
        <w:t> </w:t>
      </w:r>
      <w:r>
        <w:rPr>
          <w:sz w:val="20"/>
        </w:rPr>
        <w:t>los</w:t>
      </w:r>
      <w:r>
        <w:rPr>
          <w:spacing w:val="45"/>
          <w:sz w:val="20"/>
        </w:rPr>
        <w:t> </w:t>
      </w:r>
      <w:r>
        <w:rPr>
          <w:sz w:val="20"/>
        </w:rPr>
        <w:t>niños</w:t>
      </w:r>
      <w:r>
        <w:rPr>
          <w:spacing w:val="47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5</w:t>
      </w:r>
      <w:r>
        <w:rPr>
          <w:spacing w:val="47"/>
          <w:sz w:val="20"/>
        </w:rPr>
        <w:t> </w:t>
      </w:r>
      <w:r>
        <w:rPr>
          <w:sz w:val="20"/>
        </w:rPr>
        <w:t>a</w:t>
      </w:r>
      <w:r>
        <w:rPr>
          <w:spacing w:val="47"/>
          <w:sz w:val="20"/>
        </w:rPr>
        <w:t> </w:t>
      </w:r>
      <w:r>
        <w:rPr>
          <w:sz w:val="20"/>
        </w:rPr>
        <w:t>11</w:t>
      </w:r>
      <w:r>
        <w:rPr>
          <w:spacing w:val="45"/>
          <w:sz w:val="20"/>
        </w:rPr>
        <w:t> </w:t>
      </w:r>
      <w:r>
        <w:rPr>
          <w:sz w:val="20"/>
        </w:rPr>
        <w:t>años</w:t>
      </w:r>
      <w:r>
        <w:rPr>
          <w:spacing w:val="45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edad</w:t>
      </w:r>
      <w:r>
        <w:rPr>
          <w:spacing w:val="-54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1"/>
          <w:sz w:val="20"/>
        </w:rPr>
        <w:t> </w:t>
      </w:r>
      <w:r>
        <w:rPr>
          <w:sz w:val="20"/>
        </w:rPr>
        <w:t>diferentes</w:t>
      </w:r>
      <w:r>
        <w:rPr>
          <w:spacing w:val="-1"/>
          <w:sz w:val="20"/>
        </w:rPr>
        <w:t> </w:t>
      </w:r>
      <w:r>
        <w:rPr>
          <w:sz w:val="20"/>
        </w:rPr>
        <w:t>centros educativos.</w:t>
      </w:r>
    </w:p>
    <w:p>
      <w:pPr>
        <w:pStyle w:val="BodyText"/>
        <w:rPr>
          <w:sz w:val="22"/>
        </w:rPr>
      </w:pP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22"/>
        </w:numPr>
        <w:tabs>
          <w:tab w:pos="934" w:val="left" w:leader="none"/>
        </w:tabs>
        <w:spacing w:line="396" w:lineRule="auto" w:before="0" w:after="0"/>
        <w:ind w:left="835" w:right="107" w:hanging="345"/>
        <w:jc w:val="both"/>
        <w:rPr>
          <w:sz w:val="20"/>
        </w:rPr>
      </w:pPr>
      <w:r>
        <w:rPr/>
        <w:tab/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6"/>
          <w:sz w:val="20"/>
        </w:rPr>
        <w:t> </w:t>
      </w:r>
      <w:r>
        <w:rPr>
          <w:sz w:val="20"/>
        </w:rPr>
        <w:t>asistí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visita</w:t>
      </w:r>
      <w:r>
        <w:rPr>
          <w:spacing w:val="56"/>
          <w:sz w:val="20"/>
        </w:rPr>
        <w:t> </w:t>
      </w:r>
      <w:r>
        <w:rPr>
          <w:sz w:val="20"/>
        </w:rPr>
        <w:t>al</w:t>
      </w:r>
      <w:r>
        <w:rPr>
          <w:spacing w:val="56"/>
          <w:sz w:val="20"/>
        </w:rPr>
        <w:t> </w:t>
      </w:r>
      <w:r>
        <w:rPr>
          <w:sz w:val="20"/>
        </w:rPr>
        <w:t>Centro</w:t>
      </w:r>
      <w:r>
        <w:rPr>
          <w:spacing w:val="1"/>
          <w:sz w:val="20"/>
        </w:rPr>
        <w:t> </w:t>
      </w:r>
      <w:r>
        <w:rPr>
          <w:sz w:val="20"/>
        </w:rPr>
        <w:t>Comunitario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1"/>
          <w:sz w:val="20"/>
        </w:rPr>
        <w:t> </w:t>
      </w:r>
      <w:r>
        <w:rPr>
          <w:sz w:val="20"/>
        </w:rPr>
        <w:t>Infantil</w:t>
      </w:r>
      <w:r>
        <w:rPr>
          <w:spacing w:val="1"/>
          <w:sz w:val="20"/>
        </w:rPr>
        <w:t> </w:t>
      </w:r>
      <w:r>
        <w:rPr>
          <w:sz w:val="20"/>
        </w:rPr>
        <w:t>Integral</w:t>
      </w:r>
      <w:r>
        <w:rPr>
          <w:spacing w:val="1"/>
          <w:sz w:val="20"/>
        </w:rPr>
        <w:t> </w:t>
      </w:r>
      <w:r>
        <w:rPr>
          <w:sz w:val="20"/>
        </w:rPr>
        <w:t>-CECODII-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caserío</w:t>
      </w:r>
      <w:r>
        <w:rPr>
          <w:spacing w:val="55"/>
          <w:sz w:val="20"/>
        </w:rPr>
        <w:t> </w:t>
      </w:r>
      <w:r>
        <w:rPr>
          <w:sz w:val="20"/>
        </w:rPr>
        <w:t>Panahá,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5"/>
          <w:sz w:val="20"/>
        </w:rPr>
        <w:t> </w:t>
      </w:r>
      <w:r>
        <w:rPr>
          <w:sz w:val="20"/>
        </w:rPr>
        <w:t>municipio</w:t>
      </w:r>
      <w:r>
        <w:rPr>
          <w:spacing w:val="1"/>
          <w:sz w:val="20"/>
        </w:rPr>
        <w:t> </w:t>
      </w:r>
      <w:r>
        <w:rPr>
          <w:sz w:val="20"/>
        </w:rPr>
        <w:t>Santa</w:t>
      </w:r>
      <w:r>
        <w:rPr>
          <w:spacing w:val="48"/>
          <w:sz w:val="20"/>
        </w:rPr>
        <w:t> </w:t>
      </w:r>
      <w:r>
        <w:rPr>
          <w:sz w:val="20"/>
        </w:rPr>
        <w:t>Cruz</w:t>
      </w:r>
      <w:r>
        <w:rPr>
          <w:spacing w:val="49"/>
          <w:sz w:val="20"/>
        </w:rPr>
        <w:t> </w:t>
      </w:r>
      <w:r>
        <w:rPr>
          <w:sz w:val="20"/>
        </w:rPr>
        <w:t>Verapaz</w:t>
      </w:r>
      <w:r>
        <w:rPr>
          <w:spacing w:val="49"/>
          <w:sz w:val="20"/>
        </w:rPr>
        <w:t> </w:t>
      </w:r>
      <w:r>
        <w:rPr>
          <w:sz w:val="20"/>
        </w:rPr>
        <w:t>del</w:t>
      </w:r>
      <w:r>
        <w:rPr>
          <w:spacing w:val="48"/>
          <w:sz w:val="20"/>
        </w:rPr>
        <w:t> </w:t>
      </w:r>
      <w:r>
        <w:rPr>
          <w:sz w:val="20"/>
        </w:rPr>
        <w:t>departamento</w:t>
      </w:r>
      <w:r>
        <w:rPr>
          <w:spacing w:val="49"/>
          <w:sz w:val="20"/>
        </w:rPr>
        <w:t> </w:t>
      </w:r>
      <w:r>
        <w:rPr>
          <w:sz w:val="20"/>
        </w:rPr>
        <w:t>de</w:t>
      </w:r>
      <w:r>
        <w:rPr>
          <w:spacing w:val="49"/>
          <w:sz w:val="20"/>
        </w:rPr>
        <w:t> </w:t>
      </w:r>
      <w:r>
        <w:rPr>
          <w:sz w:val="20"/>
        </w:rPr>
        <w:t>Alta</w:t>
      </w:r>
      <w:r>
        <w:rPr>
          <w:spacing w:val="48"/>
          <w:sz w:val="20"/>
        </w:rPr>
        <w:t> </w:t>
      </w:r>
      <w:r>
        <w:rPr>
          <w:sz w:val="20"/>
        </w:rPr>
        <w:t>Verapaz,</w:t>
      </w:r>
      <w:r>
        <w:rPr>
          <w:spacing w:val="49"/>
          <w:sz w:val="20"/>
        </w:rPr>
        <w:t> </w:t>
      </w:r>
      <w:r>
        <w:rPr>
          <w:sz w:val="20"/>
        </w:rPr>
        <w:t>para</w:t>
      </w:r>
      <w:r>
        <w:rPr>
          <w:spacing w:val="48"/>
          <w:sz w:val="20"/>
        </w:rPr>
        <w:t> </w:t>
      </w:r>
      <w:r>
        <w:rPr>
          <w:sz w:val="20"/>
        </w:rPr>
        <w:t>participar</w:t>
      </w:r>
      <w:r>
        <w:rPr>
          <w:spacing w:val="47"/>
          <w:sz w:val="20"/>
        </w:rPr>
        <w:t> </w:t>
      </w:r>
      <w:r>
        <w:rPr>
          <w:sz w:val="20"/>
        </w:rPr>
        <w:t>en</w:t>
      </w:r>
      <w:r>
        <w:rPr>
          <w:spacing w:val="48"/>
          <w:sz w:val="20"/>
        </w:rPr>
        <w:t> </w:t>
      </w:r>
      <w:r>
        <w:rPr>
          <w:sz w:val="20"/>
        </w:rPr>
        <w:t>la</w:t>
      </w:r>
      <w:r>
        <w:rPr>
          <w:spacing w:val="48"/>
          <w:sz w:val="20"/>
        </w:rPr>
        <w:t> </w:t>
      </w:r>
      <w:r>
        <w:rPr>
          <w:sz w:val="20"/>
        </w:rPr>
        <w:t>mesa</w:t>
      </w:r>
      <w:r>
        <w:rPr>
          <w:spacing w:val="47"/>
          <w:sz w:val="20"/>
        </w:rPr>
        <w:t> </w:t>
      </w:r>
      <w:r>
        <w:rPr>
          <w:sz w:val="20"/>
        </w:rPr>
        <w:t>política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mesa técnica</w:t>
      </w:r>
      <w:r>
        <w:rPr>
          <w:spacing w:val="-1"/>
          <w:sz w:val="20"/>
        </w:rPr>
        <w:t> </w:t>
      </w:r>
      <w:r>
        <w:rPr>
          <w:sz w:val="20"/>
        </w:rPr>
        <w:t>del programa</w:t>
      </w:r>
      <w:r>
        <w:rPr>
          <w:spacing w:val="-2"/>
          <w:sz w:val="20"/>
        </w:rPr>
        <w:t> </w:t>
      </w:r>
      <w:r>
        <w:rPr>
          <w:sz w:val="20"/>
        </w:rPr>
        <w:t>Acompáñame a Crecer.</w:t>
      </w:r>
    </w:p>
    <w:p>
      <w:pPr>
        <w:pStyle w:val="BodyText"/>
        <w:spacing w:before="9"/>
        <w:rPr>
          <w:sz w:val="32"/>
        </w:rPr>
      </w:pPr>
    </w:p>
    <w:p>
      <w:pPr>
        <w:pStyle w:val="ListParagraph"/>
        <w:numPr>
          <w:ilvl w:val="0"/>
          <w:numId w:val="22"/>
        </w:numPr>
        <w:tabs>
          <w:tab w:pos="969" w:val="left" w:leader="none"/>
        </w:tabs>
        <w:spacing w:line="396" w:lineRule="auto" w:before="0" w:after="0"/>
        <w:ind w:left="840" w:right="109" w:hanging="355"/>
        <w:jc w:val="both"/>
        <w:rPr>
          <w:sz w:val="20"/>
        </w:rPr>
      </w:pPr>
      <w:r>
        <w:rPr/>
        <w:tab/>
      </w:r>
      <w:r>
        <w:rPr>
          <w:sz w:val="20"/>
        </w:rPr>
        <w:t>Programación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Reunión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personal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cargo</w:t>
      </w:r>
      <w:r>
        <w:rPr>
          <w:spacing w:val="56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prioridades</w:t>
      </w:r>
      <w:r>
        <w:rPr>
          <w:spacing w:val="1"/>
          <w:sz w:val="20"/>
        </w:rPr>
        <w:t> </w:t>
      </w:r>
      <w:r>
        <w:rPr>
          <w:sz w:val="20"/>
        </w:rPr>
        <w:t>presidenciales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dar</w:t>
      </w:r>
      <w:r>
        <w:rPr>
          <w:spacing w:val="1"/>
          <w:sz w:val="20"/>
        </w:rPr>
        <w:t> </w:t>
      </w:r>
      <w:r>
        <w:rPr>
          <w:sz w:val="20"/>
        </w:rPr>
        <w:t>continuidad</w:t>
      </w:r>
      <w:r>
        <w:rPr>
          <w:spacing w:val="55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Comisión</w:t>
      </w:r>
      <w:r>
        <w:rPr>
          <w:spacing w:val="56"/>
          <w:sz w:val="20"/>
        </w:rPr>
        <w:t> </w:t>
      </w:r>
      <w:r>
        <w:rPr>
          <w:sz w:val="20"/>
        </w:rPr>
        <w:t>Nacional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Empleo</w:t>
      </w:r>
      <w:r>
        <w:rPr>
          <w:spacing w:val="55"/>
          <w:sz w:val="20"/>
        </w:rPr>
        <w:t> </w:t>
      </w:r>
      <w:r>
        <w:rPr>
          <w:sz w:val="20"/>
        </w:rPr>
        <w:t>Digno</w:t>
      </w:r>
      <w:r>
        <w:rPr>
          <w:spacing w:val="56"/>
          <w:sz w:val="20"/>
        </w:rPr>
        <w:t> </w:t>
      </w:r>
      <w:r>
        <w:rPr>
          <w:sz w:val="20"/>
        </w:rPr>
        <w:t>conformado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Ministerios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Educación,</w:t>
      </w:r>
      <w:r>
        <w:rPr>
          <w:spacing w:val="1"/>
          <w:sz w:val="20"/>
        </w:rPr>
        <w:t> </w:t>
      </w:r>
      <w:r>
        <w:rPr>
          <w:sz w:val="20"/>
        </w:rPr>
        <w:t>Ministerio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Trabajo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Previsión</w:t>
      </w:r>
      <w:r>
        <w:rPr>
          <w:spacing w:val="55"/>
          <w:sz w:val="20"/>
        </w:rPr>
        <w:t> </w:t>
      </w:r>
      <w:r>
        <w:rPr>
          <w:sz w:val="20"/>
        </w:rPr>
        <w:t>Social,</w:t>
      </w:r>
      <w:r>
        <w:rPr>
          <w:spacing w:val="56"/>
          <w:sz w:val="20"/>
        </w:rPr>
        <w:t> </w:t>
      </w:r>
      <w:r>
        <w:rPr>
          <w:sz w:val="20"/>
        </w:rPr>
        <w:t>Ministerio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Desarrollo</w:t>
      </w:r>
      <w:r>
        <w:rPr>
          <w:spacing w:val="-1"/>
          <w:sz w:val="20"/>
        </w:rPr>
        <w:t> </w:t>
      </w:r>
      <w:r>
        <w:rPr>
          <w:sz w:val="20"/>
        </w:rPr>
        <w:t>Social y Ministerio de Economía.</w:t>
      </w:r>
    </w:p>
    <w:p>
      <w:pPr>
        <w:pStyle w:val="BodyText"/>
        <w:rPr>
          <w:sz w:val="22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0"/>
          <w:numId w:val="22"/>
        </w:numPr>
        <w:tabs>
          <w:tab w:pos="851" w:val="left" w:leader="none"/>
        </w:tabs>
        <w:spacing w:line="381" w:lineRule="auto" w:before="0" w:after="0"/>
        <w:ind w:left="830" w:right="122" w:hanging="360"/>
        <w:jc w:val="both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requerimiento</w:t>
      </w:r>
      <w:r>
        <w:rPr>
          <w:spacing w:val="55"/>
          <w:sz w:val="20"/>
        </w:rPr>
        <w:t> </w:t>
      </w:r>
      <w:r>
        <w:rPr>
          <w:sz w:val="20"/>
        </w:rPr>
        <w:t>del</w:t>
      </w:r>
      <w:r>
        <w:rPr>
          <w:spacing w:val="56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asistí</w:t>
      </w:r>
      <w:r>
        <w:rPr>
          <w:spacing w:val="56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la primera</w:t>
      </w:r>
      <w:r>
        <w:rPr>
          <w:spacing w:val="55"/>
          <w:sz w:val="20"/>
        </w:rPr>
        <w:t> </w:t>
      </w:r>
      <w:r>
        <w:rPr>
          <w:sz w:val="20"/>
        </w:rPr>
        <w:t>gira</w:t>
      </w:r>
      <w:r>
        <w:rPr>
          <w:spacing w:val="56"/>
          <w:sz w:val="20"/>
        </w:rPr>
        <w:t> </w:t>
      </w:r>
      <w:r>
        <w:rPr>
          <w:sz w:val="20"/>
        </w:rPr>
        <w:t>Presidencial</w:t>
      </w:r>
      <w:r>
        <w:rPr>
          <w:spacing w:val="-53"/>
          <w:sz w:val="20"/>
        </w:rPr>
        <w:t> </w:t>
      </w:r>
      <w:r>
        <w:rPr>
          <w:sz w:val="20"/>
        </w:rPr>
        <w:t>al</w:t>
      </w:r>
      <w:r>
        <w:rPr>
          <w:spacing w:val="-1"/>
          <w:sz w:val="20"/>
        </w:rPr>
        <w:t> </w:t>
      </w:r>
      <w:r>
        <w:rPr>
          <w:sz w:val="20"/>
        </w:rPr>
        <w:t>departamento de Sololá.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7"/>
        </w:rPr>
      </w:pPr>
    </w:p>
    <w:p>
      <w:pPr>
        <w:pStyle w:val="BodyText"/>
        <w:ind w:left="110"/>
      </w:pPr>
      <w:r>
        <w:rPr/>
        <w:t>Sin</w:t>
      </w:r>
      <w:r>
        <w:rPr>
          <w:spacing w:val="-3"/>
        </w:rPr>
        <w:t> </w:t>
      </w:r>
      <w:r>
        <w:rPr/>
        <w:t>otro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particular,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es</w:t>
      </w:r>
      <w:r>
        <w:rPr>
          <w:spacing w:val="-2"/>
        </w:rPr>
        <w:t> </w:t>
      </w:r>
      <w:r>
        <w:rPr/>
        <w:t>grato</w:t>
      </w:r>
      <w:r>
        <w:rPr>
          <w:spacing w:val="-2"/>
        </w:rPr>
        <w:t> </w:t>
      </w:r>
      <w:r>
        <w:rPr/>
        <w:t>suscribirme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usted.</w:t>
      </w:r>
    </w:p>
    <w:p>
      <w:pPr>
        <w:spacing w:after="0"/>
        <w:sectPr>
          <w:pgSz w:w="12450" w:h="16010"/>
          <w:pgMar w:top="460" w:bottom="280" w:left="1400" w:right="1420"/>
        </w:sectPr>
      </w:pPr>
    </w:p>
    <w:p>
      <w:pPr>
        <w:pStyle w:val="Heading1"/>
        <w:ind w:right="1894"/>
      </w:pPr>
      <w:r>
        <w:rPr/>
        <w:drawing>
          <wp:anchor distT="0" distB="0" distL="0" distR="0" allowOverlap="1" layoutInCell="1" locked="0" behindDoc="1" simplePos="0" relativeHeight="486125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70825" cy="10134600"/>
            <wp:effectExtent l="0" t="0" r="0" b="0"/>
            <wp:wrapNone/>
            <wp:docPr id="39" name="image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78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0825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23.Luis B" w:id="23"/>
      <w:bookmarkEnd w:id="23"/>
      <w:r>
        <w:rPr>
          <w:b w:val="0"/>
        </w:rPr>
      </w:r>
      <w:r>
        <w:rPr/>
        <w:t>INFORME</w:t>
      </w:r>
      <w:r>
        <w:rPr>
          <w:spacing w:val="-6"/>
        </w:rPr>
        <w:t> </w:t>
      </w:r>
      <w:r>
        <w:rPr/>
        <w:t>MENSUAL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1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5"/>
        <w:gridCol w:w="2785"/>
        <w:gridCol w:w="1800"/>
        <w:gridCol w:w="2785"/>
      </w:tblGrid>
      <w:tr>
        <w:trPr>
          <w:trHeight w:val="2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408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spacing w:before="22"/>
              <w:ind w:left="124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0" w:type="dxa"/>
          </w:tcPr>
          <w:p>
            <w:pPr>
              <w:pStyle w:val="TableParagraph"/>
              <w:spacing w:before="22"/>
              <w:ind w:left="362" w:right="353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5" w:type="dxa"/>
          </w:tcPr>
          <w:p>
            <w:pPr>
              <w:pStyle w:val="TableParagraph"/>
              <w:ind w:left="67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595" w:hRule="atLeast"/>
        </w:trPr>
        <w:tc>
          <w:tcPr>
            <w:tcW w:w="1835" w:type="dxa"/>
          </w:tcPr>
          <w:p>
            <w:pPr>
              <w:pStyle w:val="TableParagraph"/>
              <w:spacing w:before="22"/>
              <w:ind w:left="587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82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67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0" w:type="dxa"/>
          </w:tcPr>
          <w:p>
            <w:pPr>
              <w:pStyle w:val="TableParagraph"/>
              <w:spacing w:before="167"/>
              <w:ind w:left="360" w:right="356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5" w:type="dxa"/>
          </w:tcPr>
          <w:p>
            <w:pPr>
              <w:pStyle w:val="TableParagraph"/>
              <w:ind w:left="109" w:right="94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left="109" w:right="109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rPr>
          <w:b/>
          <w:sz w:val="36"/>
        </w:rPr>
      </w:pPr>
    </w:p>
    <w:p>
      <w:pPr>
        <w:pStyle w:val="BodyText"/>
        <w:rPr>
          <w:b/>
          <w:sz w:val="36"/>
        </w:rPr>
      </w:pPr>
    </w:p>
    <w:p>
      <w:pPr>
        <w:pStyle w:val="BodyText"/>
        <w:spacing w:before="2"/>
        <w:rPr>
          <w:b/>
          <w:sz w:val="29"/>
        </w:rPr>
      </w:pPr>
    </w:p>
    <w:p>
      <w:pPr>
        <w:spacing w:before="0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Ingeniero</w:t>
      </w:r>
    </w:p>
    <w:p>
      <w:pPr>
        <w:spacing w:before="22"/>
        <w:ind w:left="145" w:right="0" w:firstLine="0"/>
        <w:jc w:val="left"/>
        <w:rPr>
          <w:b/>
          <w:sz w:val="22"/>
        </w:rPr>
      </w:pPr>
      <w:r>
        <w:rPr>
          <w:b/>
          <w:sz w:val="22"/>
        </w:rPr>
        <w:t>Mynor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Alfonso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Rosa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Palacios</w:t>
      </w:r>
    </w:p>
    <w:p>
      <w:pPr>
        <w:spacing w:line="256" w:lineRule="auto" w:before="22"/>
        <w:ind w:left="140" w:right="3822" w:firstLine="0"/>
        <w:jc w:val="left"/>
        <w:rPr>
          <w:b/>
          <w:sz w:val="22"/>
        </w:rPr>
      </w:pPr>
      <w:r>
        <w:rPr>
          <w:b/>
          <w:sz w:val="22"/>
        </w:rPr>
        <w:t>Secretario Privado de la Presidencia de la República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Su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Despacho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1"/>
        <w:ind w:left="140" w:right="0" w:firstLine="0"/>
        <w:jc w:val="left"/>
        <w:rPr>
          <w:b/>
          <w:sz w:val="22"/>
        </w:rPr>
      </w:pPr>
      <w:r>
        <w:rPr>
          <w:b/>
          <w:sz w:val="22"/>
        </w:rPr>
        <w:t>Señor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Secretario:</w:t>
      </w:r>
    </w:p>
    <w:p>
      <w:pPr>
        <w:pStyle w:val="BodyText"/>
        <w:spacing w:before="8"/>
        <w:rPr>
          <w:b/>
          <w:sz w:val="26"/>
        </w:rPr>
      </w:pPr>
    </w:p>
    <w:p>
      <w:pPr>
        <w:spacing w:line="297" w:lineRule="auto" w:before="0"/>
        <w:ind w:left="135" w:right="494" w:firstLine="10"/>
        <w:jc w:val="both"/>
        <w:rPr>
          <w:sz w:val="22"/>
        </w:rPr>
      </w:pPr>
      <w:r>
        <w:rPr>
          <w:sz w:val="22"/>
        </w:rPr>
        <w:t>Respetuosamente</w:t>
      </w:r>
      <w:r>
        <w:rPr>
          <w:spacing w:val="1"/>
          <w:sz w:val="22"/>
        </w:rPr>
        <w:t> </w:t>
      </w:r>
      <w:r>
        <w:rPr>
          <w:sz w:val="22"/>
        </w:rPr>
        <w:t>me</w:t>
      </w:r>
      <w:r>
        <w:rPr>
          <w:spacing w:val="61"/>
          <w:sz w:val="22"/>
        </w:rPr>
        <w:t> </w:t>
      </w:r>
      <w:r>
        <w:rPr>
          <w:sz w:val="22"/>
        </w:rPr>
        <w:t>dirijo</w:t>
      </w:r>
      <w:r>
        <w:rPr>
          <w:spacing w:val="61"/>
          <w:sz w:val="22"/>
        </w:rPr>
        <w:t> </w:t>
      </w:r>
      <w:r>
        <w:rPr>
          <w:sz w:val="22"/>
        </w:rPr>
        <w:t>a</w:t>
      </w:r>
      <w:r>
        <w:rPr>
          <w:spacing w:val="61"/>
          <w:sz w:val="22"/>
        </w:rPr>
        <w:t> </w:t>
      </w:r>
      <w:r>
        <w:rPr>
          <w:sz w:val="22"/>
        </w:rPr>
        <w:t>usted,</w:t>
      </w:r>
      <w:r>
        <w:rPr>
          <w:spacing w:val="61"/>
          <w:sz w:val="22"/>
        </w:rPr>
        <w:t> </w:t>
      </w:r>
      <w:r>
        <w:rPr>
          <w:sz w:val="22"/>
        </w:rPr>
        <w:t>para</w:t>
      </w:r>
      <w:r>
        <w:rPr>
          <w:spacing w:val="61"/>
          <w:sz w:val="22"/>
        </w:rPr>
        <w:t> </w:t>
      </w:r>
      <w:r>
        <w:rPr>
          <w:sz w:val="22"/>
        </w:rPr>
        <w:t>presentarle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informe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actividades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técnico</w:t>
      </w:r>
      <w:r>
        <w:rPr>
          <w:spacing w:val="1"/>
          <w:sz w:val="22"/>
        </w:rPr>
        <w:t> </w:t>
      </w:r>
      <w:r>
        <w:rPr>
          <w:sz w:val="22"/>
        </w:rPr>
        <w:t>realizadas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mes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abril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2022,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conformidad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lo</w:t>
      </w:r>
      <w:r>
        <w:rPr>
          <w:spacing w:val="1"/>
          <w:sz w:val="22"/>
        </w:rPr>
        <w:t> </w:t>
      </w:r>
      <w:r>
        <w:rPr>
          <w:sz w:val="22"/>
        </w:rPr>
        <w:t>establecido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cláusula</w:t>
      </w:r>
      <w:r>
        <w:rPr>
          <w:spacing w:val="62"/>
          <w:sz w:val="22"/>
        </w:rPr>
        <w:t> </w:t>
      </w:r>
      <w:r>
        <w:rPr>
          <w:sz w:val="22"/>
        </w:rPr>
        <w:t>décima</w:t>
      </w:r>
      <w:r>
        <w:rPr>
          <w:spacing w:val="62"/>
          <w:sz w:val="22"/>
        </w:rPr>
        <w:t> </w:t>
      </w:r>
      <w:r>
        <w:rPr>
          <w:sz w:val="22"/>
        </w:rPr>
        <w:t>segunda</w:t>
      </w:r>
      <w:r>
        <w:rPr>
          <w:spacing w:val="62"/>
          <w:sz w:val="22"/>
        </w:rPr>
        <w:t> </w:t>
      </w:r>
      <w:r>
        <w:rPr>
          <w:sz w:val="22"/>
        </w:rPr>
        <w:t>del</w:t>
      </w:r>
      <w:r>
        <w:rPr>
          <w:spacing w:val="62"/>
          <w:sz w:val="22"/>
        </w:rPr>
        <w:t> </w:t>
      </w:r>
      <w:r>
        <w:rPr>
          <w:sz w:val="22"/>
        </w:rPr>
        <w:t>Contrato</w:t>
      </w:r>
      <w:r>
        <w:rPr>
          <w:spacing w:val="62"/>
          <w:sz w:val="22"/>
        </w:rPr>
        <w:t> </w:t>
      </w:r>
      <w:r>
        <w:rPr>
          <w:sz w:val="22"/>
        </w:rPr>
        <w:t>Administrativo   en</w:t>
      </w:r>
      <w:r>
        <w:rPr>
          <w:spacing w:val="1"/>
          <w:sz w:val="22"/>
        </w:rPr>
        <w:t> </w:t>
      </w:r>
      <w:r>
        <w:rPr>
          <w:sz w:val="22"/>
        </w:rPr>
        <w:t>referencia,</w:t>
      </w:r>
      <w:r>
        <w:rPr>
          <w:spacing w:val="-1"/>
          <w:sz w:val="22"/>
        </w:rPr>
        <w:t> </w:t>
      </w:r>
      <w:r>
        <w:rPr>
          <w:sz w:val="22"/>
        </w:rPr>
        <w:t>las</w:t>
      </w:r>
      <w:r>
        <w:rPr>
          <w:spacing w:val="-1"/>
          <w:sz w:val="22"/>
        </w:rPr>
        <w:t> </w:t>
      </w:r>
      <w:r>
        <w:rPr>
          <w:sz w:val="22"/>
        </w:rPr>
        <w:t>cuales</w:t>
      </w:r>
      <w:r>
        <w:rPr>
          <w:spacing w:val="-1"/>
          <w:sz w:val="22"/>
        </w:rPr>
        <w:t> </w:t>
      </w:r>
      <w:r>
        <w:rPr>
          <w:sz w:val="22"/>
        </w:rPr>
        <w:t>se</w:t>
      </w:r>
      <w:r>
        <w:rPr>
          <w:spacing w:val="-1"/>
          <w:sz w:val="22"/>
        </w:rPr>
        <w:t> </w:t>
      </w:r>
      <w:r>
        <w:rPr>
          <w:sz w:val="22"/>
        </w:rPr>
        <w:t>detallan</w:t>
      </w:r>
      <w:r>
        <w:rPr>
          <w:spacing w:val="-2"/>
          <w:sz w:val="22"/>
        </w:rPr>
        <w:t> </w:t>
      </w:r>
      <w:r>
        <w:rPr>
          <w:sz w:val="22"/>
        </w:rPr>
        <w:t>a continuación.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23"/>
        </w:numPr>
        <w:tabs>
          <w:tab w:pos="875" w:val="left" w:leader="none"/>
        </w:tabs>
        <w:spacing w:line="388" w:lineRule="auto" w:before="0" w:after="0"/>
        <w:ind w:left="845" w:right="494" w:hanging="355"/>
        <w:jc w:val="both"/>
        <w:rPr>
          <w:sz w:val="22"/>
        </w:rPr>
      </w:pPr>
      <w:r>
        <w:rPr>
          <w:sz w:val="22"/>
        </w:rPr>
        <w:t>Elaboré</w:t>
      </w:r>
      <w:r>
        <w:rPr>
          <w:spacing w:val="45"/>
          <w:sz w:val="22"/>
        </w:rPr>
        <w:t> </w:t>
      </w:r>
      <w:r>
        <w:rPr>
          <w:sz w:val="22"/>
        </w:rPr>
        <w:t>el</w:t>
      </w:r>
      <w:r>
        <w:rPr>
          <w:spacing w:val="46"/>
          <w:sz w:val="22"/>
        </w:rPr>
        <w:t> </w:t>
      </w:r>
      <w:r>
        <w:rPr>
          <w:sz w:val="22"/>
        </w:rPr>
        <w:t>informe</w:t>
      </w:r>
      <w:r>
        <w:rPr>
          <w:spacing w:val="46"/>
          <w:sz w:val="22"/>
        </w:rPr>
        <w:t> </w:t>
      </w:r>
      <w:r>
        <w:rPr>
          <w:sz w:val="22"/>
        </w:rPr>
        <w:t>para</w:t>
      </w:r>
      <w:r>
        <w:rPr>
          <w:spacing w:val="47"/>
          <w:sz w:val="22"/>
        </w:rPr>
        <w:t> </w:t>
      </w:r>
      <w:r>
        <w:rPr>
          <w:sz w:val="22"/>
        </w:rPr>
        <w:t>la</w:t>
      </w:r>
      <w:r>
        <w:rPr>
          <w:spacing w:val="46"/>
          <w:sz w:val="22"/>
        </w:rPr>
        <w:t> </w:t>
      </w:r>
      <w:r>
        <w:rPr>
          <w:sz w:val="22"/>
        </w:rPr>
        <w:t>primera</w:t>
      </w:r>
      <w:r>
        <w:rPr>
          <w:spacing w:val="46"/>
          <w:sz w:val="22"/>
        </w:rPr>
        <w:t> </w:t>
      </w:r>
      <w:r>
        <w:rPr>
          <w:sz w:val="22"/>
        </w:rPr>
        <w:t>visita</w:t>
      </w:r>
      <w:r>
        <w:rPr>
          <w:spacing w:val="45"/>
          <w:sz w:val="22"/>
        </w:rPr>
        <w:t> </w:t>
      </w:r>
      <w:r>
        <w:rPr>
          <w:sz w:val="22"/>
        </w:rPr>
        <w:t>presidencial</w:t>
      </w:r>
      <w:r>
        <w:rPr>
          <w:spacing w:val="45"/>
          <w:sz w:val="22"/>
        </w:rPr>
        <w:t> </w:t>
      </w:r>
      <w:r>
        <w:rPr>
          <w:sz w:val="22"/>
        </w:rPr>
        <w:t>del</w:t>
      </w:r>
      <w:r>
        <w:rPr>
          <w:spacing w:val="45"/>
          <w:sz w:val="22"/>
        </w:rPr>
        <w:t> </w:t>
      </w:r>
      <w:r>
        <w:rPr>
          <w:sz w:val="22"/>
        </w:rPr>
        <w:t>Señor</w:t>
      </w:r>
      <w:r>
        <w:rPr>
          <w:spacing w:val="46"/>
          <w:sz w:val="22"/>
        </w:rPr>
        <w:t> </w:t>
      </w:r>
      <w:r>
        <w:rPr>
          <w:sz w:val="22"/>
        </w:rPr>
        <w:t>Presidente</w:t>
      </w:r>
      <w:r>
        <w:rPr>
          <w:spacing w:val="45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52"/>
          <w:sz w:val="22"/>
        </w:rPr>
        <w:t> </w:t>
      </w:r>
      <w:r>
        <w:rPr>
          <w:sz w:val="22"/>
        </w:rPr>
        <w:t>República</w:t>
      </w:r>
      <w:r>
        <w:rPr>
          <w:spacing w:val="54"/>
          <w:sz w:val="22"/>
        </w:rPr>
        <w:t> </w:t>
      </w:r>
      <w:r>
        <w:rPr>
          <w:sz w:val="22"/>
        </w:rPr>
        <w:t>a</w:t>
      </w:r>
      <w:r>
        <w:rPr>
          <w:spacing w:val="52"/>
          <w:sz w:val="22"/>
        </w:rPr>
        <w:t> </w:t>
      </w:r>
      <w:r>
        <w:rPr>
          <w:sz w:val="22"/>
        </w:rPr>
        <w:t>las</w:t>
      </w:r>
      <w:r>
        <w:rPr>
          <w:spacing w:val="53"/>
          <w:sz w:val="22"/>
        </w:rPr>
        <w:t> </w:t>
      </w:r>
      <w:r>
        <w:rPr>
          <w:sz w:val="22"/>
        </w:rPr>
        <w:t>siguientes</w:t>
      </w:r>
      <w:r>
        <w:rPr>
          <w:spacing w:val="52"/>
          <w:sz w:val="22"/>
        </w:rPr>
        <w:t> </w:t>
      </w:r>
      <w:r>
        <w:rPr>
          <w:sz w:val="22"/>
        </w:rPr>
        <w:t>entidades</w:t>
      </w:r>
      <w:r>
        <w:rPr>
          <w:spacing w:val="52"/>
          <w:sz w:val="22"/>
        </w:rPr>
        <w:t> </w:t>
      </w:r>
      <w:r>
        <w:rPr>
          <w:sz w:val="22"/>
        </w:rPr>
        <w:t>del</w:t>
      </w:r>
      <w:r>
        <w:rPr>
          <w:spacing w:val="51"/>
          <w:sz w:val="22"/>
        </w:rPr>
        <w:t> </w:t>
      </w:r>
      <w:r>
        <w:rPr>
          <w:sz w:val="22"/>
        </w:rPr>
        <w:t>organismo</w:t>
      </w:r>
      <w:r>
        <w:rPr>
          <w:spacing w:val="53"/>
          <w:sz w:val="22"/>
        </w:rPr>
        <w:t> </w:t>
      </w:r>
      <w:r>
        <w:rPr>
          <w:sz w:val="22"/>
        </w:rPr>
        <w:t>ejecutivo:</w:t>
      </w:r>
      <w:r>
        <w:rPr>
          <w:spacing w:val="51"/>
          <w:sz w:val="22"/>
        </w:rPr>
        <w:t> </w:t>
      </w:r>
      <w:r>
        <w:rPr>
          <w:sz w:val="22"/>
        </w:rPr>
        <w:t>Ministerio</w:t>
      </w:r>
      <w:r>
        <w:rPr>
          <w:spacing w:val="53"/>
          <w:sz w:val="22"/>
        </w:rPr>
        <w:t> </w:t>
      </w:r>
      <w:r>
        <w:rPr>
          <w:sz w:val="22"/>
        </w:rPr>
        <w:t>de</w:t>
      </w:r>
      <w:r>
        <w:rPr>
          <w:spacing w:val="-59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61"/>
          <w:sz w:val="22"/>
        </w:rPr>
        <w:t> </w:t>
      </w:r>
      <w:r>
        <w:rPr>
          <w:sz w:val="22"/>
        </w:rPr>
        <w:t>Nacional,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Gobernación,</w:t>
      </w:r>
      <w:r>
        <w:rPr>
          <w:spacing w:val="61"/>
          <w:sz w:val="22"/>
        </w:rPr>
        <w:t> </w:t>
      </w:r>
      <w:r>
        <w:rPr>
          <w:sz w:val="22"/>
        </w:rPr>
        <w:t>Ministerio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Energía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Minas,</w:t>
      </w:r>
      <w:r>
        <w:rPr>
          <w:spacing w:val="29"/>
          <w:sz w:val="22"/>
        </w:rPr>
        <w:t> </w:t>
      </w:r>
      <w:r>
        <w:rPr>
          <w:sz w:val="22"/>
        </w:rPr>
        <w:t>Ministerio</w:t>
      </w:r>
      <w:r>
        <w:rPr>
          <w:spacing w:val="28"/>
          <w:sz w:val="22"/>
        </w:rPr>
        <w:t> </w:t>
      </w:r>
      <w:r>
        <w:rPr>
          <w:sz w:val="22"/>
        </w:rPr>
        <w:t>de</w:t>
      </w:r>
      <w:r>
        <w:rPr>
          <w:spacing w:val="27"/>
          <w:sz w:val="22"/>
        </w:rPr>
        <w:t> </w:t>
      </w:r>
      <w:r>
        <w:rPr>
          <w:sz w:val="22"/>
        </w:rPr>
        <w:t>Desarrollo</w:t>
      </w:r>
      <w:r>
        <w:rPr>
          <w:spacing w:val="87"/>
          <w:sz w:val="22"/>
        </w:rPr>
        <w:t> </w:t>
      </w:r>
      <w:r>
        <w:rPr>
          <w:sz w:val="22"/>
        </w:rPr>
        <w:t>Social,</w:t>
      </w:r>
      <w:r>
        <w:rPr>
          <w:spacing w:val="89"/>
          <w:sz w:val="22"/>
        </w:rPr>
        <w:t> </w:t>
      </w:r>
      <w:r>
        <w:rPr>
          <w:sz w:val="22"/>
        </w:rPr>
        <w:t>Ministerio</w:t>
      </w:r>
      <w:r>
        <w:rPr>
          <w:spacing w:val="87"/>
          <w:sz w:val="22"/>
        </w:rPr>
        <w:t> </w:t>
      </w:r>
      <w:r>
        <w:rPr>
          <w:sz w:val="22"/>
        </w:rPr>
        <w:t>de</w:t>
      </w:r>
      <w:r>
        <w:rPr>
          <w:spacing w:val="88"/>
          <w:sz w:val="22"/>
        </w:rPr>
        <w:t> </w:t>
      </w:r>
      <w:r>
        <w:rPr>
          <w:sz w:val="22"/>
        </w:rPr>
        <w:t>Economía</w:t>
      </w:r>
      <w:r>
        <w:rPr>
          <w:spacing w:val="88"/>
          <w:sz w:val="22"/>
        </w:rPr>
        <w:t> </w:t>
      </w:r>
      <w:r>
        <w:rPr>
          <w:sz w:val="22"/>
        </w:rPr>
        <w:t>y</w:t>
      </w:r>
      <w:r>
        <w:rPr>
          <w:spacing w:val="88"/>
          <w:sz w:val="22"/>
        </w:rPr>
        <w:t> </w:t>
      </w:r>
      <w:r>
        <w:rPr>
          <w:sz w:val="22"/>
        </w:rPr>
        <w:t>Ministerio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Relaciones</w:t>
      </w:r>
      <w:r>
        <w:rPr>
          <w:spacing w:val="-1"/>
          <w:sz w:val="22"/>
        </w:rPr>
        <w:t> </w:t>
      </w:r>
      <w:r>
        <w:rPr>
          <w:sz w:val="22"/>
        </w:rPr>
        <w:t>Exteriores.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23"/>
        </w:numPr>
        <w:tabs>
          <w:tab w:pos="952" w:val="left" w:leader="none"/>
        </w:tabs>
        <w:spacing w:line="393" w:lineRule="auto" w:before="0" w:after="0"/>
        <w:ind w:left="845" w:right="507" w:hanging="350"/>
        <w:jc w:val="both"/>
        <w:rPr>
          <w:sz w:val="22"/>
        </w:rPr>
      </w:pPr>
      <w:r>
        <w:rPr/>
        <w:tab/>
      </w:r>
      <w:r>
        <w:rPr>
          <w:sz w:val="22"/>
        </w:rPr>
        <w:t>Elaboré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presentaciones</w:t>
      </w:r>
      <w:r>
        <w:rPr>
          <w:spacing w:val="1"/>
          <w:sz w:val="22"/>
        </w:rPr>
        <w:t> </w:t>
      </w:r>
      <w:r>
        <w:rPr>
          <w:sz w:val="22"/>
        </w:rPr>
        <w:t>utilizadas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primera</w:t>
      </w:r>
      <w:r>
        <w:rPr>
          <w:spacing w:val="61"/>
          <w:sz w:val="22"/>
        </w:rPr>
        <w:t> </w:t>
      </w:r>
      <w:r>
        <w:rPr>
          <w:sz w:val="22"/>
        </w:rPr>
        <w:t>visita</w:t>
      </w:r>
      <w:r>
        <w:rPr>
          <w:spacing w:val="61"/>
          <w:sz w:val="22"/>
        </w:rPr>
        <w:t> </w:t>
      </w:r>
      <w:r>
        <w:rPr>
          <w:sz w:val="22"/>
        </w:rPr>
        <w:t>presidencial</w:t>
      </w:r>
      <w:r>
        <w:rPr>
          <w:spacing w:val="6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Señor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1"/>
          <w:sz w:val="22"/>
        </w:rPr>
        <w:t> </w:t>
      </w:r>
      <w:r>
        <w:rPr>
          <w:sz w:val="22"/>
        </w:rPr>
        <w:t>siguientes</w:t>
      </w:r>
      <w:r>
        <w:rPr>
          <w:spacing w:val="1"/>
          <w:sz w:val="22"/>
        </w:rPr>
        <w:t> </w:t>
      </w:r>
      <w:r>
        <w:rPr>
          <w:sz w:val="22"/>
        </w:rPr>
        <w:t>entidades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organismo</w:t>
      </w:r>
      <w:r>
        <w:rPr>
          <w:spacing w:val="1"/>
          <w:sz w:val="22"/>
        </w:rPr>
        <w:t> </w:t>
      </w:r>
      <w:r>
        <w:rPr>
          <w:sz w:val="22"/>
        </w:rPr>
        <w:t>ejecutivo: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Defensa</w:t>
      </w:r>
      <w:r>
        <w:rPr>
          <w:spacing w:val="1"/>
          <w:sz w:val="22"/>
        </w:rPr>
        <w:t> </w:t>
      </w:r>
      <w:r>
        <w:rPr>
          <w:sz w:val="22"/>
        </w:rPr>
        <w:t>Nacional,</w:t>
      </w:r>
      <w:r>
        <w:rPr>
          <w:spacing w:val="62"/>
          <w:sz w:val="22"/>
        </w:rPr>
        <w:t> </w:t>
      </w:r>
      <w:r>
        <w:rPr>
          <w:sz w:val="22"/>
        </w:rPr>
        <w:t>Ministerio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62"/>
          <w:sz w:val="22"/>
        </w:rPr>
        <w:t> </w:t>
      </w:r>
      <w:r>
        <w:rPr>
          <w:sz w:val="22"/>
        </w:rPr>
        <w:t>Gobernación,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Energía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Minas,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Desarrollo</w:t>
      </w:r>
      <w:r>
        <w:rPr>
          <w:spacing w:val="1"/>
          <w:sz w:val="22"/>
        </w:rPr>
        <w:t> </w:t>
      </w:r>
      <w:r>
        <w:rPr>
          <w:sz w:val="22"/>
        </w:rPr>
        <w:t>Social,</w:t>
      </w:r>
      <w:r>
        <w:rPr>
          <w:spacing w:val="1"/>
          <w:sz w:val="22"/>
        </w:rPr>
        <w:t> </w:t>
      </w:r>
      <w:r>
        <w:rPr>
          <w:sz w:val="22"/>
        </w:rPr>
        <w:t>Ministerio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Economía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Relaciones Exteriores.</w:t>
      </w:r>
    </w:p>
    <w:p>
      <w:pPr>
        <w:pStyle w:val="BodyText"/>
      </w:pPr>
    </w:p>
    <w:p>
      <w:pPr>
        <w:pStyle w:val="ListParagraph"/>
        <w:numPr>
          <w:ilvl w:val="0"/>
          <w:numId w:val="23"/>
        </w:numPr>
        <w:tabs>
          <w:tab w:pos="917" w:val="left" w:leader="none"/>
        </w:tabs>
        <w:spacing w:line="388" w:lineRule="auto" w:before="0" w:after="0"/>
        <w:ind w:left="840" w:right="507" w:hanging="360"/>
        <w:jc w:val="both"/>
        <w:rPr>
          <w:sz w:val="22"/>
        </w:rPr>
      </w:pPr>
      <w:r>
        <w:rPr/>
        <w:tab/>
      </w:r>
      <w:r>
        <w:rPr>
          <w:sz w:val="22"/>
        </w:rPr>
        <w:t>Brindé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actualización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portada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hojas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documento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avance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prioridades</w:t>
      </w:r>
      <w:r>
        <w:rPr>
          <w:spacing w:val="-1"/>
          <w:sz w:val="22"/>
        </w:rPr>
        <w:t> </w:t>
      </w:r>
      <w:r>
        <w:rPr>
          <w:sz w:val="22"/>
        </w:rPr>
        <w:t>presidenciales.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</w:pPr>
    </w:p>
    <w:p>
      <w:pPr>
        <w:pStyle w:val="BodyText"/>
        <w:ind w:right="481"/>
        <w:jc w:val="right"/>
      </w:pPr>
      <w:r>
        <w:rPr/>
        <w:t>1</w:t>
      </w:r>
      <w:r>
        <w:rPr>
          <w:spacing w:val="-1"/>
        </w:rPr>
        <w:t> </w:t>
      </w:r>
      <w:r>
        <w:rPr/>
        <w:t>de 2</w:t>
      </w:r>
    </w:p>
    <w:p>
      <w:pPr>
        <w:spacing w:after="0"/>
        <w:jc w:val="right"/>
        <w:sectPr>
          <w:pgSz w:w="12400" w:h="15960"/>
          <w:pgMar w:top="760" w:bottom="280" w:left="1600" w:right="1340"/>
        </w:sectPr>
      </w:pPr>
    </w:p>
    <w:p>
      <w:pPr>
        <w:pStyle w:val="Heading1"/>
        <w:spacing w:before="75"/>
        <w:ind w:left="1592" w:right="1886"/>
      </w:pPr>
      <w:r>
        <w:rPr/>
        <w:pict>
          <v:group style="position:absolute;margin-left:0pt;margin-top:0pt;width:619.75pt;height:798pt;mso-position-horizontal-relative:page;mso-position-vertical-relative:page;z-index:-17190912" id="docshapegroup81" coordorigin="0,0" coordsize="12395,15960">
            <v:shape style="position:absolute;left:0;top:0;width:12395;height:15960" type="#_x0000_t75" id="docshape82" stroked="false">
              <v:imagedata r:id="rId83" o:title=""/>
            </v:shape>
            <v:shape style="position:absolute;left:1740;top:5810;width:8245;height:4135" type="#_x0000_t75" id="docshape83" stroked="false">
              <v:imagedata r:id="rId84" o:title=""/>
            </v:shape>
            <w10:wrap type="none"/>
          </v:group>
        </w:pict>
      </w:r>
      <w:r>
        <w:rPr/>
        <w:t>INFORME</w:t>
      </w:r>
      <w:r>
        <w:rPr>
          <w:spacing w:val="-5"/>
        </w:rPr>
        <w:t> </w:t>
      </w:r>
      <w:r>
        <w:rPr/>
        <w:t>MENSUAL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ACTIVIDADES</w:t>
      </w:r>
    </w:p>
    <w:p>
      <w:pPr>
        <w:pStyle w:val="BodyText"/>
        <w:rPr>
          <w:b/>
        </w:rPr>
      </w:pPr>
    </w:p>
    <w:p>
      <w:pPr>
        <w:pStyle w:val="BodyText"/>
        <w:rPr>
          <w:b/>
          <w:sz w:val="11"/>
        </w:rPr>
      </w:pPr>
    </w:p>
    <w:tbl>
      <w:tblPr>
        <w:tblW w:w="0" w:type="auto"/>
        <w:jc w:val="left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0"/>
        <w:gridCol w:w="2785"/>
        <w:gridCol w:w="1805"/>
        <w:gridCol w:w="2780"/>
      </w:tblGrid>
      <w:tr>
        <w:trPr>
          <w:trHeight w:val="310" w:hRule="atLeast"/>
        </w:trPr>
        <w:tc>
          <w:tcPr>
            <w:tcW w:w="1830" w:type="dxa"/>
          </w:tcPr>
          <w:p>
            <w:pPr>
              <w:pStyle w:val="TableParagraph"/>
              <w:spacing w:before="32"/>
              <w:ind w:left="406"/>
              <w:rPr>
                <w:sz w:val="20"/>
              </w:rPr>
            </w:pPr>
            <w:r>
              <w:rPr>
                <w:sz w:val="20"/>
              </w:rPr>
              <w:t>Referencia:</w:t>
            </w:r>
          </w:p>
        </w:tc>
        <w:tc>
          <w:tcPr>
            <w:tcW w:w="2785" w:type="dxa"/>
          </w:tcPr>
          <w:p>
            <w:pPr>
              <w:pStyle w:val="TableParagraph"/>
              <w:ind w:left="125"/>
              <w:rPr>
                <w:b/>
                <w:sz w:val="20"/>
              </w:rPr>
            </w:pPr>
            <w:r>
              <w:rPr>
                <w:sz w:val="20"/>
              </w:rPr>
              <w:t>Contrato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029-28-2022</w:t>
            </w:r>
          </w:p>
        </w:tc>
        <w:tc>
          <w:tcPr>
            <w:tcW w:w="1805" w:type="dxa"/>
          </w:tcPr>
          <w:p>
            <w:pPr>
              <w:pStyle w:val="TableParagraph"/>
              <w:spacing w:before="37"/>
              <w:ind w:left="365" w:right="361"/>
              <w:jc w:val="center"/>
              <w:rPr>
                <w:sz w:val="20"/>
              </w:rPr>
            </w:pPr>
            <w:r>
              <w:rPr>
                <w:sz w:val="20"/>
              </w:rPr>
              <w:t>Fecha:</w:t>
            </w:r>
          </w:p>
        </w:tc>
        <w:tc>
          <w:tcPr>
            <w:tcW w:w="2780" w:type="dxa"/>
          </w:tcPr>
          <w:p>
            <w:pPr>
              <w:pStyle w:val="TableParagraph"/>
              <w:spacing w:before="42"/>
              <w:ind w:left="670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abril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2022</w:t>
            </w:r>
          </w:p>
        </w:tc>
      </w:tr>
      <w:tr>
        <w:trPr>
          <w:trHeight w:val="600" w:hRule="atLeast"/>
        </w:trPr>
        <w:tc>
          <w:tcPr>
            <w:tcW w:w="1830" w:type="dxa"/>
          </w:tcPr>
          <w:p>
            <w:pPr>
              <w:pStyle w:val="TableParagraph"/>
              <w:spacing w:before="12"/>
              <w:ind w:left="584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de</w:t>
            </w:r>
          </w:p>
          <w:p>
            <w:pPr>
              <w:pStyle w:val="TableParagraph"/>
              <w:spacing w:before="60"/>
              <w:ind w:left="479"/>
              <w:rPr>
                <w:sz w:val="20"/>
              </w:rPr>
            </w:pPr>
            <w:r>
              <w:rPr>
                <w:sz w:val="20"/>
              </w:rPr>
              <w:t>Servicios:</w:t>
            </w:r>
          </w:p>
        </w:tc>
        <w:tc>
          <w:tcPr>
            <w:tcW w:w="2785" w:type="dxa"/>
          </w:tcPr>
          <w:p>
            <w:pPr>
              <w:pStyle w:val="TableParagraph"/>
              <w:spacing w:before="162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Técnicos</w:t>
            </w:r>
          </w:p>
        </w:tc>
        <w:tc>
          <w:tcPr>
            <w:tcW w:w="1805" w:type="dxa"/>
          </w:tcPr>
          <w:p>
            <w:pPr>
              <w:pStyle w:val="TableParagraph"/>
              <w:spacing w:before="167"/>
              <w:ind w:left="370" w:right="361"/>
              <w:jc w:val="center"/>
              <w:rPr>
                <w:sz w:val="20"/>
              </w:rPr>
            </w:pPr>
            <w:r>
              <w:rPr>
                <w:sz w:val="20"/>
              </w:rPr>
              <w:t>Contratista:</w:t>
            </w:r>
          </w:p>
        </w:tc>
        <w:tc>
          <w:tcPr>
            <w:tcW w:w="2780" w:type="dxa"/>
          </w:tcPr>
          <w:p>
            <w:pPr>
              <w:pStyle w:val="TableParagraph"/>
              <w:ind w:left="351" w:right="341"/>
              <w:jc w:val="center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Enrique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Xocoxic</w:t>
            </w:r>
          </w:p>
          <w:p>
            <w:pPr>
              <w:pStyle w:val="TableParagraph"/>
              <w:spacing w:before="55"/>
              <w:ind w:left="351" w:right="347"/>
              <w:jc w:val="center"/>
              <w:rPr>
                <w:sz w:val="20"/>
              </w:rPr>
            </w:pPr>
            <w:r>
              <w:rPr>
                <w:sz w:val="20"/>
              </w:rPr>
              <w:t>Buch</w:t>
            </w:r>
          </w:p>
        </w:tc>
      </w:tr>
    </w:tbl>
    <w:p>
      <w:pPr>
        <w:pStyle w:val="BodyText"/>
        <w:spacing w:before="5"/>
        <w:rPr>
          <w:b/>
          <w:sz w:val="52"/>
        </w:rPr>
      </w:pPr>
    </w:p>
    <w:p>
      <w:pPr>
        <w:pStyle w:val="ListParagraph"/>
        <w:numPr>
          <w:ilvl w:val="0"/>
          <w:numId w:val="23"/>
        </w:numPr>
        <w:tabs>
          <w:tab w:pos="853" w:val="left" w:leader="none"/>
        </w:tabs>
        <w:spacing w:line="388" w:lineRule="auto" w:before="0" w:after="0"/>
        <w:ind w:left="865" w:right="1518" w:hanging="360"/>
        <w:jc w:val="left"/>
        <w:rPr>
          <w:sz w:val="22"/>
        </w:rPr>
      </w:pPr>
      <w:r>
        <w:rPr>
          <w:sz w:val="22"/>
        </w:rPr>
        <w:t>Apoyé en la elaboración de presentación sobre distribución de mobiliario</w:t>
      </w:r>
      <w:r>
        <w:rPr>
          <w:spacing w:val="-59"/>
          <w:sz w:val="22"/>
        </w:rPr>
        <w:t> </w:t>
      </w:r>
      <w:r>
        <w:rPr>
          <w:sz w:val="22"/>
        </w:rPr>
        <w:t>escolar</w:t>
      </w:r>
      <w:r>
        <w:rPr>
          <w:spacing w:val="-2"/>
          <w:sz w:val="22"/>
        </w:rPr>
        <w:t> </w:t>
      </w:r>
      <w:r>
        <w:rPr>
          <w:sz w:val="22"/>
        </w:rPr>
        <w:t>del Ministerio</w:t>
      </w:r>
      <w:r>
        <w:rPr>
          <w:spacing w:val="-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Desarrollo</w:t>
      </w:r>
      <w:r>
        <w:rPr>
          <w:spacing w:val="-2"/>
          <w:sz w:val="22"/>
        </w:rPr>
        <w:t> </w:t>
      </w:r>
      <w:r>
        <w:rPr>
          <w:sz w:val="22"/>
        </w:rPr>
        <w:t>Social.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21"/>
        </w:rPr>
      </w:pPr>
    </w:p>
    <w:p>
      <w:pPr>
        <w:spacing w:line="520" w:lineRule="auto" w:before="0"/>
        <w:ind w:left="140" w:right="3824" w:firstLine="10"/>
        <w:jc w:val="left"/>
        <w:rPr>
          <w:sz w:val="22"/>
        </w:rPr>
      </w:pPr>
      <w:r>
        <w:rPr>
          <w:sz w:val="22"/>
        </w:rPr>
        <w:t>Sin otro en particular, me es grato suscribirme de usted.</w:t>
      </w:r>
      <w:r>
        <w:rPr>
          <w:spacing w:val="-59"/>
          <w:sz w:val="22"/>
        </w:rPr>
        <w:t> </w:t>
      </w:r>
      <w:r>
        <w:rPr>
          <w:sz w:val="22"/>
        </w:rPr>
        <w:t>Atentamente,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ind w:right="466"/>
        <w:jc w:val="right"/>
      </w:pPr>
      <w:r>
        <w:rPr/>
        <w:t>2</w:t>
      </w:r>
      <w:r>
        <w:rPr>
          <w:spacing w:val="-1"/>
        </w:rPr>
        <w:t> </w:t>
      </w:r>
      <w:r>
        <w:rPr/>
        <w:t>de 2</w:t>
      </w:r>
    </w:p>
    <w:sectPr>
      <w:pgSz w:w="12400" w:h="15960"/>
      <w:pgMar w:top="760" w:bottom="280" w:left="160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2"/>
      <w:numFmt w:val="decimal"/>
      <w:lvlText w:val="%1"/>
      <w:lvlJc w:val="left"/>
      <w:pPr>
        <w:ind w:left="8704" w:hanging="159"/>
        <w:jc w:val="left"/>
      </w:pPr>
      <w:rPr>
        <w:rFonts w:hint="default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75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850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25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00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75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50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25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00" w:hanging="159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"/>
      <w:lvlJc w:val="left"/>
      <w:pPr>
        <w:ind w:left="8574" w:hanging="159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68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56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44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32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20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108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96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84" w:hanging="159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1"/>
      <w:numFmt w:val="lowerLetter"/>
      <w:lvlText w:val="%1)"/>
      <w:lvlJc w:val="left"/>
      <w:pPr>
        <w:ind w:left="845" w:hanging="38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80" w:hanging="38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77" w:hanging="38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74" w:hanging="38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71" w:hanging="38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68" w:hanging="38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66" w:hanging="38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63" w:hanging="38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385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1"/>
      <w:numFmt w:val="upperLetter"/>
      <w:lvlText w:val="%1."/>
      <w:lvlJc w:val="left"/>
      <w:pPr>
        <w:ind w:left="830" w:hanging="35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140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193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247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301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355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09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463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517" w:hanging="355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1"/>
      <w:numFmt w:val="upperLetter"/>
      <w:lvlText w:val="%1."/>
      <w:lvlJc w:val="left"/>
      <w:pPr>
        <w:ind w:left="825" w:hanging="43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60" w:hanging="43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55" w:hanging="43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51" w:hanging="43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46" w:hanging="43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42" w:hanging="43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37" w:hanging="43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33" w:hanging="43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28" w:hanging="431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2"/>
      <w:numFmt w:val="decimal"/>
      <w:lvlText w:val="%1"/>
      <w:lvlJc w:val="left"/>
      <w:pPr>
        <w:ind w:left="8599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82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65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47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3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01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95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77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60" w:hanging="159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1"/>
      <w:numFmt w:val="upperLetter"/>
      <w:lvlText w:val="%1."/>
      <w:lvlJc w:val="left"/>
      <w:pPr>
        <w:ind w:left="840" w:hanging="399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upperLetter"/>
      <w:lvlText w:val="%2)"/>
      <w:lvlJc w:val="left"/>
      <w:pPr>
        <w:ind w:left="855" w:hanging="51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51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600" w:hanging="51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13" w:hanging="51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27" w:hanging="51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940" w:hanging="51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054" w:hanging="51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67" w:hanging="514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750" w:hanging="45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6"/>
        <w:szCs w:val="2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88" w:hanging="45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16" w:hanging="45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44" w:hanging="45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72" w:hanging="45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00" w:hanging="45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28" w:hanging="45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56" w:hanging="45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84" w:hanging="452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."/>
      <w:lvlJc w:val="left"/>
      <w:pPr>
        <w:ind w:left="840" w:hanging="45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580" w:hanging="4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75" w:hanging="4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71" w:hanging="4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866" w:hanging="4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62" w:hanging="4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57" w:hanging="4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3" w:hanging="4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8" w:hanging="456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85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1560" w:hanging="42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33" w:hanging="4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06" w:hanging="4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80" w:hanging="4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53" w:hanging="4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26" w:hanging="4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00" w:hanging="4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3" w:hanging="424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"/>
      <w:lvlJc w:val="left"/>
      <w:pPr>
        <w:ind w:left="8574" w:hanging="159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62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745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827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910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99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075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57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0" w:hanging="159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upperLetter"/>
      <w:lvlText w:val="%1."/>
      <w:lvlJc w:val="left"/>
      <w:pPr>
        <w:ind w:left="850" w:hanging="46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-"/>
      <w:lvlJc w:val="left"/>
      <w:pPr>
        <w:ind w:left="1205" w:hanging="37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11" w:hanging="37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23" w:hanging="37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35" w:hanging="37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846" w:hanging="37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58" w:hanging="37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70" w:hanging="37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581" w:hanging="37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1"/>
      <w:numFmt w:val="upperLetter"/>
      <w:lvlText w:val="%1."/>
      <w:lvlJc w:val="left"/>
      <w:pPr>
        <w:ind w:left="465" w:hanging="414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9"/>
        <w:szCs w:val="19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9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60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15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1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27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3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8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45" w:hanging="360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830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96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53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09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6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22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979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35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92" w:hanging="365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%1."/>
      <w:lvlJc w:val="left"/>
      <w:pPr>
        <w:ind w:left="695" w:hanging="61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1"/>
      <w:numFmt w:val="lowerLetter"/>
      <w:lvlText w:val="%2."/>
      <w:lvlJc w:val="left"/>
      <w:pPr>
        <w:ind w:left="845" w:hanging="41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upperLetter"/>
      <w:lvlText w:val="%3."/>
      <w:lvlJc w:val="left"/>
      <w:pPr>
        <w:ind w:left="1325" w:hanging="436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580" w:hanging="4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620" w:hanging="4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700" w:hanging="4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26" w:hanging="4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52" w:hanging="4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78" w:hanging="436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%1."/>
      <w:lvlJc w:val="left"/>
      <w:pPr>
        <w:ind w:left="825" w:hanging="482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84" w:hanging="48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48" w:hanging="48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412" w:hanging="48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76" w:hanging="48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48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04" w:hanging="48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868" w:hanging="48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732" w:hanging="482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"/>
      <w:lvlJc w:val="left"/>
      <w:pPr>
        <w:ind w:left="8559" w:hanging="159"/>
        <w:jc w:val="left"/>
      </w:pPr>
      <w:rPr>
        <w:rFonts w:hint="default" w:ascii="Arial" w:hAnsi="Arial" w:eastAsia="Arial" w:cs="Arial"/>
        <w:b/>
        <w:bCs/>
        <w:i w:val="0"/>
        <w:iCs w:val="0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610" w:hanging="15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61" w:hanging="15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711" w:hanging="15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8762" w:hanging="15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812" w:hanging="15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863" w:hanging="15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913" w:hanging="15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964" w:hanging="159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47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17"/>
        <w:szCs w:val="17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815" w:hanging="43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1250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575" w:hanging="31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7"/>
        <w:szCs w:val="17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260" w:hanging="31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540" w:hanging="31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60" w:hanging="31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580" w:hanging="31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66" w:hanging="31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%1."/>
      <w:lvlJc w:val="left"/>
      <w:pPr>
        <w:ind w:left="1010" w:hanging="463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68" w:hanging="46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7" w:hanging="46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65" w:hanging="46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14" w:hanging="46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62" w:hanging="46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11" w:hanging="46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59" w:hanging="46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08" w:hanging="463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1010" w:hanging="53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00" w:hanging="36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77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6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35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33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2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025" w:hanging="4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69" w:hanging="48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18" w:hanging="4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67" w:hanging="4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416" w:hanging="4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65" w:hanging="4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14" w:hanging="4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63" w:hanging="4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812" w:hanging="480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1010" w:hanging="460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8700" w:hanging="4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900" w:hanging="4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00" w:hanging="4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300" w:hanging="4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00" w:hanging="4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700" w:hanging="4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900" w:hanging="4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100" w:hanging="4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835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6"/>
        <w:szCs w:val="26"/>
        <w:lang w:val="es-ES" w:eastAsia="en-US" w:bidi="ar-SA"/>
      </w:rPr>
    </w:lvl>
    <w:lvl w:ilvl="1">
      <w:start w:val="1"/>
      <w:numFmt w:val="lowerLetter"/>
      <w:lvlText w:val="%2)"/>
      <w:lvlJc w:val="left"/>
      <w:pPr>
        <w:ind w:left="1380" w:hanging="419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560" w:hanging="41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9160" w:hanging="41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620" w:hanging="41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14" w:hanging="41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408" w:hanging="41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302" w:hanging="41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196" w:hanging="419"/>
      </w:pPr>
      <w:rPr>
        <w:rFonts w:hint="default"/>
        <w:lang w:val="es-ES" w:eastAsia="en-US" w:bidi="ar-SA"/>
      </w:rPr>
    </w:lvl>
  </w:abstractNum>
  <w:num w:numId="11">
    <w:abstractNumId w:val="10"/>
  </w:num>
  <w:num w:numId="9">
    <w:abstractNumId w:val="8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0">
    <w:abstractNumId w:val="9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65"/>
      <w:ind w:left="1580" w:right="1796"/>
      <w:jc w:val="center"/>
      <w:outlineLvl w:val="1"/>
    </w:pPr>
    <w:rPr>
      <w:rFonts w:ascii="Arial" w:hAnsi="Arial" w:eastAsia="Arial" w:cs="Arial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3"/>
      <w:ind w:left="1585"/>
      <w:outlineLvl w:val="2"/>
    </w:pPr>
    <w:rPr>
      <w:rFonts w:ascii="Arial" w:hAnsi="Arial" w:eastAsia="Arial" w:cs="Arial"/>
      <w:b/>
      <w:bCs/>
      <w:sz w:val="30"/>
      <w:szCs w:val="3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72"/>
      <w:ind w:left="1634" w:right="1732"/>
      <w:jc w:val="center"/>
      <w:outlineLvl w:val="3"/>
    </w:pPr>
    <w:rPr>
      <w:rFonts w:ascii="Times New Roman" w:hAnsi="Times New Roman" w:eastAsia="Times New Roman" w:cs="Times New Roman"/>
      <w:b/>
      <w:bCs/>
      <w:sz w:val="26"/>
      <w:szCs w:val="2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40" w:hanging="355"/>
      <w:jc w:val="both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7"/>
      <w:ind w:left="35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pn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pn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2022-05-05T23:26:12Z</dcterms:created>
  <dcterms:modified xsi:type="dcterms:W3CDTF">2022-05-05T23:26:12Z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2022-05-05T00:00:00Z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2022-05-05T00:00:00Z</vt:filetime>
  </property>
</Properties>
</file>