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vsd" ContentType="application/vnd.visi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1FC7D0" w14:textId="1174C753" w:rsidR="00F925AB" w:rsidRPr="00F925AB" w:rsidRDefault="00F925AB" w:rsidP="00F925AB">
      <w:pPr>
        <w:pStyle w:val="Ttulo5"/>
        <w:jc w:val="center"/>
        <w:rPr>
          <w:rFonts w:ascii="Arial" w:hAnsi="Arial" w:cs="Arial"/>
          <w:i w:val="0"/>
          <w:iCs w:val="0"/>
          <w:sz w:val="20"/>
          <w:szCs w:val="20"/>
        </w:rPr>
      </w:pPr>
      <w:r w:rsidRPr="00F925AB">
        <w:rPr>
          <w:rFonts w:ascii="Arial" w:hAnsi="Arial" w:cs="Arial"/>
          <w:i w:val="0"/>
          <w:iCs w:val="0"/>
          <w:sz w:val="20"/>
          <w:szCs w:val="20"/>
        </w:rPr>
        <w:t xml:space="preserve">ACUERDO INTERNO No. </w:t>
      </w:r>
      <w:r w:rsidR="004E04E0">
        <w:rPr>
          <w:rFonts w:ascii="Arial" w:hAnsi="Arial" w:cs="Arial"/>
          <w:i w:val="0"/>
          <w:iCs w:val="0"/>
          <w:sz w:val="20"/>
          <w:szCs w:val="20"/>
        </w:rPr>
        <w:t>S</w:t>
      </w:r>
      <w:r w:rsidRPr="00F925AB">
        <w:rPr>
          <w:rFonts w:ascii="Arial" w:hAnsi="Arial" w:cs="Arial"/>
          <w:i w:val="0"/>
          <w:iCs w:val="0"/>
          <w:sz w:val="20"/>
          <w:szCs w:val="20"/>
        </w:rPr>
        <w:t>PP-022018</w:t>
      </w:r>
    </w:p>
    <w:p w14:paraId="3D4166E1" w14:textId="77777777" w:rsidR="00F925AB" w:rsidRPr="00F925AB" w:rsidRDefault="00F925AB" w:rsidP="00F925AB">
      <w:pPr>
        <w:pStyle w:val="Ttulo5"/>
        <w:jc w:val="center"/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</w:pPr>
      <w:r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Guatemala, 12 de febrero de 2018</w:t>
      </w:r>
    </w:p>
    <w:p w14:paraId="73DDAC54" w14:textId="14335B3B" w:rsidR="00F925AB" w:rsidRPr="00F925AB" w:rsidRDefault="00F925AB" w:rsidP="00F925AB">
      <w:pPr>
        <w:pStyle w:val="Sinespaciado"/>
        <w:jc w:val="center"/>
        <w:rPr>
          <w:b/>
          <w:bCs/>
        </w:rPr>
      </w:pPr>
      <w:r w:rsidRPr="00F925AB">
        <w:rPr>
          <w:b/>
          <w:bCs/>
        </w:rPr>
        <w:t>SEC</w:t>
      </w:r>
      <w:r w:rsidRPr="00F925AB">
        <w:rPr>
          <w:b/>
          <w:bCs/>
        </w:rPr>
        <w:t>RETAR</w:t>
      </w:r>
      <w:r w:rsidRPr="00F925AB">
        <w:rPr>
          <w:b/>
          <w:bCs/>
        </w:rPr>
        <w:t>Í</w:t>
      </w:r>
      <w:r w:rsidRPr="00F925AB">
        <w:rPr>
          <w:b/>
          <w:bCs/>
        </w:rPr>
        <w:t>A PRIVADA DE LA PRESIDENCIA DE LA</w:t>
      </w:r>
      <w:r w:rsidR="004E04E0">
        <w:rPr>
          <w:b/>
          <w:bCs/>
        </w:rPr>
        <w:t xml:space="preserve"> </w:t>
      </w:r>
      <w:r w:rsidRPr="00F925AB">
        <w:rPr>
          <w:b/>
          <w:bCs/>
        </w:rPr>
        <w:t>REPÚBLICA</w:t>
      </w:r>
    </w:p>
    <w:p w14:paraId="1A2916B1" w14:textId="77777777" w:rsidR="00F925AB" w:rsidRPr="00F925AB" w:rsidRDefault="00F925AB" w:rsidP="00F925AB">
      <w:pPr>
        <w:pStyle w:val="Ttulo5"/>
        <w:jc w:val="center"/>
        <w:rPr>
          <w:rFonts w:ascii="Arial" w:hAnsi="Arial" w:cs="Arial"/>
          <w:i w:val="0"/>
          <w:iCs w:val="0"/>
          <w:sz w:val="20"/>
          <w:szCs w:val="20"/>
        </w:rPr>
      </w:pPr>
      <w:r w:rsidRPr="00F925AB">
        <w:rPr>
          <w:rFonts w:ascii="Arial" w:hAnsi="Arial" w:cs="Arial"/>
          <w:i w:val="0"/>
          <w:iCs w:val="0"/>
          <w:sz w:val="20"/>
          <w:szCs w:val="20"/>
        </w:rPr>
        <w:t>CONSIDERANDO</w:t>
      </w:r>
    </w:p>
    <w:p w14:paraId="6DEF2466" w14:textId="5E4845EC" w:rsidR="00F925AB" w:rsidRPr="00F925AB" w:rsidRDefault="004E04E0" w:rsidP="00F925AB">
      <w:pPr>
        <w:pStyle w:val="Ttulo5"/>
        <w:jc w:val="both"/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</w:pPr>
      <w:r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Qué</w:t>
      </w:r>
      <w:r w:rsidR="00F925AB"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 por medio del Acuerdo Gube</w:t>
      </w:r>
      <w:r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rnat</w:t>
      </w:r>
      <w:r w:rsidR="00F925AB"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ivo número 106-2015 de fecha 26 de marzo de</w:t>
      </w:r>
      <w:r w:rsid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 </w:t>
      </w:r>
      <w:r w:rsidR="00F925AB"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2015 se </w:t>
      </w:r>
      <w:r w:rsidR="00581BB2"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aprob</w:t>
      </w:r>
      <w:r w:rsidR="00581BB2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ó</w:t>
      </w:r>
      <w:r w:rsidR="00F925AB"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 el Reglamento Orgánico Interno de la Secretarla Privada de la</w:t>
      </w:r>
      <w:r w:rsid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 </w:t>
      </w:r>
      <w:r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Presidencia</w:t>
      </w:r>
      <w:r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,</w:t>
      </w:r>
      <w:r w:rsidR="00F925AB"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 mismo que establece que la </w:t>
      </w:r>
      <w:proofErr w:type="gramStart"/>
      <w:r w:rsidR="00F925AB"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Secretaria</w:t>
      </w:r>
      <w:proofErr w:type="gramEnd"/>
      <w:r w:rsidR="00F925AB"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 Privada da la </w:t>
      </w:r>
      <w:r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Presidencia</w:t>
      </w:r>
      <w:r w:rsidR="00F925AB"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, con el</w:t>
      </w:r>
      <w:r w:rsid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 </w:t>
      </w:r>
      <w:r w:rsidR="00F925AB"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objeto de </w:t>
      </w:r>
      <w:r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lograr</w:t>
      </w:r>
      <w:r w:rsidR="00F925AB"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 la agilidad, eficiencia y </w:t>
      </w:r>
      <w:r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eficacia</w:t>
      </w:r>
      <w:r w:rsidR="00F925AB"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 en el desempeño de sus funciones, pod</w:t>
      </w:r>
      <w:r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rá</w:t>
      </w:r>
      <w:r w:rsid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 </w:t>
      </w:r>
      <w:r w:rsidR="00F925AB"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emitir las dis</w:t>
      </w:r>
      <w:r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po</w:t>
      </w:r>
      <w:r w:rsidR="00F925AB"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siciones int</w:t>
      </w:r>
      <w:r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ern</w:t>
      </w:r>
      <w:r w:rsidR="00F925AB"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as que sean necesarias.</w:t>
      </w:r>
    </w:p>
    <w:p w14:paraId="0A544B6D" w14:textId="77777777" w:rsidR="00F925AB" w:rsidRPr="00652129" w:rsidRDefault="00F925AB" w:rsidP="00652129">
      <w:pPr>
        <w:pStyle w:val="Ttulo5"/>
        <w:jc w:val="center"/>
        <w:rPr>
          <w:rFonts w:ascii="Arial" w:hAnsi="Arial" w:cs="Arial"/>
          <w:i w:val="0"/>
          <w:iCs w:val="0"/>
          <w:sz w:val="20"/>
          <w:szCs w:val="20"/>
        </w:rPr>
      </w:pPr>
      <w:r w:rsidRPr="00652129">
        <w:rPr>
          <w:rFonts w:ascii="Arial" w:hAnsi="Arial" w:cs="Arial"/>
          <w:i w:val="0"/>
          <w:iCs w:val="0"/>
          <w:sz w:val="20"/>
          <w:szCs w:val="20"/>
        </w:rPr>
        <w:t>CONSIDERANDO</w:t>
      </w:r>
    </w:p>
    <w:p w14:paraId="3E5D66BE" w14:textId="7E6A9008" w:rsidR="00F925AB" w:rsidRPr="00F925AB" w:rsidRDefault="00652129" w:rsidP="00F925AB">
      <w:pPr>
        <w:pStyle w:val="Ttulo5"/>
        <w:jc w:val="both"/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</w:pPr>
      <w:r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Qué</w:t>
      </w:r>
      <w:r w:rsidR="00F925AB"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 la </w:t>
      </w:r>
      <w:proofErr w:type="gramStart"/>
      <w:r w:rsidR="00F925AB"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Secretaria</w:t>
      </w:r>
      <w:proofErr w:type="gramEnd"/>
      <w:r w:rsidR="00F925AB"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 Privada de la Presidencia, como dependencia del Organismo </w:t>
      </w:r>
      <w:r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Ejecutivo</w:t>
      </w:r>
      <w:r w:rsidR="00F925AB"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 </w:t>
      </w:r>
      <w:r w:rsidR="00F925AB"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suscrita a la Presidencia de la República, cuenta con una estructura, organizaci</w:t>
      </w:r>
      <w:r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ó</w:t>
      </w:r>
      <w:r w:rsidR="00F925AB"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n y</w:t>
      </w:r>
      <w:r w:rsidR="00F925AB"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 </w:t>
      </w:r>
      <w:r w:rsidR="00F925AB"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funciones propias, las cuales requieren instrumentos administrativos que le permi</w:t>
      </w:r>
      <w:r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t</w:t>
      </w:r>
      <w:r w:rsidR="00F925AB"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an</w:t>
      </w:r>
      <w:r w:rsidR="00F925AB"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 </w:t>
      </w:r>
      <w:r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ll</w:t>
      </w:r>
      <w:r w:rsidR="00F925AB"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evar a cabo de manera </w:t>
      </w:r>
      <w:r w:rsidR="00635F8B"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ef</w:t>
      </w:r>
      <w:r w:rsidR="00635F8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i</w:t>
      </w:r>
      <w:r w:rsidR="00635F8B"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cien</w:t>
      </w:r>
      <w:r w:rsidR="00635F8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t</w:t>
      </w:r>
      <w:r w:rsidR="00635F8B"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e</w:t>
      </w:r>
      <w:r w:rsidR="00F925AB"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 su</w:t>
      </w:r>
      <w:r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s</w:t>
      </w:r>
      <w:r w:rsidR="00F925AB"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 funciones.</w:t>
      </w:r>
    </w:p>
    <w:p w14:paraId="203B61D7" w14:textId="77777777" w:rsidR="00F925AB" w:rsidRPr="00635F8B" w:rsidRDefault="00F925AB" w:rsidP="00635F8B">
      <w:pPr>
        <w:pStyle w:val="Ttulo5"/>
        <w:jc w:val="center"/>
        <w:rPr>
          <w:rFonts w:ascii="Arial" w:hAnsi="Arial" w:cs="Arial"/>
          <w:i w:val="0"/>
          <w:iCs w:val="0"/>
          <w:sz w:val="20"/>
          <w:szCs w:val="20"/>
        </w:rPr>
      </w:pPr>
      <w:r w:rsidRPr="00635F8B">
        <w:rPr>
          <w:rFonts w:ascii="Arial" w:hAnsi="Arial" w:cs="Arial"/>
          <w:i w:val="0"/>
          <w:iCs w:val="0"/>
          <w:sz w:val="20"/>
          <w:szCs w:val="20"/>
        </w:rPr>
        <w:t>CONSIDERANDO</w:t>
      </w:r>
    </w:p>
    <w:p w14:paraId="67F31C8B" w14:textId="7C0A5CC6" w:rsidR="00F925AB" w:rsidRPr="00F925AB" w:rsidRDefault="00BE2DD7" w:rsidP="00F925AB">
      <w:pPr>
        <w:pStyle w:val="Ttulo5"/>
        <w:jc w:val="both"/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</w:pPr>
      <w:r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Qué</w:t>
      </w:r>
      <w:r w:rsidR="00F925AB"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 el </w:t>
      </w:r>
      <w:r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artículo</w:t>
      </w:r>
      <w:r w:rsidR="00F925AB"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 40 del Decreto Número 50-2016 del Congreso de la República, Ley del</w:t>
      </w:r>
      <w:r w:rsidR="00F925AB"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 </w:t>
      </w:r>
      <w:r w:rsidR="00F925AB"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Presupuesto General de</w:t>
      </w:r>
      <w:r w:rsidR="00F925AB" w:rsidRPr="00F925AB">
        <w:rPr>
          <w:rFonts w:ascii="Arial" w:hAnsi="Arial" w:cs="Arial"/>
          <w:sz w:val="20"/>
          <w:szCs w:val="20"/>
        </w:rPr>
        <w:t xml:space="preserve"> </w:t>
      </w:r>
      <w:r w:rsidR="00F925AB"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Ingresos y Egresos del Es</w:t>
      </w:r>
      <w:r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t</w:t>
      </w:r>
      <w:r w:rsidR="00F925AB"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ado para el </w:t>
      </w:r>
      <w:r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E</w:t>
      </w:r>
      <w:r w:rsidR="00F925AB"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jerci</w:t>
      </w:r>
      <w:r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ci</w:t>
      </w:r>
      <w:r w:rsidR="00F925AB"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o </w:t>
      </w:r>
      <w:r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F</w:t>
      </w:r>
      <w:r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isc</w:t>
      </w:r>
      <w:r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al</w:t>
      </w:r>
      <w:r w:rsidR="00F925AB"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 Dos Mil</w:t>
      </w:r>
      <w:r w:rsidR="00F925AB"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 </w:t>
      </w:r>
      <w:r w:rsidR="00F925AB"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Diecisiete, vigente pala el </w:t>
      </w:r>
      <w:r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Ejercicio</w:t>
      </w:r>
      <w:r w:rsidR="00F925AB"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 Fiscal Dos M</w:t>
      </w:r>
      <w:r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il</w:t>
      </w:r>
      <w:r w:rsidR="00F925AB"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 Dieciocho, </w:t>
      </w:r>
      <w:r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establece</w:t>
      </w:r>
      <w:r w:rsidR="00F925AB"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 que a las</w:t>
      </w:r>
      <w:r w:rsidR="00F925AB"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 </w:t>
      </w:r>
      <w:r w:rsidR="00F925AB"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personas </w:t>
      </w:r>
      <w:r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individuales</w:t>
      </w:r>
      <w:r w:rsidR="00F925AB"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 que presten sus </w:t>
      </w:r>
      <w:r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servicios</w:t>
      </w:r>
      <w:r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 té</w:t>
      </w:r>
      <w:r w:rsidR="00F925AB"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cnicos o profesionales a las</w:t>
      </w:r>
      <w:r w:rsidR="00F925AB"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 </w:t>
      </w:r>
      <w:r w:rsidR="00F925AB"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instituciones públicas, se les </w:t>
      </w:r>
      <w:r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podrán</w:t>
      </w:r>
      <w:r w:rsidR="00F925AB"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 pagar lo</w:t>
      </w:r>
      <w:r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s</w:t>
      </w:r>
      <w:r w:rsidR="00F925AB"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 ga</w:t>
      </w:r>
      <w:r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st</w:t>
      </w:r>
      <w:r w:rsidR="00F925AB"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os que realicen con motivo de los</w:t>
      </w:r>
      <w:r w:rsidR="00F925AB"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 </w:t>
      </w:r>
      <w:r w:rsidR="00F925AB"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servicios prestados siempre y cuando </w:t>
      </w:r>
      <w:r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s</w:t>
      </w:r>
      <w:r w:rsidR="00F925AB"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ean “parte de sus responsabilidades establecidas</w:t>
      </w:r>
      <w:r w:rsidR="00F925AB"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 </w:t>
      </w:r>
      <w:r w:rsidR="00F925AB"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en los contratos respectivos, y est4n debidamente justificados y comprobados.</w:t>
      </w:r>
    </w:p>
    <w:p w14:paraId="77B638DF" w14:textId="77777777" w:rsidR="00F925AB" w:rsidRPr="00F925AB" w:rsidRDefault="00F925AB" w:rsidP="00581BB2">
      <w:pPr>
        <w:pStyle w:val="Ttulo5"/>
        <w:jc w:val="center"/>
        <w:rPr>
          <w:rFonts w:ascii="Arial" w:hAnsi="Arial" w:cs="Arial"/>
          <w:sz w:val="20"/>
          <w:szCs w:val="20"/>
        </w:rPr>
      </w:pPr>
      <w:r w:rsidRPr="00581BB2">
        <w:rPr>
          <w:rFonts w:ascii="Arial" w:hAnsi="Arial" w:cs="Arial"/>
          <w:i w:val="0"/>
          <w:iCs w:val="0"/>
          <w:sz w:val="20"/>
          <w:szCs w:val="20"/>
        </w:rPr>
        <w:t>CONSIDERANDO</w:t>
      </w:r>
    </w:p>
    <w:p w14:paraId="49A7B8D1" w14:textId="10B49BD4" w:rsidR="00F925AB" w:rsidRPr="00F925AB" w:rsidRDefault="00581BB2" w:rsidP="00F925AB">
      <w:pPr>
        <w:pStyle w:val="Ttulo5"/>
        <w:jc w:val="both"/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</w:pPr>
      <w:r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Qué</w:t>
      </w:r>
      <w:r w:rsidR="00F925AB"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 el Acuerdo Gubernativo número 3-2018 </w:t>
      </w:r>
      <w:r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reforma</w:t>
      </w:r>
      <w:r w:rsidR="00F925AB"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 el Acuerdo </w:t>
      </w:r>
      <w:r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G</w:t>
      </w:r>
      <w:r w:rsidR="00F925AB"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u</w:t>
      </w:r>
      <w:r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b</w:t>
      </w:r>
      <w:r w:rsidR="00F925AB"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e</w:t>
      </w:r>
      <w:r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rn</w:t>
      </w:r>
      <w:r w:rsidR="00F925AB"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ativo número 54-2017, denominándolo </w:t>
      </w:r>
      <w:r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“</w:t>
      </w:r>
      <w:r w:rsidR="00F925AB"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REGLAMENTO PARA EL RECONOCIMIENTO DE GASTOS</w:t>
      </w:r>
      <w:r w:rsidR="00F925AB"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 </w:t>
      </w:r>
      <w:r w:rsidR="00F925AB"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POR SERVICIOS</w:t>
      </w:r>
      <w:r w:rsidR="00F925AB"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 </w:t>
      </w:r>
      <w:r w:rsidR="00F925AB"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PRESTADOS</w:t>
      </w:r>
      <w:r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”</w:t>
      </w:r>
      <w:r w:rsidR="00F925AB"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 y reformando la vigencia del mismo, el cual establece que todas las</w:t>
      </w:r>
      <w:r w:rsidR="00F925AB"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 </w:t>
      </w:r>
      <w:r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I</w:t>
      </w:r>
      <w:r w:rsidR="00F925AB"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ns</w:t>
      </w:r>
      <w:r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tit</w:t>
      </w:r>
      <w:r w:rsidR="00F925AB"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uciones deben proceder a la inmediata creaci</w:t>
      </w:r>
      <w:r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ó</w:t>
      </w:r>
      <w:r w:rsidR="00F925AB"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n o </w:t>
      </w:r>
      <w:r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actualización</w:t>
      </w:r>
      <w:r w:rsidR="00F925AB"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 de los </w:t>
      </w:r>
      <w:r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manual</w:t>
      </w:r>
      <w:r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e</w:t>
      </w:r>
      <w:r w:rsidR="00F925AB"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s de</w:t>
      </w:r>
      <w:r w:rsidR="00F925AB"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 </w:t>
      </w:r>
      <w:r w:rsidR="00F925AB"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procedimiento respec</w:t>
      </w:r>
      <w:r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tivos</w:t>
      </w:r>
      <w:r w:rsidR="00F925AB"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, </w:t>
      </w:r>
      <w:r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los</w:t>
      </w:r>
      <w:r w:rsidR="00F925AB"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 cuales </w:t>
      </w:r>
      <w:r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deberán</w:t>
      </w:r>
      <w:r w:rsidR="00F925AB"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 </w:t>
      </w:r>
      <w:r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detallar</w:t>
      </w:r>
      <w:r w:rsidR="00F925AB"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 las </w:t>
      </w:r>
      <w:r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especificaciones</w:t>
      </w:r>
      <w:r w:rsidR="00F925AB"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 de los</w:t>
      </w:r>
      <w:r w:rsidR="00F925AB"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 </w:t>
      </w:r>
      <w:r w:rsidR="00F925AB"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documentos de justificación de los gastos, </w:t>
      </w:r>
      <w:r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así</w:t>
      </w:r>
      <w:r w:rsidR="00F925AB"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 como los renglones presupuestarios a</w:t>
      </w:r>
      <w:r w:rsidR="00F925AB"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 </w:t>
      </w:r>
      <w:r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utilizar</w:t>
      </w:r>
      <w:r w:rsidR="00F925AB"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.</w:t>
      </w:r>
    </w:p>
    <w:p w14:paraId="7647DD15" w14:textId="77777777" w:rsidR="00F925AB" w:rsidRPr="00F925AB" w:rsidRDefault="00F925AB" w:rsidP="00581BB2">
      <w:pPr>
        <w:pStyle w:val="Ttulo5"/>
        <w:jc w:val="center"/>
        <w:rPr>
          <w:rFonts w:ascii="Arial" w:hAnsi="Arial" w:cs="Arial"/>
          <w:sz w:val="20"/>
          <w:szCs w:val="20"/>
        </w:rPr>
      </w:pPr>
      <w:r w:rsidRPr="00581BB2">
        <w:rPr>
          <w:rFonts w:ascii="Arial" w:hAnsi="Arial" w:cs="Arial"/>
          <w:i w:val="0"/>
          <w:iCs w:val="0"/>
          <w:sz w:val="20"/>
          <w:szCs w:val="20"/>
        </w:rPr>
        <w:t>CONSIDERANDO</w:t>
      </w:r>
    </w:p>
    <w:p w14:paraId="4C31F8A5" w14:textId="75D031A0" w:rsidR="00F925AB" w:rsidRPr="00F925AB" w:rsidRDefault="00F925AB" w:rsidP="00F925AB">
      <w:pPr>
        <w:pStyle w:val="Ttulo5"/>
        <w:jc w:val="both"/>
        <w:rPr>
          <w:rFonts w:ascii="Arial" w:hAnsi="Arial" w:cs="Arial"/>
          <w:sz w:val="20"/>
          <w:szCs w:val="20"/>
        </w:rPr>
      </w:pPr>
      <w:r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Que el Encargado de </w:t>
      </w:r>
      <w:r w:rsidR="00581BB2"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Tesorería</w:t>
      </w:r>
      <w:r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 e</w:t>
      </w:r>
      <w:r w:rsidR="00581BB2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laboró</w:t>
      </w:r>
      <w:r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 la actualizaci</w:t>
      </w:r>
      <w:r w:rsidR="00581BB2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ó</w:t>
      </w:r>
      <w:r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n del documento identificado con el</w:t>
      </w:r>
      <w:r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 </w:t>
      </w:r>
      <w:r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CODIGO MDP-SPP-001, EDICIÓN 02, que contiene la actualización del </w:t>
      </w:r>
      <w:r w:rsidR="00581BB2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“</w:t>
      </w:r>
      <w:r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MANUAL DE</w:t>
      </w:r>
      <w:r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 </w:t>
      </w:r>
      <w:r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PROCEDIMIENTO PARA EL RECONOCIMIENTO DE GASTOS POR SERVICIOS</w:t>
      </w:r>
      <w:r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 </w:t>
      </w:r>
      <w:r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PRESTADOS DE LA SECRETARIA</w:t>
      </w:r>
      <w:r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 </w:t>
      </w:r>
      <w:r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PRIVADA DE LA PRESIDENCIA</w:t>
      </w:r>
      <w:r w:rsidR="00581BB2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”</w:t>
      </w:r>
      <w:r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, revisado </w:t>
      </w:r>
      <w:r w:rsidR="00581BB2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po</w:t>
      </w:r>
      <w:r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r el Coordinador de l</w:t>
      </w:r>
      <w:r w:rsidR="00581BB2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a</w:t>
      </w:r>
      <w:r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 Unidad de</w:t>
      </w:r>
      <w:r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 </w:t>
      </w:r>
      <w:r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Planifica</w:t>
      </w:r>
      <w:r w:rsidR="00581BB2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ció</w:t>
      </w:r>
      <w:r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n y validado por la D</w:t>
      </w:r>
      <w:r w:rsidR="00581BB2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i</w:t>
      </w:r>
      <w:r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rec</w:t>
      </w:r>
      <w:r w:rsidR="00581BB2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c</w:t>
      </w:r>
      <w:r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i</w:t>
      </w:r>
      <w:r w:rsidR="00581BB2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ón</w:t>
      </w:r>
      <w:r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 de la Unidad de Administración </w:t>
      </w:r>
      <w:r w:rsidR="00581BB2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F</w:t>
      </w:r>
      <w:r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inanc</w:t>
      </w:r>
      <w:r w:rsidR="00581BB2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i</w:t>
      </w:r>
      <w:r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ara -UDAF</w:t>
      </w:r>
      <w:r w:rsidR="00586B5D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-.</w:t>
      </w:r>
    </w:p>
    <w:p w14:paraId="6FF2BB59" w14:textId="61598872" w:rsidR="00F925AB" w:rsidRPr="00F925AB" w:rsidRDefault="00F925AB" w:rsidP="00FA0C31">
      <w:pPr>
        <w:pStyle w:val="Ttulo5"/>
        <w:jc w:val="center"/>
        <w:rPr>
          <w:rFonts w:ascii="Arial" w:hAnsi="Arial" w:cs="Arial"/>
          <w:sz w:val="20"/>
          <w:szCs w:val="20"/>
        </w:rPr>
      </w:pPr>
      <w:r w:rsidRPr="00FA0C31">
        <w:rPr>
          <w:rFonts w:ascii="Arial" w:hAnsi="Arial" w:cs="Arial"/>
          <w:i w:val="0"/>
          <w:iCs w:val="0"/>
          <w:sz w:val="20"/>
          <w:szCs w:val="20"/>
        </w:rPr>
        <w:t>POR</w:t>
      </w:r>
      <w:r w:rsidRPr="00F925AB">
        <w:rPr>
          <w:rFonts w:ascii="Arial" w:hAnsi="Arial" w:cs="Arial"/>
          <w:sz w:val="20"/>
          <w:szCs w:val="20"/>
        </w:rPr>
        <w:t xml:space="preserve"> </w:t>
      </w:r>
      <w:r w:rsidRPr="00FA0C31">
        <w:rPr>
          <w:rFonts w:ascii="Arial" w:hAnsi="Arial" w:cs="Arial"/>
          <w:i w:val="0"/>
          <w:iCs w:val="0"/>
          <w:sz w:val="20"/>
          <w:szCs w:val="20"/>
        </w:rPr>
        <w:t>TANTO</w:t>
      </w:r>
    </w:p>
    <w:p w14:paraId="33385BC9" w14:textId="43C3BF09" w:rsidR="00F925AB" w:rsidRPr="00F925AB" w:rsidRDefault="00F925AB" w:rsidP="00F925AB">
      <w:pPr>
        <w:pStyle w:val="Ttulo5"/>
        <w:jc w:val="both"/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</w:pPr>
      <w:r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De </w:t>
      </w:r>
      <w:r w:rsidR="00FA0C31"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conformidad</w:t>
      </w:r>
      <w:r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 con el Articulo 202 de la Constituci0n Política de la </w:t>
      </w:r>
      <w:r w:rsidR="00FA0C31"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República</w:t>
      </w:r>
      <w:r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 de</w:t>
      </w:r>
      <w:r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 </w:t>
      </w:r>
      <w:r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Guatemala y los Artículos 4 </w:t>
      </w:r>
      <w:r w:rsidR="00FA0C31"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Literal</w:t>
      </w:r>
      <w:r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 f</w:t>
      </w:r>
      <w:r w:rsidR="00FA0C31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)</w:t>
      </w:r>
      <w:r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 y 1</w:t>
      </w:r>
      <w:r w:rsidR="00FA0C31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9</w:t>
      </w:r>
      <w:r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 del Acuerdo Gubernativo Número 108-2015</w:t>
      </w:r>
      <w:r w:rsidR="005B63D5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, </w:t>
      </w:r>
      <w:r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Re</w:t>
      </w:r>
      <w:r w:rsidR="005B63D5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gl</w:t>
      </w:r>
      <w:r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amento Orgánico Interno de la </w:t>
      </w:r>
      <w:proofErr w:type="gramStart"/>
      <w:r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Secretaria</w:t>
      </w:r>
      <w:proofErr w:type="gramEnd"/>
      <w:r w:rsidRPr="00F925AB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 Privada da la Presidencia.</w:t>
      </w:r>
    </w:p>
    <w:p w14:paraId="10508862" w14:textId="77777777" w:rsidR="00F925AB" w:rsidRPr="00F925AB" w:rsidRDefault="00F925AB" w:rsidP="00FA0C31">
      <w:pPr>
        <w:pStyle w:val="Ttulo5"/>
        <w:jc w:val="center"/>
        <w:rPr>
          <w:rFonts w:ascii="Arial" w:hAnsi="Arial" w:cs="Arial"/>
          <w:sz w:val="20"/>
          <w:szCs w:val="20"/>
        </w:rPr>
      </w:pPr>
      <w:r w:rsidRPr="00FA0C31">
        <w:rPr>
          <w:rFonts w:ascii="Arial" w:hAnsi="Arial" w:cs="Arial"/>
          <w:i w:val="0"/>
          <w:iCs w:val="0"/>
          <w:sz w:val="20"/>
          <w:szCs w:val="20"/>
        </w:rPr>
        <w:t>ACUERDA</w:t>
      </w:r>
    </w:p>
    <w:p w14:paraId="13CF55B9" w14:textId="619575E4" w:rsidR="003D2C19" w:rsidRDefault="0090699D" w:rsidP="00F925AB">
      <w:pPr>
        <w:pStyle w:val="Ttulo5"/>
        <w:jc w:val="both"/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</w:pPr>
      <w:r w:rsidRPr="005B63D5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Artículo</w:t>
      </w:r>
      <w:r w:rsidR="00F925AB" w:rsidRPr="005B63D5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 1. Aprobar al documento identificado con el CODIGO MDP-SPP-001, EDICION</w:t>
      </w:r>
      <w:r w:rsidR="005B63D5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 </w:t>
      </w:r>
      <w:r w:rsidR="00F925AB" w:rsidRPr="005B63D5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02. que contiene la </w:t>
      </w:r>
      <w:r w:rsidRPr="005B63D5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actualización</w:t>
      </w:r>
      <w:r w:rsidR="00F925AB" w:rsidRPr="005B63D5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 del </w:t>
      </w:r>
      <w:r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“MANUAL</w:t>
      </w:r>
      <w:r w:rsidR="00F925AB" w:rsidRPr="005B63D5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 DE PROCEDIMIENTO PAAA EL</w:t>
      </w:r>
      <w:r w:rsidR="005B63D5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 </w:t>
      </w:r>
      <w:r w:rsidR="00F925AB" w:rsidRPr="005B63D5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RECONOCIMIENTO DE </w:t>
      </w:r>
      <w:r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G</w:t>
      </w:r>
      <w:r w:rsidR="00F925AB" w:rsidRPr="005B63D5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ASTOS POR SERVICIOS PRESTADOS DE LA</w:t>
      </w:r>
      <w:r w:rsidR="005B63D5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 </w:t>
      </w:r>
      <w:r w:rsidR="00F925AB" w:rsidRPr="005B63D5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SECRETARIA PRIVADA DE LA PRESIDENCI</w:t>
      </w:r>
      <w:r w:rsidR="00607478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A</w:t>
      </w:r>
      <w:r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”</w:t>
      </w:r>
      <w:r w:rsidR="00607478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.</w:t>
      </w:r>
    </w:p>
    <w:p w14:paraId="17B5CF48" w14:textId="34DDBF2B" w:rsidR="00607478" w:rsidRDefault="00607478" w:rsidP="00607478"/>
    <w:p w14:paraId="56F09D41" w14:textId="69AC00A1" w:rsidR="00607478" w:rsidRPr="004A07FC" w:rsidRDefault="000A4349" w:rsidP="00607478">
      <w:pPr>
        <w:rPr>
          <w:rFonts w:ascii="Arial" w:hAnsi="Arial" w:cs="Arial"/>
          <w:sz w:val="20"/>
          <w:szCs w:val="20"/>
        </w:rPr>
      </w:pPr>
      <w:r w:rsidRPr="004A07FC">
        <w:rPr>
          <w:rFonts w:ascii="Arial" w:hAnsi="Arial" w:cs="Arial"/>
          <w:sz w:val="20"/>
          <w:szCs w:val="20"/>
        </w:rPr>
        <w:lastRenderedPageBreak/>
        <w:t>Artículo</w:t>
      </w:r>
      <w:r w:rsidR="00607478" w:rsidRPr="004A07FC">
        <w:rPr>
          <w:rFonts w:ascii="Arial" w:hAnsi="Arial" w:cs="Arial"/>
          <w:sz w:val="20"/>
          <w:szCs w:val="20"/>
        </w:rPr>
        <w:t xml:space="preserve"> 2. Se instruye a la Unidad de Administración Financiera -UDA</w:t>
      </w:r>
      <w:r w:rsidR="00607478" w:rsidRPr="004A07FC">
        <w:rPr>
          <w:rFonts w:ascii="Arial" w:hAnsi="Arial" w:cs="Arial"/>
          <w:sz w:val="20"/>
          <w:szCs w:val="20"/>
        </w:rPr>
        <w:t>F</w:t>
      </w:r>
      <w:r w:rsidR="00607478" w:rsidRPr="004A07FC">
        <w:rPr>
          <w:rFonts w:ascii="Arial" w:hAnsi="Arial" w:cs="Arial"/>
          <w:sz w:val="20"/>
          <w:szCs w:val="20"/>
        </w:rPr>
        <w:t xml:space="preserve">-, para </w:t>
      </w:r>
      <w:r w:rsidR="004B4720" w:rsidRPr="004A07FC">
        <w:rPr>
          <w:rFonts w:ascii="Arial" w:hAnsi="Arial" w:cs="Arial"/>
          <w:sz w:val="20"/>
          <w:szCs w:val="20"/>
        </w:rPr>
        <w:t>que,</w:t>
      </w:r>
      <w:r w:rsidR="00607478" w:rsidRPr="004A07FC">
        <w:rPr>
          <w:rFonts w:ascii="Arial" w:hAnsi="Arial" w:cs="Arial"/>
          <w:sz w:val="20"/>
          <w:szCs w:val="20"/>
        </w:rPr>
        <w:t xml:space="preserve"> </w:t>
      </w:r>
      <w:r w:rsidR="00607478" w:rsidRPr="004A07FC">
        <w:rPr>
          <w:rFonts w:ascii="Arial" w:hAnsi="Arial" w:cs="Arial"/>
          <w:sz w:val="20"/>
          <w:szCs w:val="20"/>
        </w:rPr>
        <w:t>una vez notificado el pre</w:t>
      </w:r>
      <w:r w:rsidRPr="004A07FC">
        <w:rPr>
          <w:rFonts w:ascii="Arial" w:hAnsi="Arial" w:cs="Arial"/>
          <w:sz w:val="20"/>
          <w:szCs w:val="20"/>
        </w:rPr>
        <w:t>se</w:t>
      </w:r>
      <w:r w:rsidR="00607478" w:rsidRPr="004A07FC">
        <w:rPr>
          <w:rFonts w:ascii="Arial" w:hAnsi="Arial" w:cs="Arial"/>
          <w:sz w:val="20"/>
          <w:szCs w:val="20"/>
        </w:rPr>
        <w:t>nte Acuerdo Interno</w:t>
      </w:r>
      <w:r w:rsidRPr="004A07FC">
        <w:rPr>
          <w:rFonts w:ascii="Arial" w:hAnsi="Arial" w:cs="Arial"/>
          <w:sz w:val="20"/>
          <w:szCs w:val="20"/>
        </w:rPr>
        <w:t xml:space="preserve">, </w:t>
      </w:r>
      <w:r w:rsidR="00607478" w:rsidRPr="004A07FC">
        <w:rPr>
          <w:rFonts w:ascii="Arial" w:hAnsi="Arial" w:cs="Arial"/>
          <w:sz w:val="20"/>
          <w:szCs w:val="20"/>
        </w:rPr>
        <w:t>se rea</w:t>
      </w:r>
      <w:r w:rsidRPr="004A07FC">
        <w:rPr>
          <w:rFonts w:ascii="Arial" w:hAnsi="Arial" w:cs="Arial"/>
          <w:sz w:val="20"/>
          <w:szCs w:val="20"/>
        </w:rPr>
        <w:t>licen</w:t>
      </w:r>
      <w:r w:rsidR="00607478" w:rsidRPr="004A07FC">
        <w:rPr>
          <w:rFonts w:ascii="Arial" w:hAnsi="Arial" w:cs="Arial"/>
          <w:sz w:val="20"/>
          <w:szCs w:val="20"/>
        </w:rPr>
        <w:t xml:space="preserve"> las diligencias</w:t>
      </w:r>
      <w:r w:rsidR="00607478" w:rsidRPr="004A07FC">
        <w:rPr>
          <w:rFonts w:ascii="Arial" w:hAnsi="Arial" w:cs="Arial"/>
          <w:sz w:val="20"/>
          <w:szCs w:val="20"/>
        </w:rPr>
        <w:t xml:space="preserve"> </w:t>
      </w:r>
      <w:r w:rsidR="00607478" w:rsidRPr="004A07FC">
        <w:rPr>
          <w:rFonts w:ascii="Arial" w:hAnsi="Arial" w:cs="Arial"/>
          <w:sz w:val="20"/>
          <w:szCs w:val="20"/>
        </w:rPr>
        <w:t>correspondientes, a efe</w:t>
      </w:r>
      <w:r w:rsidRPr="004A07FC">
        <w:rPr>
          <w:rFonts w:ascii="Arial" w:hAnsi="Arial" w:cs="Arial"/>
          <w:sz w:val="20"/>
          <w:szCs w:val="20"/>
        </w:rPr>
        <w:t>cto</w:t>
      </w:r>
      <w:r w:rsidR="00607478" w:rsidRPr="004A07FC">
        <w:rPr>
          <w:rFonts w:ascii="Arial" w:hAnsi="Arial" w:cs="Arial"/>
          <w:sz w:val="20"/>
          <w:szCs w:val="20"/>
        </w:rPr>
        <w:t xml:space="preserve"> de hac</w:t>
      </w:r>
      <w:r w:rsidRPr="004A07FC">
        <w:rPr>
          <w:rFonts w:ascii="Arial" w:hAnsi="Arial" w:cs="Arial"/>
          <w:sz w:val="20"/>
          <w:szCs w:val="20"/>
        </w:rPr>
        <w:t>e</w:t>
      </w:r>
      <w:r w:rsidR="00607478" w:rsidRPr="004A07FC">
        <w:rPr>
          <w:rFonts w:ascii="Arial" w:hAnsi="Arial" w:cs="Arial"/>
          <w:sz w:val="20"/>
          <w:szCs w:val="20"/>
        </w:rPr>
        <w:t>r posible la ejecución y cumplimiento del mismo.</w:t>
      </w:r>
      <w:r w:rsidR="00607478" w:rsidRPr="004A07FC">
        <w:rPr>
          <w:rFonts w:ascii="Arial" w:hAnsi="Arial" w:cs="Arial"/>
          <w:sz w:val="20"/>
          <w:szCs w:val="20"/>
        </w:rPr>
        <w:t xml:space="preserve"> </w:t>
      </w:r>
    </w:p>
    <w:p w14:paraId="4BE21958" w14:textId="77777777" w:rsidR="00607478" w:rsidRPr="004A07FC" w:rsidRDefault="00607478" w:rsidP="00607478">
      <w:pPr>
        <w:rPr>
          <w:rFonts w:ascii="Arial" w:hAnsi="Arial" w:cs="Arial"/>
          <w:sz w:val="20"/>
          <w:szCs w:val="20"/>
        </w:rPr>
      </w:pPr>
    </w:p>
    <w:p w14:paraId="2A83FB9D" w14:textId="728FCC1E" w:rsidR="00607478" w:rsidRPr="004A07FC" w:rsidRDefault="00607478" w:rsidP="000A4349">
      <w:pPr>
        <w:jc w:val="both"/>
        <w:rPr>
          <w:rFonts w:ascii="Arial" w:hAnsi="Arial" w:cs="Arial"/>
          <w:sz w:val="20"/>
          <w:szCs w:val="20"/>
        </w:rPr>
      </w:pPr>
      <w:r w:rsidRPr="004A07FC">
        <w:rPr>
          <w:rFonts w:ascii="Arial" w:hAnsi="Arial" w:cs="Arial"/>
          <w:sz w:val="20"/>
          <w:szCs w:val="20"/>
        </w:rPr>
        <w:t>Angulo 3. Se deroga el Acuerdo Interno No. SPP-01-2017 de fecha 1</w:t>
      </w:r>
      <w:r w:rsidR="000A4349" w:rsidRPr="004A07FC">
        <w:rPr>
          <w:rFonts w:ascii="Arial" w:hAnsi="Arial" w:cs="Arial"/>
          <w:sz w:val="20"/>
          <w:szCs w:val="20"/>
        </w:rPr>
        <w:t>9</w:t>
      </w:r>
      <w:r w:rsidRPr="004A07FC">
        <w:rPr>
          <w:rFonts w:ascii="Arial" w:hAnsi="Arial" w:cs="Arial"/>
          <w:sz w:val="20"/>
          <w:szCs w:val="20"/>
        </w:rPr>
        <w:t xml:space="preserve"> de mayo de 2017, de la</w:t>
      </w:r>
      <w:r w:rsidRPr="004A07FC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4A07FC">
        <w:rPr>
          <w:rFonts w:ascii="Arial" w:hAnsi="Arial" w:cs="Arial"/>
          <w:sz w:val="20"/>
          <w:szCs w:val="20"/>
        </w:rPr>
        <w:t>Secretaria</w:t>
      </w:r>
      <w:proofErr w:type="gramEnd"/>
      <w:r w:rsidRPr="004A07FC">
        <w:rPr>
          <w:rFonts w:ascii="Arial" w:hAnsi="Arial" w:cs="Arial"/>
          <w:sz w:val="20"/>
          <w:szCs w:val="20"/>
        </w:rPr>
        <w:t xml:space="preserve"> Privada de la Presidencia y todas las disposiciones administrativas internas que</w:t>
      </w:r>
      <w:r w:rsidRPr="004A07FC">
        <w:rPr>
          <w:rFonts w:ascii="Arial" w:hAnsi="Arial" w:cs="Arial"/>
          <w:sz w:val="20"/>
          <w:szCs w:val="20"/>
        </w:rPr>
        <w:t xml:space="preserve"> </w:t>
      </w:r>
      <w:r w:rsidRPr="004A07FC">
        <w:rPr>
          <w:rFonts w:ascii="Arial" w:hAnsi="Arial" w:cs="Arial"/>
          <w:sz w:val="20"/>
          <w:szCs w:val="20"/>
        </w:rPr>
        <w:t xml:space="preserve">se opongan o contravengan lo dispuesto en la </w:t>
      </w:r>
      <w:r w:rsidR="000A4349" w:rsidRPr="004A07FC">
        <w:rPr>
          <w:rFonts w:ascii="Arial" w:hAnsi="Arial" w:cs="Arial"/>
          <w:sz w:val="20"/>
          <w:szCs w:val="20"/>
        </w:rPr>
        <w:t>actualización</w:t>
      </w:r>
      <w:r w:rsidRPr="004A07FC">
        <w:rPr>
          <w:rFonts w:ascii="Arial" w:hAnsi="Arial" w:cs="Arial"/>
          <w:sz w:val="20"/>
          <w:szCs w:val="20"/>
        </w:rPr>
        <w:t xml:space="preserve"> del “MANUAL DE</w:t>
      </w:r>
      <w:r w:rsidRPr="004A07FC">
        <w:rPr>
          <w:rFonts w:ascii="Arial" w:hAnsi="Arial" w:cs="Arial"/>
          <w:sz w:val="20"/>
          <w:szCs w:val="20"/>
        </w:rPr>
        <w:t xml:space="preserve"> </w:t>
      </w:r>
      <w:r w:rsidRPr="004A07FC">
        <w:rPr>
          <w:rFonts w:ascii="Arial" w:hAnsi="Arial" w:cs="Arial"/>
          <w:sz w:val="20"/>
          <w:szCs w:val="20"/>
        </w:rPr>
        <w:t>PROCEDIMIENTO PARA EL RECONOCIMIENTO DE GASTOS POR SERVICIOS</w:t>
      </w:r>
      <w:r w:rsidRPr="004A07FC">
        <w:rPr>
          <w:rFonts w:ascii="Arial" w:hAnsi="Arial" w:cs="Arial"/>
          <w:sz w:val="20"/>
          <w:szCs w:val="20"/>
        </w:rPr>
        <w:t xml:space="preserve"> </w:t>
      </w:r>
      <w:r w:rsidRPr="004A07FC">
        <w:rPr>
          <w:rFonts w:ascii="Arial" w:hAnsi="Arial" w:cs="Arial"/>
          <w:sz w:val="20"/>
          <w:szCs w:val="20"/>
        </w:rPr>
        <w:t>PRESTADOR DE LA SECRETARIA</w:t>
      </w:r>
      <w:r w:rsidRPr="004A07FC">
        <w:rPr>
          <w:rFonts w:ascii="Arial" w:hAnsi="Arial" w:cs="Arial"/>
          <w:sz w:val="20"/>
          <w:szCs w:val="20"/>
        </w:rPr>
        <w:t xml:space="preserve"> </w:t>
      </w:r>
      <w:r w:rsidRPr="004A07FC">
        <w:rPr>
          <w:rFonts w:ascii="Arial" w:hAnsi="Arial" w:cs="Arial"/>
          <w:sz w:val="20"/>
          <w:szCs w:val="20"/>
        </w:rPr>
        <w:t>PRIVADA DE LA PRESIDENCIA” que se aprueba por medio del presente Acuerdo Interno.</w:t>
      </w:r>
    </w:p>
    <w:p w14:paraId="38F4A47F" w14:textId="77777777" w:rsidR="00607478" w:rsidRPr="004A07FC" w:rsidRDefault="00607478" w:rsidP="00607478">
      <w:pPr>
        <w:rPr>
          <w:rFonts w:ascii="Arial" w:hAnsi="Arial" w:cs="Arial"/>
          <w:sz w:val="20"/>
          <w:szCs w:val="20"/>
        </w:rPr>
      </w:pPr>
    </w:p>
    <w:p w14:paraId="24588BFB" w14:textId="1BB096D5" w:rsidR="00607478" w:rsidRPr="004A07FC" w:rsidRDefault="000A4349" w:rsidP="00607478">
      <w:pPr>
        <w:rPr>
          <w:rFonts w:ascii="Arial" w:hAnsi="Arial" w:cs="Arial"/>
          <w:sz w:val="20"/>
          <w:szCs w:val="20"/>
        </w:rPr>
      </w:pPr>
      <w:r w:rsidRPr="004A07FC">
        <w:rPr>
          <w:rFonts w:ascii="Arial" w:hAnsi="Arial" w:cs="Arial"/>
          <w:sz w:val="20"/>
          <w:szCs w:val="20"/>
        </w:rPr>
        <w:t>A</w:t>
      </w:r>
      <w:r w:rsidR="00607478" w:rsidRPr="004A07FC">
        <w:rPr>
          <w:rFonts w:ascii="Arial" w:hAnsi="Arial" w:cs="Arial"/>
          <w:sz w:val="20"/>
          <w:szCs w:val="20"/>
        </w:rPr>
        <w:t>rt</w:t>
      </w:r>
      <w:r w:rsidRPr="004A07FC">
        <w:rPr>
          <w:rFonts w:ascii="Arial" w:hAnsi="Arial" w:cs="Arial"/>
          <w:sz w:val="20"/>
          <w:szCs w:val="20"/>
        </w:rPr>
        <w:t>í</w:t>
      </w:r>
      <w:r w:rsidR="00607478" w:rsidRPr="004A07FC">
        <w:rPr>
          <w:rFonts w:ascii="Arial" w:hAnsi="Arial" w:cs="Arial"/>
          <w:sz w:val="20"/>
          <w:szCs w:val="20"/>
        </w:rPr>
        <w:t>cu</w:t>
      </w:r>
      <w:r w:rsidRPr="004A07FC">
        <w:rPr>
          <w:rFonts w:ascii="Arial" w:hAnsi="Arial" w:cs="Arial"/>
          <w:sz w:val="20"/>
          <w:szCs w:val="20"/>
        </w:rPr>
        <w:t>l</w:t>
      </w:r>
      <w:r w:rsidR="00607478" w:rsidRPr="004A07FC">
        <w:rPr>
          <w:rFonts w:ascii="Arial" w:hAnsi="Arial" w:cs="Arial"/>
          <w:sz w:val="20"/>
          <w:szCs w:val="20"/>
        </w:rPr>
        <w:t xml:space="preserve">o 4. El presente Acuerdo Interno surte sus efectos a </w:t>
      </w:r>
      <w:r w:rsidRPr="004A07FC">
        <w:rPr>
          <w:rFonts w:ascii="Arial" w:hAnsi="Arial" w:cs="Arial"/>
          <w:sz w:val="20"/>
          <w:szCs w:val="20"/>
        </w:rPr>
        <w:t>partir</w:t>
      </w:r>
      <w:r w:rsidR="00607478" w:rsidRPr="004A07FC">
        <w:rPr>
          <w:rFonts w:ascii="Arial" w:hAnsi="Arial" w:cs="Arial"/>
          <w:sz w:val="20"/>
          <w:szCs w:val="20"/>
        </w:rPr>
        <w:t xml:space="preserve"> de la presente fecha.</w:t>
      </w:r>
    </w:p>
    <w:p w14:paraId="73FEDCC5" w14:textId="77777777" w:rsidR="00607478" w:rsidRPr="004A07FC" w:rsidRDefault="00607478" w:rsidP="00607478">
      <w:pPr>
        <w:rPr>
          <w:rFonts w:ascii="Arial" w:hAnsi="Arial" w:cs="Arial"/>
          <w:sz w:val="20"/>
          <w:szCs w:val="20"/>
        </w:rPr>
      </w:pPr>
    </w:p>
    <w:p w14:paraId="3641CAE0" w14:textId="77777777" w:rsidR="00607478" w:rsidRPr="004A07FC" w:rsidRDefault="00607478" w:rsidP="00607478">
      <w:pPr>
        <w:jc w:val="center"/>
        <w:rPr>
          <w:rFonts w:ascii="Arial" w:hAnsi="Arial" w:cs="Arial"/>
          <w:sz w:val="20"/>
          <w:szCs w:val="20"/>
        </w:rPr>
      </w:pPr>
    </w:p>
    <w:p w14:paraId="39FBAF6F" w14:textId="7D3A0795" w:rsidR="00607478" w:rsidRPr="004A07FC" w:rsidRDefault="00607478" w:rsidP="00607478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4A07FC">
        <w:rPr>
          <w:rFonts w:ascii="Arial" w:hAnsi="Arial" w:cs="Arial"/>
          <w:b/>
          <w:bCs/>
          <w:sz w:val="20"/>
          <w:szCs w:val="20"/>
        </w:rPr>
        <w:t>COMUN</w:t>
      </w:r>
      <w:r w:rsidRPr="004A07FC">
        <w:rPr>
          <w:rFonts w:ascii="Arial" w:hAnsi="Arial" w:cs="Arial"/>
          <w:b/>
          <w:bCs/>
          <w:sz w:val="20"/>
          <w:szCs w:val="20"/>
        </w:rPr>
        <w:t>Í</w:t>
      </w:r>
      <w:r w:rsidRPr="004A07FC">
        <w:rPr>
          <w:rFonts w:ascii="Arial" w:hAnsi="Arial" w:cs="Arial"/>
          <w:b/>
          <w:bCs/>
          <w:sz w:val="20"/>
          <w:szCs w:val="20"/>
        </w:rPr>
        <w:t>QUESE</w:t>
      </w:r>
    </w:p>
    <w:p w14:paraId="141865BD" w14:textId="3F428EF8" w:rsidR="003D2C19" w:rsidRDefault="003D2C19" w:rsidP="00742E60">
      <w:pPr>
        <w:jc w:val="center"/>
        <w:rPr>
          <w:rFonts w:ascii="Arial" w:hAnsi="Arial" w:cs="Arial"/>
          <w:b/>
          <w:sz w:val="44"/>
          <w:szCs w:val="40"/>
        </w:rPr>
      </w:pPr>
    </w:p>
    <w:p w14:paraId="77738ED7" w14:textId="273BCAA3" w:rsidR="00B26B36" w:rsidRDefault="00B26B36" w:rsidP="00742E60">
      <w:pPr>
        <w:jc w:val="center"/>
        <w:rPr>
          <w:rFonts w:ascii="Arial" w:hAnsi="Arial" w:cs="Arial"/>
          <w:b/>
          <w:sz w:val="44"/>
          <w:szCs w:val="40"/>
        </w:rPr>
      </w:pPr>
    </w:p>
    <w:p w14:paraId="3BD9A4DC" w14:textId="27965700" w:rsidR="00B26B36" w:rsidRDefault="00B26B36" w:rsidP="00742E60">
      <w:pPr>
        <w:jc w:val="center"/>
        <w:rPr>
          <w:rFonts w:ascii="Arial" w:hAnsi="Arial" w:cs="Arial"/>
          <w:b/>
          <w:sz w:val="44"/>
          <w:szCs w:val="40"/>
        </w:rPr>
      </w:pPr>
    </w:p>
    <w:p w14:paraId="4D9474FD" w14:textId="5358ED85" w:rsidR="00B26B36" w:rsidRDefault="00B26B36" w:rsidP="00742E60">
      <w:pPr>
        <w:jc w:val="center"/>
        <w:rPr>
          <w:rFonts w:ascii="Arial" w:hAnsi="Arial" w:cs="Arial"/>
          <w:b/>
          <w:sz w:val="44"/>
          <w:szCs w:val="40"/>
        </w:rPr>
      </w:pPr>
    </w:p>
    <w:p w14:paraId="159CD877" w14:textId="3D291C35" w:rsidR="00B26B36" w:rsidRDefault="00B26B36" w:rsidP="00742E60">
      <w:pPr>
        <w:jc w:val="center"/>
        <w:rPr>
          <w:rFonts w:ascii="Arial" w:hAnsi="Arial" w:cs="Arial"/>
          <w:b/>
          <w:sz w:val="44"/>
          <w:szCs w:val="40"/>
        </w:rPr>
      </w:pPr>
    </w:p>
    <w:p w14:paraId="6D2BE1F6" w14:textId="478889DC" w:rsidR="00B26B36" w:rsidRDefault="00B26B36" w:rsidP="00742E60">
      <w:pPr>
        <w:jc w:val="center"/>
        <w:rPr>
          <w:rFonts w:ascii="Arial" w:hAnsi="Arial" w:cs="Arial"/>
          <w:b/>
          <w:sz w:val="44"/>
          <w:szCs w:val="40"/>
        </w:rPr>
      </w:pPr>
    </w:p>
    <w:p w14:paraId="5C1DA18D" w14:textId="77CB75E3" w:rsidR="00B26B36" w:rsidRDefault="00B26B36" w:rsidP="00742E60">
      <w:pPr>
        <w:jc w:val="center"/>
        <w:rPr>
          <w:rFonts w:ascii="Arial" w:hAnsi="Arial" w:cs="Arial"/>
          <w:b/>
          <w:sz w:val="44"/>
          <w:szCs w:val="40"/>
        </w:rPr>
      </w:pPr>
    </w:p>
    <w:p w14:paraId="5376733C" w14:textId="022FA2B0" w:rsidR="00B26B36" w:rsidRDefault="00B26B36" w:rsidP="00742E60">
      <w:pPr>
        <w:jc w:val="center"/>
        <w:rPr>
          <w:rFonts w:ascii="Arial" w:hAnsi="Arial" w:cs="Arial"/>
          <w:b/>
          <w:sz w:val="44"/>
          <w:szCs w:val="40"/>
        </w:rPr>
      </w:pPr>
    </w:p>
    <w:p w14:paraId="7880DDE6" w14:textId="02CDC7F5" w:rsidR="00B26B36" w:rsidRDefault="00B26B36" w:rsidP="00742E60">
      <w:pPr>
        <w:jc w:val="center"/>
        <w:rPr>
          <w:rFonts w:ascii="Arial" w:hAnsi="Arial" w:cs="Arial"/>
          <w:b/>
          <w:sz w:val="44"/>
          <w:szCs w:val="40"/>
        </w:rPr>
      </w:pPr>
    </w:p>
    <w:p w14:paraId="2B7CAEBD" w14:textId="69484CFF" w:rsidR="00B26B36" w:rsidRDefault="00B26B36" w:rsidP="00742E60">
      <w:pPr>
        <w:jc w:val="center"/>
        <w:rPr>
          <w:rFonts w:ascii="Arial" w:hAnsi="Arial" w:cs="Arial"/>
          <w:b/>
          <w:sz w:val="44"/>
          <w:szCs w:val="40"/>
        </w:rPr>
      </w:pPr>
    </w:p>
    <w:p w14:paraId="15BEB64B" w14:textId="5064250D" w:rsidR="00B26B36" w:rsidRDefault="00B26B36" w:rsidP="00742E60">
      <w:pPr>
        <w:jc w:val="center"/>
        <w:rPr>
          <w:rFonts w:ascii="Arial" w:hAnsi="Arial" w:cs="Arial"/>
          <w:b/>
          <w:sz w:val="44"/>
          <w:szCs w:val="40"/>
        </w:rPr>
      </w:pPr>
    </w:p>
    <w:p w14:paraId="2CEE3A57" w14:textId="4A40F48C" w:rsidR="00B26B36" w:rsidRDefault="00B26B36" w:rsidP="00742E60">
      <w:pPr>
        <w:jc w:val="center"/>
        <w:rPr>
          <w:rFonts w:ascii="Arial" w:hAnsi="Arial" w:cs="Arial"/>
          <w:b/>
          <w:sz w:val="44"/>
          <w:szCs w:val="40"/>
        </w:rPr>
      </w:pPr>
    </w:p>
    <w:p w14:paraId="38F269A3" w14:textId="46CB76B2" w:rsidR="00B26B36" w:rsidRDefault="00B26B36" w:rsidP="00742E60">
      <w:pPr>
        <w:jc w:val="center"/>
        <w:rPr>
          <w:rFonts w:ascii="Arial" w:hAnsi="Arial" w:cs="Arial"/>
          <w:b/>
          <w:sz w:val="44"/>
          <w:szCs w:val="40"/>
        </w:rPr>
      </w:pPr>
    </w:p>
    <w:p w14:paraId="06955466" w14:textId="29D37658" w:rsidR="00B26B36" w:rsidRDefault="00B26B36" w:rsidP="00742E60">
      <w:pPr>
        <w:jc w:val="center"/>
        <w:rPr>
          <w:rFonts w:ascii="Arial" w:hAnsi="Arial" w:cs="Arial"/>
          <w:b/>
          <w:sz w:val="44"/>
          <w:szCs w:val="40"/>
        </w:rPr>
      </w:pPr>
    </w:p>
    <w:p w14:paraId="306FC4AB" w14:textId="4AD89E86" w:rsidR="00B26B36" w:rsidRDefault="00B26B36" w:rsidP="00742E60">
      <w:pPr>
        <w:jc w:val="center"/>
        <w:rPr>
          <w:rFonts w:ascii="Arial" w:hAnsi="Arial" w:cs="Arial"/>
          <w:b/>
          <w:sz w:val="44"/>
          <w:szCs w:val="40"/>
        </w:rPr>
      </w:pPr>
    </w:p>
    <w:p w14:paraId="734662AD" w14:textId="646E1E67" w:rsidR="00B26B36" w:rsidRDefault="00B26B36" w:rsidP="00742E60">
      <w:pPr>
        <w:jc w:val="center"/>
        <w:rPr>
          <w:rFonts w:ascii="Arial" w:hAnsi="Arial" w:cs="Arial"/>
          <w:b/>
          <w:sz w:val="12"/>
          <w:szCs w:val="10"/>
        </w:rPr>
      </w:pPr>
    </w:p>
    <w:p w14:paraId="2A247489" w14:textId="77777777" w:rsidR="0080014F" w:rsidRDefault="0080014F" w:rsidP="00742E60">
      <w:pPr>
        <w:jc w:val="center"/>
        <w:rPr>
          <w:rFonts w:ascii="Arial" w:hAnsi="Arial" w:cs="Arial"/>
          <w:b/>
          <w:sz w:val="12"/>
          <w:szCs w:val="10"/>
        </w:rPr>
        <w:sectPr w:rsidR="0080014F" w:rsidSect="0048720B">
          <w:footerReference w:type="default" r:id="rId8"/>
          <w:pgSz w:w="12240" w:h="15840"/>
          <w:pgMar w:top="1702" w:right="851" w:bottom="851" w:left="851" w:header="567" w:footer="160" w:gutter="0"/>
          <w:cols w:space="720"/>
          <w:docGrid w:linePitch="326"/>
        </w:sectPr>
      </w:pPr>
    </w:p>
    <w:p w14:paraId="6F91424A" w14:textId="6513E412" w:rsidR="0080014F" w:rsidRDefault="0080014F" w:rsidP="00742E60">
      <w:pPr>
        <w:jc w:val="center"/>
        <w:rPr>
          <w:rFonts w:ascii="Arial" w:hAnsi="Arial" w:cs="Arial"/>
          <w:b/>
          <w:sz w:val="12"/>
          <w:szCs w:val="10"/>
        </w:rPr>
      </w:pPr>
    </w:p>
    <w:p w14:paraId="47216B64" w14:textId="6821C7E6" w:rsidR="00492DC2" w:rsidRDefault="00492DC2" w:rsidP="00742E60">
      <w:pPr>
        <w:jc w:val="center"/>
        <w:rPr>
          <w:rFonts w:ascii="Arial" w:hAnsi="Arial" w:cs="Arial"/>
          <w:b/>
          <w:sz w:val="12"/>
          <w:szCs w:val="10"/>
        </w:rPr>
      </w:pPr>
    </w:p>
    <w:p w14:paraId="72FEA3F5" w14:textId="2DE4F34E" w:rsidR="00492DC2" w:rsidRDefault="00492DC2" w:rsidP="00742E60">
      <w:pPr>
        <w:jc w:val="center"/>
        <w:rPr>
          <w:rFonts w:ascii="Arial" w:hAnsi="Arial" w:cs="Arial"/>
          <w:b/>
          <w:sz w:val="12"/>
          <w:szCs w:val="10"/>
        </w:rPr>
      </w:pPr>
    </w:p>
    <w:p w14:paraId="4356B035" w14:textId="6FB2B5EC" w:rsidR="00492DC2" w:rsidRDefault="00492DC2" w:rsidP="00742E60">
      <w:pPr>
        <w:jc w:val="center"/>
        <w:rPr>
          <w:rFonts w:ascii="Arial" w:hAnsi="Arial" w:cs="Arial"/>
          <w:b/>
          <w:sz w:val="12"/>
          <w:szCs w:val="10"/>
        </w:rPr>
      </w:pPr>
    </w:p>
    <w:p w14:paraId="35FA0251" w14:textId="77777777" w:rsidR="00492DC2" w:rsidRPr="00B26B36" w:rsidRDefault="00492DC2" w:rsidP="00742E60">
      <w:pPr>
        <w:jc w:val="center"/>
        <w:rPr>
          <w:rFonts w:ascii="Arial" w:hAnsi="Arial" w:cs="Arial"/>
          <w:b/>
          <w:sz w:val="12"/>
          <w:szCs w:val="10"/>
        </w:rPr>
      </w:pPr>
    </w:p>
    <w:p w14:paraId="0703BABC" w14:textId="77777777" w:rsidR="003D2C19" w:rsidRPr="003448BC" w:rsidRDefault="00D06456" w:rsidP="00742E60">
      <w:pPr>
        <w:jc w:val="center"/>
        <w:rPr>
          <w:rFonts w:ascii="Arial" w:hAnsi="Arial" w:cs="Arial"/>
          <w:b/>
          <w:sz w:val="44"/>
          <w:szCs w:val="44"/>
        </w:rPr>
      </w:pPr>
      <w:r w:rsidRPr="003448BC">
        <w:rPr>
          <w:rFonts w:ascii="Arial" w:hAnsi="Arial" w:cs="Arial"/>
          <w:b/>
          <w:sz w:val="48"/>
          <w:szCs w:val="44"/>
        </w:rPr>
        <w:t xml:space="preserve">MANUAL DE </w:t>
      </w:r>
      <w:r w:rsidR="00802EDE" w:rsidRPr="003448BC">
        <w:rPr>
          <w:rFonts w:ascii="Arial" w:hAnsi="Arial" w:cs="Arial"/>
          <w:b/>
          <w:sz w:val="48"/>
          <w:szCs w:val="44"/>
        </w:rPr>
        <w:t xml:space="preserve">PROCEDIMIENTO PARA EL </w:t>
      </w:r>
      <w:r w:rsidRPr="003448BC">
        <w:rPr>
          <w:rFonts w:ascii="Arial" w:hAnsi="Arial" w:cs="Arial"/>
          <w:b/>
          <w:sz w:val="48"/>
          <w:szCs w:val="44"/>
        </w:rPr>
        <w:t xml:space="preserve">RECONOCIMIENTO DE GASTOS POR SERVICIOS PRESTADOS DE LA SECRETARÍA PRIVADA DE LA PRESIDENCIA </w:t>
      </w:r>
    </w:p>
    <w:p w14:paraId="351F852E" w14:textId="77777777" w:rsidR="003D2C19" w:rsidRPr="003448BC" w:rsidRDefault="00B24ECB" w:rsidP="00742E60">
      <w:pPr>
        <w:tabs>
          <w:tab w:val="left" w:pos="7585"/>
        </w:tabs>
        <w:rPr>
          <w:rFonts w:ascii="Arial" w:hAnsi="Arial" w:cs="Arial"/>
        </w:rPr>
      </w:pPr>
      <w:r w:rsidRPr="003448BC">
        <w:rPr>
          <w:rFonts w:ascii="Arial" w:hAnsi="Arial" w:cs="Arial"/>
        </w:rPr>
        <w:tab/>
      </w:r>
    </w:p>
    <w:p w14:paraId="1545091C" w14:textId="77777777" w:rsidR="003D2C19" w:rsidRPr="003448BC" w:rsidRDefault="003D2C19" w:rsidP="00742E60">
      <w:pPr>
        <w:tabs>
          <w:tab w:val="left" w:pos="2700"/>
        </w:tabs>
        <w:rPr>
          <w:rFonts w:ascii="Arial" w:hAnsi="Arial" w:cs="Arial"/>
        </w:rPr>
      </w:pPr>
      <w:r w:rsidRPr="003448BC">
        <w:rPr>
          <w:rFonts w:ascii="Arial" w:hAnsi="Arial" w:cs="Arial"/>
        </w:rPr>
        <w:tab/>
      </w: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2694"/>
        <w:gridCol w:w="2976"/>
        <w:gridCol w:w="2835"/>
      </w:tblGrid>
      <w:tr w:rsidR="003448BC" w:rsidRPr="003448BC" w14:paraId="52326C96" w14:textId="77777777" w:rsidTr="00F15DF3">
        <w:trPr>
          <w:trHeight w:val="425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B3105" w14:textId="77777777" w:rsidR="00F15DF3" w:rsidRPr="003448BC" w:rsidRDefault="00F15DF3" w:rsidP="00742E60">
            <w:pPr>
              <w:tabs>
                <w:tab w:val="center" w:pos="4252"/>
                <w:tab w:val="right" w:pos="8504"/>
              </w:tabs>
              <w:jc w:val="center"/>
              <w:rPr>
                <w:rFonts w:ascii="Arial" w:hAnsi="Arial" w:cs="Arial"/>
                <w:noProof/>
                <w:lang w:eastAsia="es-GT"/>
              </w:rPr>
            </w:pPr>
          </w:p>
        </w:tc>
        <w:tc>
          <w:tcPr>
            <w:tcW w:w="2694" w:type="dxa"/>
            <w:tcBorders>
              <w:left w:val="single" w:sz="4" w:space="0" w:color="auto"/>
            </w:tcBorders>
            <w:shd w:val="clear" w:color="auto" w:fill="C6D9F1"/>
            <w:vAlign w:val="center"/>
          </w:tcPr>
          <w:p w14:paraId="551448FC" w14:textId="77777777" w:rsidR="00F15DF3" w:rsidRPr="003448BC" w:rsidRDefault="00F15DF3" w:rsidP="00742E60">
            <w:pPr>
              <w:tabs>
                <w:tab w:val="center" w:pos="4252"/>
                <w:tab w:val="right" w:pos="8504"/>
              </w:tabs>
              <w:jc w:val="center"/>
              <w:rPr>
                <w:rFonts w:ascii="Arial" w:hAnsi="Arial" w:cs="Arial"/>
                <w:b/>
                <w:noProof/>
                <w:lang w:eastAsia="es-GT"/>
              </w:rPr>
            </w:pPr>
            <w:r w:rsidRPr="003448BC">
              <w:rPr>
                <w:rFonts w:ascii="Arial" w:hAnsi="Arial" w:cs="Arial"/>
                <w:b/>
                <w:noProof/>
                <w:lang w:eastAsia="es-GT"/>
              </w:rPr>
              <w:t>Actualizado por:</w:t>
            </w:r>
          </w:p>
        </w:tc>
        <w:tc>
          <w:tcPr>
            <w:tcW w:w="2976" w:type="dxa"/>
            <w:shd w:val="clear" w:color="auto" w:fill="C6D9F1"/>
            <w:vAlign w:val="center"/>
          </w:tcPr>
          <w:p w14:paraId="0640BFEC" w14:textId="77777777" w:rsidR="00F15DF3" w:rsidRPr="003448BC" w:rsidRDefault="00F15DF3" w:rsidP="00742E60">
            <w:pPr>
              <w:tabs>
                <w:tab w:val="center" w:pos="4252"/>
                <w:tab w:val="right" w:pos="8504"/>
              </w:tabs>
              <w:jc w:val="center"/>
              <w:rPr>
                <w:rFonts w:ascii="Arial" w:hAnsi="Arial" w:cs="Arial"/>
                <w:b/>
                <w:noProof/>
                <w:lang w:eastAsia="es-GT"/>
              </w:rPr>
            </w:pPr>
            <w:r w:rsidRPr="003448BC">
              <w:rPr>
                <w:rFonts w:ascii="Arial" w:hAnsi="Arial" w:cs="Arial"/>
                <w:b/>
                <w:noProof/>
                <w:lang w:eastAsia="es-GT"/>
              </w:rPr>
              <w:t>Revisado por:</w:t>
            </w:r>
          </w:p>
        </w:tc>
        <w:tc>
          <w:tcPr>
            <w:tcW w:w="2835" w:type="dxa"/>
            <w:shd w:val="clear" w:color="auto" w:fill="C6D9F1"/>
            <w:vAlign w:val="center"/>
          </w:tcPr>
          <w:p w14:paraId="7D0F6213" w14:textId="77777777" w:rsidR="00F15DF3" w:rsidRPr="003448BC" w:rsidRDefault="00F15DF3" w:rsidP="00742E60">
            <w:pPr>
              <w:tabs>
                <w:tab w:val="center" w:pos="4252"/>
                <w:tab w:val="right" w:pos="8504"/>
              </w:tabs>
              <w:jc w:val="center"/>
              <w:rPr>
                <w:rFonts w:ascii="Arial" w:hAnsi="Arial" w:cs="Arial"/>
                <w:b/>
                <w:noProof/>
                <w:lang w:eastAsia="es-GT"/>
              </w:rPr>
            </w:pPr>
            <w:r w:rsidRPr="003448BC">
              <w:rPr>
                <w:rFonts w:ascii="Arial" w:hAnsi="Arial" w:cs="Arial"/>
                <w:b/>
                <w:noProof/>
                <w:lang w:eastAsia="es-GT"/>
              </w:rPr>
              <w:t>Validado por:</w:t>
            </w:r>
          </w:p>
        </w:tc>
      </w:tr>
      <w:tr w:rsidR="003448BC" w:rsidRPr="003448BC" w14:paraId="5BBE6FEC" w14:textId="77777777" w:rsidTr="00F15DF3">
        <w:trPr>
          <w:trHeight w:val="787"/>
          <w:jc w:val="center"/>
        </w:trPr>
        <w:tc>
          <w:tcPr>
            <w:tcW w:w="1696" w:type="dxa"/>
            <w:tcBorders>
              <w:top w:val="single" w:sz="4" w:space="0" w:color="auto"/>
            </w:tcBorders>
            <w:shd w:val="clear" w:color="auto" w:fill="C6D9F1"/>
            <w:vAlign w:val="center"/>
          </w:tcPr>
          <w:p w14:paraId="737C8FBB" w14:textId="77777777" w:rsidR="00F15DF3" w:rsidRPr="003448BC" w:rsidRDefault="00F15DF3" w:rsidP="00742E60">
            <w:pPr>
              <w:tabs>
                <w:tab w:val="center" w:pos="4252"/>
                <w:tab w:val="right" w:pos="8504"/>
              </w:tabs>
              <w:jc w:val="center"/>
              <w:rPr>
                <w:rFonts w:ascii="Arial" w:hAnsi="Arial" w:cs="Arial"/>
                <w:noProof/>
                <w:sz w:val="22"/>
                <w:szCs w:val="22"/>
                <w:lang w:eastAsia="es-GT"/>
              </w:rPr>
            </w:pPr>
            <w:r w:rsidRPr="003448BC">
              <w:rPr>
                <w:rFonts w:ascii="Arial" w:hAnsi="Arial" w:cs="Arial"/>
                <w:b/>
                <w:sz w:val="22"/>
                <w:szCs w:val="22"/>
                <w:lang w:eastAsia="es-GT"/>
              </w:rPr>
              <w:t>Nombre:</w:t>
            </w:r>
          </w:p>
        </w:tc>
        <w:tc>
          <w:tcPr>
            <w:tcW w:w="2694" w:type="dxa"/>
            <w:vAlign w:val="center"/>
          </w:tcPr>
          <w:p w14:paraId="0CA2DF97" w14:textId="77777777" w:rsidR="00F15DF3" w:rsidRPr="003448BC" w:rsidRDefault="00F15DF3" w:rsidP="00742E60">
            <w:pPr>
              <w:tabs>
                <w:tab w:val="center" w:pos="4252"/>
                <w:tab w:val="right" w:pos="8504"/>
              </w:tabs>
              <w:jc w:val="center"/>
              <w:rPr>
                <w:rFonts w:ascii="Arial" w:hAnsi="Arial" w:cs="Arial"/>
                <w:noProof/>
                <w:sz w:val="22"/>
                <w:szCs w:val="22"/>
                <w:lang w:eastAsia="es-GT"/>
              </w:rPr>
            </w:pPr>
            <w:r w:rsidRPr="003448BC">
              <w:rPr>
                <w:rFonts w:ascii="Arial" w:hAnsi="Arial" w:cs="Arial"/>
                <w:noProof/>
                <w:sz w:val="22"/>
                <w:szCs w:val="22"/>
                <w:lang w:eastAsia="es-GT"/>
              </w:rPr>
              <w:t>Manfield Enmanuel Godinez Vásquez</w:t>
            </w:r>
          </w:p>
        </w:tc>
        <w:tc>
          <w:tcPr>
            <w:tcW w:w="2976" w:type="dxa"/>
            <w:vAlign w:val="center"/>
          </w:tcPr>
          <w:p w14:paraId="5F6851A3" w14:textId="663CE65C" w:rsidR="00F15DF3" w:rsidRPr="003448BC" w:rsidRDefault="00F15DF3" w:rsidP="00742E60">
            <w:pPr>
              <w:tabs>
                <w:tab w:val="center" w:pos="4252"/>
                <w:tab w:val="right" w:pos="8504"/>
              </w:tabs>
              <w:jc w:val="center"/>
              <w:rPr>
                <w:rFonts w:ascii="Arial" w:hAnsi="Arial" w:cs="Arial"/>
                <w:noProof/>
                <w:sz w:val="22"/>
                <w:szCs w:val="22"/>
                <w:lang w:eastAsia="es-GT"/>
              </w:rPr>
            </w:pPr>
            <w:r w:rsidRPr="003448BC">
              <w:rPr>
                <w:rFonts w:ascii="Arial" w:hAnsi="Arial" w:cs="Arial"/>
                <w:noProof/>
                <w:sz w:val="22"/>
                <w:szCs w:val="22"/>
                <w:lang w:eastAsia="es-GT"/>
              </w:rPr>
              <w:t xml:space="preserve">Leonel Fernando Reyes </w:t>
            </w:r>
            <w:r w:rsidR="00BF7EB9" w:rsidRPr="003448BC">
              <w:rPr>
                <w:rFonts w:ascii="Arial" w:hAnsi="Arial" w:cs="Arial"/>
                <w:noProof/>
                <w:sz w:val="22"/>
                <w:szCs w:val="22"/>
                <w:lang w:eastAsia="es-GT"/>
              </w:rPr>
              <w:t>Sierra</w:t>
            </w:r>
          </w:p>
        </w:tc>
        <w:tc>
          <w:tcPr>
            <w:tcW w:w="2835" w:type="dxa"/>
            <w:vAlign w:val="center"/>
          </w:tcPr>
          <w:p w14:paraId="4010B361" w14:textId="77777777" w:rsidR="00F15DF3" w:rsidRPr="003448BC" w:rsidRDefault="00F15DF3" w:rsidP="00742E60">
            <w:pPr>
              <w:tabs>
                <w:tab w:val="center" w:pos="4252"/>
                <w:tab w:val="right" w:pos="8504"/>
              </w:tabs>
              <w:jc w:val="center"/>
              <w:rPr>
                <w:rFonts w:ascii="Arial" w:hAnsi="Arial" w:cs="Arial"/>
                <w:noProof/>
                <w:sz w:val="22"/>
                <w:szCs w:val="22"/>
                <w:lang w:eastAsia="es-GT"/>
              </w:rPr>
            </w:pPr>
            <w:r w:rsidRPr="003448BC">
              <w:rPr>
                <w:rFonts w:ascii="Arial" w:hAnsi="Arial" w:cs="Arial"/>
                <w:noProof/>
                <w:sz w:val="22"/>
                <w:szCs w:val="22"/>
                <w:lang w:eastAsia="es-GT"/>
              </w:rPr>
              <w:t>Licenciada María José Morales Quezada</w:t>
            </w:r>
          </w:p>
        </w:tc>
      </w:tr>
      <w:tr w:rsidR="003448BC" w:rsidRPr="003448BC" w14:paraId="5F4B3C39" w14:textId="77777777" w:rsidTr="00F15DF3">
        <w:trPr>
          <w:trHeight w:val="703"/>
          <w:jc w:val="center"/>
        </w:trPr>
        <w:tc>
          <w:tcPr>
            <w:tcW w:w="1696" w:type="dxa"/>
            <w:shd w:val="clear" w:color="auto" w:fill="C6D9F1"/>
            <w:vAlign w:val="center"/>
          </w:tcPr>
          <w:p w14:paraId="33D888DA" w14:textId="77777777" w:rsidR="00F15DF3" w:rsidRPr="003448BC" w:rsidRDefault="00F15DF3" w:rsidP="00742E60">
            <w:pPr>
              <w:tabs>
                <w:tab w:val="center" w:pos="4252"/>
                <w:tab w:val="right" w:pos="8504"/>
              </w:tabs>
              <w:jc w:val="center"/>
              <w:rPr>
                <w:rFonts w:ascii="Arial" w:hAnsi="Arial" w:cs="Arial"/>
                <w:noProof/>
                <w:sz w:val="22"/>
                <w:szCs w:val="22"/>
                <w:lang w:eastAsia="es-GT"/>
              </w:rPr>
            </w:pPr>
            <w:r w:rsidRPr="003448BC">
              <w:rPr>
                <w:rFonts w:ascii="Arial" w:hAnsi="Arial" w:cs="Arial"/>
                <w:b/>
                <w:sz w:val="22"/>
                <w:szCs w:val="22"/>
                <w:lang w:eastAsia="es-GT"/>
              </w:rPr>
              <w:t>Puesto que ocupa:</w:t>
            </w:r>
          </w:p>
        </w:tc>
        <w:tc>
          <w:tcPr>
            <w:tcW w:w="2694" w:type="dxa"/>
            <w:vAlign w:val="center"/>
          </w:tcPr>
          <w:p w14:paraId="1506DE0D" w14:textId="77777777" w:rsidR="00F15DF3" w:rsidRPr="003448BC" w:rsidRDefault="00F15DF3" w:rsidP="00742E60">
            <w:pPr>
              <w:tabs>
                <w:tab w:val="center" w:pos="4252"/>
                <w:tab w:val="right" w:pos="8504"/>
              </w:tabs>
              <w:jc w:val="center"/>
              <w:rPr>
                <w:rFonts w:ascii="Arial" w:hAnsi="Arial" w:cs="Arial"/>
                <w:noProof/>
                <w:sz w:val="22"/>
                <w:szCs w:val="22"/>
                <w:lang w:eastAsia="es-GT"/>
              </w:rPr>
            </w:pPr>
            <w:r w:rsidRPr="003448BC">
              <w:rPr>
                <w:rFonts w:ascii="Arial" w:hAnsi="Arial" w:cs="Arial"/>
                <w:noProof/>
                <w:sz w:val="22"/>
                <w:szCs w:val="22"/>
                <w:lang w:eastAsia="es-GT"/>
              </w:rPr>
              <w:t>Encargado de Tesorería</w:t>
            </w:r>
          </w:p>
        </w:tc>
        <w:tc>
          <w:tcPr>
            <w:tcW w:w="2976" w:type="dxa"/>
            <w:vAlign w:val="center"/>
          </w:tcPr>
          <w:p w14:paraId="43815DCF" w14:textId="77777777" w:rsidR="00F15DF3" w:rsidRPr="003448BC" w:rsidRDefault="00F15DF3" w:rsidP="00742E60">
            <w:pPr>
              <w:tabs>
                <w:tab w:val="center" w:pos="4252"/>
                <w:tab w:val="right" w:pos="8504"/>
              </w:tabs>
              <w:jc w:val="center"/>
              <w:rPr>
                <w:rFonts w:ascii="Arial" w:hAnsi="Arial" w:cs="Arial"/>
                <w:noProof/>
                <w:sz w:val="22"/>
                <w:szCs w:val="22"/>
                <w:lang w:eastAsia="es-GT"/>
              </w:rPr>
            </w:pPr>
            <w:r w:rsidRPr="003448BC">
              <w:rPr>
                <w:rFonts w:ascii="Arial" w:hAnsi="Arial" w:cs="Arial"/>
                <w:noProof/>
                <w:sz w:val="22"/>
                <w:szCs w:val="22"/>
                <w:lang w:eastAsia="es-GT"/>
              </w:rPr>
              <w:t>Coordinador de la Unidad de Planificación</w:t>
            </w:r>
          </w:p>
        </w:tc>
        <w:tc>
          <w:tcPr>
            <w:tcW w:w="2835" w:type="dxa"/>
            <w:vAlign w:val="center"/>
          </w:tcPr>
          <w:p w14:paraId="54F893CF" w14:textId="77777777" w:rsidR="00F15DF3" w:rsidRPr="003448BC" w:rsidRDefault="00F15DF3" w:rsidP="00742E60">
            <w:pPr>
              <w:tabs>
                <w:tab w:val="center" w:pos="4252"/>
                <w:tab w:val="right" w:pos="8504"/>
              </w:tabs>
              <w:jc w:val="center"/>
              <w:rPr>
                <w:rFonts w:ascii="Arial" w:hAnsi="Arial" w:cs="Arial"/>
                <w:noProof/>
                <w:sz w:val="22"/>
                <w:szCs w:val="22"/>
                <w:lang w:eastAsia="es-GT"/>
              </w:rPr>
            </w:pPr>
            <w:r w:rsidRPr="003448BC">
              <w:rPr>
                <w:rFonts w:ascii="Arial" w:hAnsi="Arial" w:cs="Arial"/>
                <w:noProof/>
                <w:sz w:val="22"/>
                <w:szCs w:val="22"/>
                <w:lang w:eastAsia="es-GT"/>
              </w:rPr>
              <w:t>Director(a) de UDAF</w:t>
            </w:r>
          </w:p>
        </w:tc>
      </w:tr>
      <w:tr w:rsidR="003448BC" w:rsidRPr="003448BC" w14:paraId="75F2E784" w14:textId="77777777" w:rsidTr="00F15DF3">
        <w:trPr>
          <w:trHeight w:val="435"/>
          <w:jc w:val="center"/>
        </w:trPr>
        <w:tc>
          <w:tcPr>
            <w:tcW w:w="1696" w:type="dxa"/>
            <w:shd w:val="clear" w:color="auto" w:fill="C6D9F1"/>
            <w:vAlign w:val="center"/>
          </w:tcPr>
          <w:p w14:paraId="6452303F" w14:textId="77777777" w:rsidR="00F15DF3" w:rsidRPr="003448BC" w:rsidRDefault="00F15DF3" w:rsidP="00742E60">
            <w:pPr>
              <w:tabs>
                <w:tab w:val="center" w:pos="4252"/>
                <w:tab w:val="right" w:pos="8504"/>
              </w:tabs>
              <w:jc w:val="center"/>
              <w:rPr>
                <w:rFonts w:ascii="Arial" w:hAnsi="Arial" w:cs="Arial"/>
                <w:noProof/>
                <w:sz w:val="22"/>
                <w:szCs w:val="22"/>
                <w:lang w:eastAsia="es-GT"/>
              </w:rPr>
            </w:pPr>
            <w:r w:rsidRPr="003448BC">
              <w:rPr>
                <w:rFonts w:ascii="Arial" w:hAnsi="Arial" w:cs="Arial"/>
                <w:b/>
                <w:sz w:val="22"/>
                <w:szCs w:val="22"/>
                <w:lang w:eastAsia="es-GT"/>
              </w:rPr>
              <w:t>Fecha:</w:t>
            </w:r>
          </w:p>
        </w:tc>
        <w:tc>
          <w:tcPr>
            <w:tcW w:w="2694" w:type="dxa"/>
            <w:vAlign w:val="center"/>
          </w:tcPr>
          <w:p w14:paraId="4011BD0D" w14:textId="77777777" w:rsidR="00F15DF3" w:rsidRPr="003448BC" w:rsidRDefault="00F15DF3" w:rsidP="00742E60">
            <w:pPr>
              <w:tabs>
                <w:tab w:val="center" w:pos="4252"/>
                <w:tab w:val="right" w:pos="8504"/>
              </w:tabs>
              <w:jc w:val="center"/>
              <w:rPr>
                <w:rFonts w:ascii="Arial" w:hAnsi="Arial" w:cs="Arial"/>
                <w:noProof/>
                <w:sz w:val="22"/>
                <w:szCs w:val="22"/>
                <w:lang w:eastAsia="es-GT"/>
              </w:rPr>
            </w:pPr>
            <w:r w:rsidRPr="003448BC">
              <w:rPr>
                <w:rFonts w:ascii="Arial" w:hAnsi="Arial" w:cs="Arial"/>
                <w:noProof/>
                <w:sz w:val="22"/>
                <w:szCs w:val="22"/>
                <w:lang w:eastAsia="es-GT"/>
              </w:rPr>
              <w:t>Febrero de 2018</w:t>
            </w:r>
          </w:p>
        </w:tc>
        <w:tc>
          <w:tcPr>
            <w:tcW w:w="2976" w:type="dxa"/>
            <w:vAlign w:val="center"/>
          </w:tcPr>
          <w:p w14:paraId="038E5F3D" w14:textId="77777777" w:rsidR="00F15DF3" w:rsidRPr="003448BC" w:rsidRDefault="00F15DF3" w:rsidP="00742E60">
            <w:pPr>
              <w:tabs>
                <w:tab w:val="center" w:pos="4252"/>
                <w:tab w:val="right" w:pos="8504"/>
              </w:tabs>
              <w:jc w:val="center"/>
              <w:rPr>
                <w:rFonts w:ascii="Arial" w:hAnsi="Arial" w:cs="Arial"/>
                <w:noProof/>
                <w:sz w:val="22"/>
                <w:szCs w:val="22"/>
                <w:lang w:eastAsia="es-GT"/>
              </w:rPr>
            </w:pPr>
            <w:r w:rsidRPr="003448BC">
              <w:rPr>
                <w:rFonts w:ascii="Arial" w:hAnsi="Arial" w:cs="Arial"/>
                <w:noProof/>
                <w:sz w:val="22"/>
                <w:szCs w:val="22"/>
                <w:lang w:eastAsia="es-GT"/>
              </w:rPr>
              <w:t>Febrero de 2018</w:t>
            </w:r>
          </w:p>
        </w:tc>
        <w:tc>
          <w:tcPr>
            <w:tcW w:w="2835" w:type="dxa"/>
            <w:vAlign w:val="center"/>
          </w:tcPr>
          <w:p w14:paraId="07E84D87" w14:textId="77777777" w:rsidR="00F15DF3" w:rsidRPr="003448BC" w:rsidRDefault="00F15DF3" w:rsidP="00742E60">
            <w:pPr>
              <w:tabs>
                <w:tab w:val="center" w:pos="4252"/>
                <w:tab w:val="right" w:pos="8504"/>
              </w:tabs>
              <w:jc w:val="center"/>
              <w:rPr>
                <w:rFonts w:ascii="Arial" w:hAnsi="Arial" w:cs="Arial"/>
                <w:noProof/>
                <w:sz w:val="22"/>
                <w:szCs w:val="22"/>
                <w:lang w:eastAsia="es-GT"/>
              </w:rPr>
            </w:pPr>
            <w:r w:rsidRPr="003448BC">
              <w:rPr>
                <w:rFonts w:ascii="Arial" w:hAnsi="Arial" w:cs="Arial"/>
                <w:noProof/>
                <w:sz w:val="22"/>
                <w:szCs w:val="22"/>
                <w:lang w:eastAsia="es-GT"/>
              </w:rPr>
              <w:t>Febrero de 2018</w:t>
            </w:r>
          </w:p>
        </w:tc>
      </w:tr>
      <w:tr w:rsidR="003448BC" w:rsidRPr="003448BC" w14:paraId="1CB30FD7" w14:textId="77777777" w:rsidTr="00F15DF3">
        <w:trPr>
          <w:trHeight w:val="2230"/>
          <w:jc w:val="center"/>
        </w:trPr>
        <w:tc>
          <w:tcPr>
            <w:tcW w:w="1696" w:type="dxa"/>
            <w:shd w:val="clear" w:color="auto" w:fill="C6D9F1"/>
            <w:vAlign w:val="center"/>
          </w:tcPr>
          <w:p w14:paraId="02A8AAFE" w14:textId="77777777" w:rsidR="00F15DF3" w:rsidRPr="003448BC" w:rsidRDefault="00F15DF3" w:rsidP="00742E60">
            <w:pPr>
              <w:tabs>
                <w:tab w:val="center" w:pos="4252"/>
                <w:tab w:val="right" w:pos="8504"/>
              </w:tabs>
              <w:jc w:val="center"/>
              <w:rPr>
                <w:rFonts w:ascii="Arial" w:hAnsi="Arial" w:cs="Arial"/>
                <w:noProof/>
                <w:sz w:val="22"/>
                <w:szCs w:val="22"/>
                <w:lang w:eastAsia="es-GT"/>
              </w:rPr>
            </w:pPr>
            <w:r w:rsidRPr="003448BC">
              <w:rPr>
                <w:rFonts w:ascii="Arial" w:hAnsi="Arial" w:cs="Arial"/>
                <w:b/>
                <w:sz w:val="22"/>
                <w:szCs w:val="22"/>
                <w:lang w:eastAsia="es-GT"/>
              </w:rPr>
              <w:t>Firma:</w:t>
            </w:r>
          </w:p>
        </w:tc>
        <w:tc>
          <w:tcPr>
            <w:tcW w:w="2694" w:type="dxa"/>
            <w:vAlign w:val="center"/>
          </w:tcPr>
          <w:p w14:paraId="1BB48574" w14:textId="77777777" w:rsidR="00F15DF3" w:rsidRPr="003448BC" w:rsidRDefault="00F15DF3" w:rsidP="00742E60">
            <w:pPr>
              <w:tabs>
                <w:tab w:val="center" w:pos="4252"/>
                <w:tab w:val="right" w:pos="8504"/>
              </w:tabs>
              <w:jc w:val="center"/>
              <w:rPr>
                <w:rFonts w:ascii="Arial" w:hAnsi="Arial" w:cs="Arial"/>
                <w:noProof/>
                <w:sz w:val="22"/>
                <w:szCs w:val="22"/>
                <w:lang w:eastAsia="es-GT"/>
              </w:rPr>
            </w:pPr>
          </w:p>
        </w:tc>
        <w:tc>
          <w:tcPr>
            <w:tcW w:w="2976" w:type="dxa"/>
            <w:vAlign w:val="center"/>
          </w:tcPr>
          <w:p w14:paraId="777068F0" w14:textId="77777777" w:rsidR="00F15DF3" w:rsidRPr="003448BC" w:rsidRDefault="00F15DF3" w:rsidP="00742E60">
            <w:pPr>
              <w:tabs>
                <w:tab w:val="center" w:pos="4252"/>
                <w:tab w:val="right" w:pos="8504"/>
              </w:tabs>
              <w:jc w:val="center"/>
              <w:rPr>
                <w:rFonts w:ascii="Arial" w:hAnsi="Arial" w:cs="Arial"/>
                <w:noProof/>
                <w:sz w:val="22"/>
                <w:szCs w:val="22"/>
                <w:lang w:eastAsia="es-GT"/>
              </w:rPr>
            </w:pPr>
          </w:p>
        </w:tc>
        <w:tc>
          <w:tcPr>
            <w:tcW w:w="2835" w:type="dxa"/>
            <w:vAlign w:val="center"/>
          </w:tcPr>
          <w:p w14:paraId="2E76C011" w14:textId="77777777" w:rsidR="00F15DF3" w:rsidRPr="003448BC" w:rsidRDefault="00F15DF3" w:rsidP="00742E60">
            <w:pPr>
              <w:tabs>
                <w:tab w:val="center" w:pos="4252"/>
                <w:tab w:val="right" w:pos="8504"/>
              </w:tabs>
              <w:jc w:val="center"/>
              <w:rPr>
                <w:rFonts w:ascii="Arial" w:hAnsi="Arial" w:cs="Arial"/>
                <w:noProof/>
                <w:sz w:val="22"/>
                <w:szCs w:val="22"/>
                <w:lang w:eastAsia="es-GT"/>
              </w:rPr>
            </w:pPr>
          </w:p>
        </w:tc>
      </w:tr>
    </w:tbl>
    <w:p w14:paraId="1C735F68" w14:textId="77777777" w:rsidR="003D2C19" w:rsidRPr="003448BC" w:rsidRDefault="003D2C19" w:rsidP="00742E60">
      <w:pPr>
        <w:rPr>
          <w:rFonts w:ascii="Arial" w:hAnsi="Arial" w:cs="Arial"/>
        </w:rPr>
      </w:pPr>
    </w:p>
    <w:tbl>
      <w:tblPr>
        <w:tblpPr w:leftFromText="141" w:rightFromText="141" w:vertAnchor="text" w:horzAnchor="margin" w:tblpY="-19"/>
        <w:tblW w:w="10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6946"/>
        <w:gridCol w:w="1566"/>
      </w:tblGrid>
      <w:tr w:rsidR="003448BC" w:rsidRPr="003448BC" w14:paraId="4FE9F461" w14:textId="77777777" w:rsidTr="009C7B96">
        <w:trPr>
          <w:trHeight w:val="420"/>
        </w:trPr>
        <w:tc>
          <w:tcPr>
            <w:tcW w:w="10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FEA62" w14:textId="77777777" w:rsidR="00B04066" w:rsidRPr="003448BC" w:rsidRDefault="00B04066" w:rsidP="00742E60">
            <w:pPr>
              <w:pStyle w:val="Encabezado"/>
              <w:jc w:val="both"/>
              <w:rPr>
                <w:rFonts w:ascii="Arial" w:eastAsia="Arial Unicode MS" w:hAnsi="Arial" w:cs="Arial"/>
                <w:b/>
                <w:bCs/>
                <w:sz w:val="18"/>
                <w:szCs w:val="22"/>
              </w:rPr>
            </w:pPr>
          </w:p>
          <w:p w14:paraId="106F5DAA" w14:textId="77777777" w:rsidR="00597EB9" w:rsidRPr="003448BC" w:rsidRDefault="00597EB9" w:rsidP="00742E60">
            <w:pPr>
              <w:pStyle w:val="Encabezado"/>
              <w:jc w:val="both"/>
              <w:rPr>
                <w:rFonts w:ascii="Arial" w:eastAsia="Arial Unicode MS" w:hAnsi="Arial" w:cs="Arial"/>
                <w:b/>
                <w:bCs/>
                <w:sz w:val="22"/>
                <w:szCs w:val="22"/>
              </w:rPr>
            </w:pPr>
          </w:p>
          <w:p w14:paraId="1B68EEBE" w14:textId="77777777" w:rsidR="00597EB9" w:rsidRPr="003448BC" w:rsidRDefault="00597EB9" w:rsidP="00742E60">
            <w:pPr>
              <w:pStyle w:val="Encabezado"/>
              <w:jc w:val="both"/>
              <w:rPr>
                <w:rFonts w:ascii="Arial" w:eastAsia="Arial Unicode MS" w:hAnsi="Arial" w:cs="Arial"/>
                <w:b/>
                <w:bCs/>
                <w:sz w:val="22"/>
                <w:szCs w:val="22"/>
              </w:rPr>
            </w:pPr>
          </w:p>
          <w:p w14:paraId="239BBA67" w14:textId="77777777" w:rsidR="00B04066" w:rsidRPr="003448BC" w:rsidRDefault="00B04066" w:rsidP="00742E60">
            <w:pPr>
              <w:pStyle w:val="Encabezado"/>
              <w:jc w:val="both"/>
              <w:rPr>
                <w:rFonts w:ascii="Arial" w:eastAsia="Arial Unicode MS" w:hAnsi="Arial" w:cs="Arial"/>
                <w:b/>
                <w:bCs/>
                <w:sz w:val="22"/>
                <w:szCs w:val="22"/>
              </w:rPr>
            </w:pPr>
            <w:r w:rsidRPr="003448BC">
              <w:rPr>
                <w:rFonts w:ascii="Arial" w:eastAsia="Arial Unicode MS" w:hAnsi="Arial" w:cs="Arial"/>
                <w:b/>
                <w:bCs/>
                <w:sz w:val="22"/>
                <w:szCs w:val="22"/>
              </w:rPr>
              <w:t>Objetivo</w:t>
            </w:r>
            <w:r w:rsidR="003E0182" w:rsidRPr="003448BC">
              <w:rPr>
                <w:rFonts w:ascii="Arial" w:eastAsia="Arial Unicode MS" w:hAnsi="Arial" w:cs="Arial"/>
                <w:b/>
                <w:bCs/>
                <w:sz w:val="22"/>
                <w:szCs w:val="22"/>
              </w:rPr>
              <w:t>:</w:t>
            </w:r>
          </w:p>
          <w:p w14:paraId="284AD0EB" w14:textId="77777777" w:rsidR="0070601C" w:rsidRPr="003448BC" w:rsidRDefault="0070601C" w:rsidP="00742E60">
            <w:pPr>
              <w:pStyle w:val="Encabezado"/>
              <w:jc w:val="both"/>
              <w:rPr>
                <w:rFonts w:ascii="Arial" w:eastAsia="Arial Unicode MS" w:hAnsi="Arial" w:cs="Arial"/>
                <w:b/>
                <w:bCs/>
                <w:sz w:val="22"/>
                <w:szCs w:val="22"/>
              </w:rPr>
            </w:pPr>
          </w:p>
          <w:p w14:paraId="593D967F" w14:textId="6218ACBE" w:rsidR="007237EB" w:rsidRPr="003448BC" w:rsidRDefault="00EF3FBF" w:rsidP="00742E60">
            <w:pPr>
              <w:pStyle w:val="Encabezado"/>
              <w:numPr>
                <w:ilvl w:val="0"/>
                <w:numId w:val="7"/>
              </w:numPr>
              <w:jc w:val="both"/>
              <w:rPr>
                <w:rFonts w:ascii="Arial" w:eastAsia="Arial Unicode MS" w:hAnsi="Arial" w:cs="Arial"/>
                <w:bCs/>
                <w:sz w:val="22"/>
                <w:szCs w:val="22"/>
              </w:rPr>
            </w:pPr>
            <w:r w:rsidRPr="003448BC">
              <w:rPr>
                <w:rFonts w:ascii="Arial" w:eastAsia="Arial Unicode MS" w:hAnsi="Arial" w:cs="Arial"/>
                <w:bCs/>
                <w:sz w:val="22"/>
                <w:szCs w:val="22"/>
              </w:rPr>
              <w:t>Emitir un procedimiento para dar</w:t>
            </w:r>
            <w:r w:rsidR="00C332D6" w:rsidRPr="003448BC">
              <w:rPr>
                <w:rFonts w:ascii="Arial" w:eastAsia="Arial Unicode MS" w:hAnsi="Arial" w:cs="Arial"/>
                <w:bCs/>
                <w:sz w:val="22"/>
                <w:szCs w:val="22"/>
              </w:rPr>
              <w:t xml:space="preserve"> cumplimiento a lo establecido en </w:t>
            </w:r>
            <w:r w:rsidR="00AD000E" w:rsidRPr="003448BC">
              <w:rPr>
                <w:rFonts w:ascii="Arial" w:eastAsia="Arial Unicode MS" w:hAnsi="Arial" w:cs="Arial"/>
                <w:bCs/>
                <w:sz w:val="22"/>
                <w:szCs w:val="22"/>
              </w:rPr>
              <w:t xml:space="preserve">el Acuerdo Gubernativo número </w:t>
            </w:r>
            <w:r w:rsidR="00C332D6" w:rsidRPr="003448BC">
              <w:rPr>
                <w:rFonts w:ascii="Arial" w:eastAsia="Arial Unicode MS" w:hAnsi="Arial" w:cs="Arial"/>
                <w:bCs/>
                <w:sz w:val="22"/>
                <w:szCs w:val="22"/>
              </w:rPr>
              <w:t>5</w:t>
            </w:r>
            <w:r w:rsidR="00AD000E" w:rsidRPr="003448BC">
              <w:rPr>
                <w:rFonts w:ascii="Arial" w:eastAsia="Arial Unicode MS" w:hAnsi="Arial" w:cs="Arial"/>
                <w:bCs/>
                <w:sz w:val="22"/>
                <w:szCs w:val="22"/>
              </w:rPr>
              <w:t>4</w:t>
            </w:r>
            <w:r w:rsidR="00C332D6" w:rsidRPr="003448BC">
              <w:rPr>
                <w:rFonts w:ascii="Arial" w:eastAsia="Arial Unicode MS" w:hAnsi="Arial" w:cs="Arial"/>
                <w:bCs/>
                <w:sz w:val="22"/>
                <w:szCs w:val="22"/>
              </w:rPr>
              <w:t>-201</w:t>
            </w:r>
            <w:r w:rsidR="00AD000E" w:rsidRPr="003448BC">
              <w:rPr>
                <w:rFonts w:ascii="Arial" w:eastAsia="Arial Unicode MS" w:hAnsi="Arial" w:cs="Arial"/>
                <w:bCs/>
                <w:sz w:val="22"/>
                <w:szCs w:val="22"/>
              </w:rPr>
              <w:t>7 del Ministerio de Finanzas Públicas,</w:t>
            </w:r>
            <w:r w:rsidR="00F163EE" w:rsidRPr="003448BC">
              <w:rPr>
                <w:rFonts w:ascii="Arial" w:eastAsia="Arial Unicode MS" w:hAnsi="Arial" w:cs="Arial"/>
                <w:bCs/>
                <w:sz w:val="22"/>
                <w:szCs w:val="22"/>
              </w:rPr>
              <w:t xml:space="preserve"> “</w:t>
            </w:r>
            <w:r w:rsidR="00AD000E" w:rsidRPr="003448BC">
              <w:rPr>
                <w:rFonts w:ascii="Arial" w:eastAsia="Arial Unicode MS" w:hAnsi="Arial" w:cs="Arial"/>
                <w:bCs/>
                <w:sz w:val="22"/>
                <w:szCs w:val="22"/>
              </w:rPr>
              <w:t>Reglamento para el Reconocimiento de Gastos Por Servicios Prestado</w:t>
            </w:r>
            <w:r w:rsidRPr="003448BC">
              <w:rPr>
                <w:rFonts w:ascii="Arial" w:eastAsia="Arial Unicode MS" w:hAnsi="Arial" w:cs="Arial"/>
                <w:bCs/>
                <w:sz w:val="22"/>
                <w:szCs w:val="22"/>
              </w:rPr>
              <w:t>s</w:t>
            </w:r>
            <w:r w:rsidR="00F163EE" w:rsidRPr="003448BC">
              <w:rPr>
                <w:rFonts w:ascii="Arial" w:eastAsia="Arial Unicode MS" w:hAnsi="Arial" w:cs="Arial"/>
                <w:bCs/>
                <w:sz w:val="22"/>
                <w:szCs w:val="22"/>
              </w:rPr>
              <w:t>”, reformado por Acuerdo Gubernativo número 3-2018 del Ministerio de Finanzas Públicas</w:t>
            </w:r>
            <w:r w:rsidR="00653C2B" w:rsidRPr="003448BC">
              <w:rPr>
                <w:rFonts w:ascii="Arial" w:eastAsia="Arial Unicode MS" w:hAnsi="Arial" w:cs="Arial"/>
                <w:bCs/>
                <w:sz w:val="22"/>
                <w:szCs w:val="22"/>
              </w:rPr>
              <w:t>.</w:t>
            </w:r>
          </w:p>
          <w:p w14:paraId="2AC358C9" w14:textId="77777777" w:rsidR="00B12FF7" w:rsidRPr="003448BC" w:rsidRDefault="00B12FF7" w:rsidP="00742E60">
            <w:pPr>
              <w:pStyle w:val="Encabezado"/>
              <w:ind w:left="720"/>
              <w:jc w:val="both"/>
              <w:rPr>
                <w:rFonts w:ascii="Arial" w:eastAsia="Arial Unicode MS" w:hAnsi="Arial" w:cs="Arial"/>
                <w:bCs/>
                <w:sz w:val="22"/>
                <w:szCs w:val="22"/>
              </w:rPr>
            </w:pPr>
          </w:p>
          <w:p w14:paraId="2331D7E9" w14:textId="77777777" w:rsidR="00EF3FBF" w:rsidRPr="003448BC" w:rsidRDefault="00C869D7" w:rsidP="00742E60">
            <w:pPr>
              <w:pStyle w:val="Encabezado"/>
              <w:numPr>
                <w:ilvl w:val="0"/>
                <w:numId w:val="7"/>
              </w:numPr>
              <w:jc w:val="both"/>
              <w:rPr>
                <w:rFonts w:ascii="Arial" w:eastAsia="Arial Unicode MS" w:hAnsi="Arial" w:cs="Arial"/>
                <w:bCs/>
                <w:sz w:val="22"/>
                <w:szCs w:val="22"/>
              </w:rPr>
            </w:pPr>
            <w:r w:rsidRPr="003448BC">
              <w:rPr>
                <w:rFonts w:ascii="Arial" w:eastAsia="Arial Unicode MS" w:hAnsi="Arial" w:cs="Arial"/>
                <w:bCs/>
                <w:sz w:val="22"/>
                <w:szCs w:val="22"/>
              </w:rPr>
              <w:t xml:space="preserve">Establecer los lineamientos para la </w:t>
            </w:r>
            <w:r w:rsidR="00710AEA" w:rsidRPr="003448BC">
              <w:rPr>
                <w:rFonts w:ascii="Arial" w:eastAsia="Arial Unicode MS" w:hAnsi="Arial" w:cs="Arial"/>
                <w:bCs/>
                <w:sz w:val="22"/>
                <w:szCs w:val="22"/>
              </w:rPr>
              <w:t>guarda y custodia de los formularios autorizados que se utiliza</w:t>
            </w:r>
            <w:r w:rsidR="00E65860" w:rsidRPr="003448BC">
              <w:rPr>
                <w:rFonts w:ascii="Arial" w:eastAsia="Arial Unicode MS" w:hAnsi="Arial" w:cs="Arial"/>
                <w:bCs/>
                <w:sz w:val="22"/>
                <w:szCs w:val="22"/>
              </w:rPr>
              <w:t>rán</w:t>
            </w:r>
            <w:r w:rsidR="00710AEA" w:rsidRPr="003448BC">
              <w:rPr>
                <w:rFonts w:ascii="Arial" w:eastAsia="Arial Unicode MS" w:hAnsi="Arial" w:cs="Arial"/>
                <w:bCs/>
                <w:sz w:val="22"/>
                <w:szCs w:val="22"/>
              </w:rPr>
              <w:t xml:space="preserve"> en el procedimiento</w:t>
            </w:r>
            <w:r w:rsidR="00E65860" w:rsidRPr="003448BC">
              <w:rPr>
                <w:rFonts w:ascii="Arial" w:eastAsia="Arial Unicode MS" w:hAnsi="Arial" w:cs="Arial"/>
                <w:bCs/>
                <w:sz w:val="22"/>
                <w:szCs w:val="22"/>
              </w:rPr>
              <w:t xml:space="preserve"> del reconocimiento del gasto</w:t>
            </w:r>
            <w:r w:rsidR="00710AEA" w:rsidRPr="003448BC">
              <w:rPr>
                <w:rFonts w:ascii="Arial" w:eastAsia="Arial Unicode MS" w:hAnsi="Arial" w:cs="Arial"/>
                <w:bCs/>
                <w:sz w:val="22"/>
                <w:szCs w:val="22"/>
              </w:rPr>
              <w:t>.</w:t>
            </w:r>
          </w:p>
          <w:p w14:paraId="4A34C4A9" w14:textId="77777777" w:rsidR="00EB4F85" w:rsidRPr="003448BC" w:rsidRDefault="00EB4F85" w:rsidP="00742E60">
            <w:pPr>
              <w:pStyle w:val="Encabezado"/>
              <w:jc w:val="both"/>
              <w:rPr>
                <w:rFonts w:ascii="Arial" w:eastAsia="Arial Unicode MS" w:hAnsi="Arial" w:cs="Arial"/>
                <w:sz w:val="22"/>
                <w:szCs w:val="22"/>
              </w:rPr>
            </w:pPr>
          </w:p>
          <w:p w14:paraId="65695804" w14:textId="77777777" w:rsidR="00EB4F85" w:rsidRPr="003448BC" w:rsidRDefault="00EB4F85" w:rsidP="00742E60">
            <w:pPr>
              <w:pStyle w:val="Ttulo1"/>
              <w:spacing w:before="0" w:after="0"/>
              <w:rPr>
                <w:rFonts w:cs="Arial"/>
                <w:sz w:val="22"/>
                <w:szCs w:val="22"/>
              </w:rPr>
            </w:pPr>
            <w:bookmarkStart w:id="0" w:name="_Toc482097663"/>
            <w:r w:rsidRPr="003448BC">
              <w:rPr>
                <w:rFonts w:cs="Arial"/>
                <w:sz w:val="22"/>
                <w:szCs w:val="22"/>
              </w:rPr>
              <w:t>Acrónimos</w:t>
            </w:r>
            <w:bookmarkEnd w:id="0"/>
            <w:r w:rsidR="0070601C" w:rsidRPr="003448BC">
              <w:rPr>
                <w:rFonts w:cs="Arial"/>
                <w:sz w:val="22"/>
                <w:szCs w:val="22"/>
              </w:rPr>
              <w:t>:</w:t>
            </w:r>
          </w:p>
          <w:p w14:paraId="15627C61" w14:textId="77777777" w:rsidR="0070601C" w:rsidRPr="003448BC" w:rsidRDefault="0070601C" w:rsidP="00742E60">
            <w:pPr>
              <w:rPr>
                <w:rFonts w:ascii="Arial" w:hAnsi="Arial" w:cs="Arial"/>
              </w:rPr>
            </w:pPr>
          </w:p>
          <w:tbl>
            <w:tblPr>
              <w:tblStyle w:val="Tablaconcuadrcula"/>
              <w:tblW w:w="0" w:type="auto"/>
              <w:tblInd w:w="284" w:type="dxa"/>
              <w:tblLayout w:type="fixed"/>
              <w:tblLook w:val="04A0" w:firstRow="1" w:lastRow="0" w:firstColumn="1" w:lastColumn="0" w:noHBand="0" w:noVBand="1"/>
            </w:tblPr>
            <w:tblGrid>
              <w:gridCol w:w="1838"/>
              <w:gridCol w:w="6932"/>
            </w:tblGrid>
            <w:tr w:rsidR="003448BC" w:rsidRPr="003448BC" w14:paraId="07B45A60" w14:textId="77777777" w:rsidTr="00BC6475">
              <w:tc>
                <w:tcPr>
                  <w:tcW w:w="1838" w:type="dxa"/>
                </w:tcPr>
                <w:p w14:paraId="7E4A506E" w14:textId="77777777" w:rsidR="00EB4F85" w:rsidRPr="003448BC" w:rsidRDefault="00EB4F85" w:rsidP="00F925AB">
                  <w:pPr>
                    <w:pStyle w:val="Sangra2detindependiente"/>
                    <w:framePr w:hSpace="141" w:wrap="around" w:vAnchor="text" w:hAnchor="margin" w:y="-19"/>
                    <w:tabs>
                      <w:tab w:val="left" w:pos="426"/>
                    </w:tabs>
                    <w:spacing w:after="0" w:line="240" w:lineRule="auto"/>
                    <w:ind w:left="0"/>
                    <w:contextualSpacing/>
                    <w:jc w:val="both"/>
                    <w:rPr>
                      <w:rFonts w:ascii="Arial" w:hAnsi="Arial" w:cs="Arial"/>
                      <w:b/>
                      <w:i/>
                    </w:rPr>
                  </w:pPr>
                  <w:r w:rsidRPr="003448BC">
                    <w:rPr>
                      <w:rFonts w:ascii="Arial" w:hAnsi="Arial" w:cs="Arial"/>
                      <w:b/>
                      <w:i/>
                    </w:rPr>
                    <w:t>SPP</w:t>
                  </w:r>
                </w:p>
              </w:tc>
              <w:tc>
                <w:tcPr>
                  <w:tcW w:w="6932" w:type="dxa"/>
                </w:tcPr>
                <w:p w14:paraId="03FC78D6" w14:textId="77777777" w:rsidR="00EB4F85" w:rsidRPr="003448BC" w:rsidRDefault="00EB4F85" w:rsidP="00F925AB">
                  <w:pPr>
                    <w:pStyle w:val="Sangra2detindependiente"/>
                    <w:framePr w:hSpace="141" w:wrap="around" w:vAnchor="text" w:hAnchor="margin" w:y="-19"/>
                    <w:tabs>
                      <w:tab w:val="left" w:pos="426"/>
                    </w:tabs>
                    <w:spacing w:after="0" w:line="240" w:lineRule="auto"/>
                    <w:ind w:left="0"/>
                    <w:contextualSpacing/>
                    <w:jc w:val="both"/>
                    <w:rPr>
                      <w:rFonts w:ascii="Arial" w:hAnsi="Arial" w:cs="Arial"/>
                    </w:rPr>
                  </w:pPr>
                  <w:r w:rsidRPr="003448BC">
                    <w:rPr>
                      <w:rFonts w:ascii="Arial" w:hAnsi="Arial" w:cs="Arial"/>
                    </w:rPr>
                    <w:t>Secretaría Privada de la Presidencia</w:t>
                  </w:r>
                </w:p>
              </w:tc>
            </w:tr>
            <w:tr w:rsidR="003448BC" w:rsidRPr="003448BC" w14:paraId="5D5AE5FD" w14:textId="77777777" w:rsidTr="00BC6475">
              <w:tc>
                <w:tcPr>
                  <w:tcW w:w="1838" w:type="dxa"/>
                </w:tcPr>
                <w:p w14:paraId="2CFBC3EE" w14:textId="77777777" w:rsidR="00EB4F85" w:rsidRPr="003448BC" w:rsidRDefault="00EB4F85" w:rsidP="00F925AB">
                  <w:pPr>
                    <w:pStyle w:val="Sangra2detindependiente"/>
                    <w:framePr w:hSpace="141" w:wrap="around" w:vAnchor="text" w:hAnchor="margin" w:y="-19"/>
                    <w:tabs>
                      <w:tab w:val="left" w:pos="426"/>
                    </w:tabs>
                    <w:spacing w:after="0" w:line="240" w:lineRule="auto"/>
                    <w:ind w:left="0"/>
                    <w:contextualSpacing/>
                    <w:jc w:val="both"/>
                    <w:rPr>
                      <w:rFonts w:ascii="Arial" w:hAnsi="Arial" w:cs="Arial"/>
                      <w:b/>
                      <w:i/>
                    </w:rPr>
                  </w:pPr>
                  <w:r w:rsidRPr="003448BC">
                    <w:rPr>
                      <w:rFonts w:ascii="Arial" w:hAnsi="Arial" w:cs="Arial"/>
                      <w:b/>
                      <w:i/>
                    </w:rPr>
                    <w:t>RG-A</w:t>
                  </w:r>
                </w:p>
              </w:tc>
              <w:tc>
                <w:tcPr>
                  <w:tcW w:w="6932" w:type="dxa"/>
                </w:tcPr>
                <w:p w14:paraId="51985DFF" w14:textId="77777777" w:rsidR="00EB4F85" w:rsidRPr="003448BC" w:rsidRDefault="00EB4F85" w:rsidP="00F925AB">
                  <w:pPr>
                    <w:pStyle w:val="Sangra2detindependiente"/>
                    <w:framePr w:hSpace="141" w:wrap="around" w:vAnchor="text" w:hAnchor="margin" w:y="-19"/>
                    <w:tabs>
                      <w:tab w:val="left" w:pos="426"/>
                    </w:tabs>
                    <w:spacing w:after="0" w:line="240" w:lineRule="auto"/>
                    <w:ind w:left="0"/>
                    <w:contextualSpacing/>
                    <w:jc w:val="both"/>
                    <w:rPr>
                      <w:rFonts w:ascii="Arial" w:hAnsi="Arial" w:cs="Arial"/>
                    </w:rPr>
                  </w:pPr>
                  <w:r w:rsidRPr="003448BC">
                    <w:rPr>
                      <w:rFonts w:ascii="Arial" w:hAnsi="Arial" w:cs="Arial"/>
                    </w:rPr>
                    <w:t>Formulario de Reconocimiento de Gastos Anticipo</w:t>
                  </w:r>
                </w:p>
              </w:tc>
            </w:tr>
            <w:tr w:rsidR="003448BC" w:rsidRPr="003448BC" w14:paraId="41311CD9" w14:textId="77777777" w:rsidTr="00BC6475">
              <w:tc>
                <w:tcPr>
                  <w:tcW w:w="1838" w:type="dxa"/>
                </w:tcPr>
                <w:p w14:paraId="0335F966" w14:textId="77777777" w:rsidR="00EB4F85" w:rsidRPr="003448BC" w:rsidRDefault="00EB4F85" w:rsidP="00F925AB">
                  <w:pPr>
                    <w:pStyle w:val="Sangra2detindependiente"/>
                    <w:framePr w:hSpace="141" w:wrap="around" w:vAnchor="text" w:hAnchor="margin" w:y="-19"/>
                    <w:tabs>
                      <w:tab w:val="left" w:pos="426"/>
                    </w:tabs>
                    <w:spacing w:after="0" w:line="240" w:lineRule="auto"/>
                    <w:ind w:left="0"/>
                    <w:contextualSpacing/>
                    <w:jc w:val="both"/>
                    <w:rPr>
                      <w:rFonts w:ascii="Arial" w:hAnsi="Arial" w:cs="Arial"/>
                      <w:b/>
                      <w:i/>
                    </w:rPr>
                  </w:pPr>
                  <w:r w:rsidRPr="003448BC">
                    <w:rPr>
                      <w:rFonts w:ascii="Arial" w:hAnsi="Arial" w:cs="Arial"/>
                      <w:b/>
                      <w:i/>
                    </w:rPr>
                    <w:t>RG-C</w:t>
                  </w:r>
                </w:p>
              </w:tc>
              <w:tc>
                <w:tcPr>
                  <w:tcW w:w="6932" w:type="dxa"/>
                </w:tcPr>
                <w:p w14:paraId="48AD7367" w14:textId="77777777" w:rsidR="00EB4F85" w:rsidRPr="003448BC" w:rsidRDefault="00EB4F85" w:rsidP="00F925AB">
                  <w:pPr>
                    <w:pStyle w:val="Sangra2detindependiente"/>
                    <w:framePr w:hSpace="141" w:wrap="around" w:vAnchor="text" w:hAnchor="margin" w:y="-19"/>
                    <w:tabs>
                      <w:tab w:val="left" w:pos="426"/>
                    </w:tabs>
                    <w:spacing w:after="0" w:line="240" w:lineRule="auto"/>
                    <w:ind w:left="0"/>
                    <w:contextualSpacing/>
                    <w:jc w:val="both"/>
                    <w:rPr>
                      <w:rFonts w:ascii="Arial" w:hAnsi="Arial" w:cs="Arial"/>
                    </w:rPr>
                  </w:pPr>
                  <w:r w:rsidRPr="003448BC">
                    <w:rPr>
                      <w:rFonts w:ascii="Arial" w:hAnsi="Arial" w:cs="Arial"/>
                    </w:rPr>
                    <w:t>Formulario de Reconocimiento de Gastos Constancia</w:t>
                  </w:r>
                </w:p>
              </w:tc>
            </w:tr>
            <w:tr w:rsidR="003448BC" w:rsidRPr="003448BC" w14:paraId="57C1BB63" w14:textId="77777777" w:rsidTr="00BC6475">
              <w:tc>
                <w:tcPr>
                  <w:tcW w:w="1838" w:type="dxa"/>
                </w:tcPr>
                <w:p w14:paraId="142C86ED" w14:textId="77777777" w:rsidR="00EB4F85" w:rsidRPr="003448BC" w:rsidRDefault="00EB4F85" w:rsidP="00F925AB">
                  <w:pPr>
                    <w:pStyle w:val="Sangra2detindependiente"/>
                    <w:framePr w:hSpace="141" w:wrap="around" w:vAnchor="text" w:hAnchor="margin" w:y="-19"/>
                    <w:tabs>
                      <w:tab w:val="left" w:pos="426"/>
                    </w:tabs>
                    <w:spacing w:after="0" w:line="240" w:lineRule="auto"/>
                    <w:ind w:left="0"/>
                    <w:contextualSpacing/>
                    <w:jc w:val="both"/>
                    <w:rPr>
                      <w:rFonts w:ascii="Arial" w:hAnsi="Arial" w:cs="Arial"/>
                      <w:b/>
                      <w:i/>
                    </w:rPr>
                  </w:pPr>
                  <w:r w:rsidRPr="003448BC">
                    <w:rPr>
                      <w:rFonts w:ascii="Arial" w:hAnsi="Arial" w:cs="Arial"/>
                      <w:b/>
                      <w:i/>
                    </w:rPr>
                    <w:t>RG-L</w:t>
                  </w:r>
                </w:p>
              </w:tc>
              <w:tc>
                <w:tcPr>
                  <w:tcW w:w="6932" w:type="dxa"/>
                </w:tcPr>
                <w:p w14:paraId="0B4100A0" w14:textId="77777777" w:rsidR="00EB4F85" w:rsidRPr="003448BC" w:rsidRDefault="00EB4F85" w:rsidP="00F925AB">
                  <w:pPr>
                    <w:pStyle w:val="Sangra2detindependiente"/>
                    <w:framePr w:hSpace="141" w:wrap="around" w:vAnchor="text" w:hAnchor="margin" w:y="-19"/>
                    <w:tabs>
                      <w:tab w:val="left" w:pos="426"/>
                    </w:tabs>
                    <w:spacing w:after="0" w:line="240" w:lineRule="auto"/>
                    <w:ind w:left="0"/>
                    <w:contextualSpacing/>
                    <w:jc w:val="both"/>
                    <w:rPr>
                      <w:rFonts w:ascii="Arial" w:hAnsi="Arial" w:cs="Arial"/>
                    </w:rPr>
                  </w:pPr>
                  <w:r w:rsidRPr="003448BC">
                    <w:rPr>
                      <w:rFonts w:ascii="Arial" w:hAnsi="Arial" w:cs="Arial"/>
                    </w:rPr>
                    <w:t>Formulario de Reconocimiento de Gastos Liquidación</w:t>
                  </w:r>
                </w:p>
              </w:tc>
            </w:tr>
            <w:tr w:rsidR="003448BC" w:rsidRPr="003448BC" w14:paraId="095D94EC" w14:textId="77777777" w:rsidTr="00BC6475">
              <w:tc>
                <w:tcPr>
                  <w:tcW w:w="1838" w:type="dxa"/>
                </w:tcPr>
                <w:p w14:paraId="3E3EA6D2" w14:textId="77777777" w:rsidR="00EB4F85" w:rsidRPr="003448BC" w:rsidRDefault="00EB4F85" w:rsidP="00F925AB">
                  <w:pPr>
                    <w:pStyle w:val="Sangra2detindependiente"/>
                    <w:framePr w:hSpace="141" w:wrap="around" w:vAnchor="text" w:hAnchor="margin" w:y="-19"/>
                    <w:tabs>
                      <w:tab w:val="left" w:pos="426"/>
                    </w:tabs>
                    <w:spacing w:after="0" w:line="240" w:lineRule="auto"/>
                    <w:ind w:left="0"/>
                    <w:contextualSpacing/>
                    <w:jc w:val="both"/>
                    <w:rPr>
                      <w:rFonts w:ascii="Arial" w:hAnsi="Arial" w:cs="Arial"/>
                      <w:b/>
                      <w:i/>
                    </w:rPr>
                  </w:pPr>
                  <w:r w:rsidRPr="003448BC">
                    <w:rPr>
                      <w:rFonts w:ascii="Arial" w:hAnsi="Arial" w:cs="Arial"/>
                      <w:b/>
                      <w:i/>
                    </w:rPr>
                    <w:t>UDAF</w:t>
                  </w:r>
                </w:p>
              </w:tc>
              <w:tc>
                <w:tcPr>
                  <w:tcW w:w="6932" w:type="dxa"/>
                </w:tcPr>
                <w:p w14:paraId="0492A8AD" w14:textId="77777777" w:rsidR="00EB4F85" w:rsidRPr="003448BC" w:rsidRDefault="00EB4F85" w:rsidP="00F925AB">
                  <w:pPr>
                    <w:pStyle w:val="Sangra2detindependiente"/>
                    <w:framePr w:hSpace="141" w:wrap="around" w:vAnchor="text" w:hAnchor="margin" w:y="-19"/>
                    <w:tabs>
                      <w:tab w:val="left" w:pos="426"/>
                    </w:tabs>
                    <w:spacing w:after="0" w:line="240" w:lineRule="auto"/>
                    <w:ind w:left="0"/>
                    <w:contextualSpacing/>
                    <w:jc w:val="both"/>
                    <w:rPr>
                      <w:rFonts w:ascii="Arial" w:hAnsi="Arial" w:cs="Arial"/>
                    </w:rPr>
                  </w:pPr>
                  <w:r w:rsidRPr="003448BC">
                    <w:rPr>
                      <w:rFonts w:ascii="Arial" w:hAnsi="Arial" w:cs="Arial"/>
                    </w:rPr>
                    <w:t>Unidad de Administración Financiera</w:t>
                  </w:r>
                </w:p>
              </w:tc>
            </w:tr>
            <w:tr w:rsidR="003448BC" w:rsidRPr="003448BC" w14:paraId="7AB638B4" w14:textId="77777777" w:rsidTr="00BC6475">
              <w:tc>
                <w:tcPr>
                  <w:tcW w:w="1838" w:type="dxa"/>
                </w:tcPr>
                <w:p w14:paraId="6626CB51" w14:textId="77777777" w:rsidR="00EB4F85" w:rsidRPr="003448BC" w:rsidRDefault="00EB4F85" w:rsidP="00F925AB">
                  <w:pPr>
                    <w:pStyle w:val="Sangra2detindependiente"/>
                    <w:framePr w:hSpace="141" w:wrap="around" w:vAnchor="text" w:hAnchor="margin" w:y="-19"/>
                    <w:tabs>
                      <w:tab w:val="left" w:pos="426"/>
                    </w:tabs>
                    <w:spacing w:after="0" w:line="240" w:lineRule="auto"/>
                    <w:ind w:left="0"/>
                    <w:contextualSpacing/>
                    <w:jc w:val="both"/>
                    <w:rPr>
                      <w:rFonts w:ascii="Arial" w:hAnsi="Arial" w:cs="Arial"/>
                      <w:b/>
                      <w:i/>
                    </w:rPr>
                  </w:pPr>
                  <w:r w:rsidRPr="003448BC">
                    <w:rPr>
                      <w:rFonts w:ascii="Arial" w:hAnsi="Arial" w:cs="Arial"/>
                      <w:b/>
                      <w:i/>
                    </w:rPr>
                    <w:t>NIT</w:t>
                  </w:r>
                </w:p>
              </w:tc>
              <w:tc>
                <w:tcPr>
                  <w:tcW w:w="6932" w:type="dxa"/>
                </w:tcPr>
                <w:p w14:paraId="7952DB5B" w14:textId="77777777" w:rsidR="00EB4F85" w:rsidRPr="003448BC" w:rsidRDefault="00EB4F85" w:rsidP="00F925AB">
                  <w:pPr>
                    <w:pStyle w:val="Sangra2detindependiente"/>
                    <w:framePr w:hSpace="141" w:wrap="around" w:vAnchor="text" w:hAnchor="margin" w:y="-19"/>
                    <w:tabs>
                      <w:tab w:val="left" w:pos="426"/>
                    </w:tabs>
                    <w:spacing w:after="0" w:line="240" w:lineRule="auto"/>
                    <w:ind w:left="0"/>
                    <w:contextualSpacing/>
                    <w:jc w:val="both"/>
                    <w:rPr>
                      <w:rFonts w:ascii="Arial" w:hAnsi="Arial" w:cs="Arial"/>
                    </w:rPr>
                  </w:pPr>
                  <w:r w:rsidRPr="003448BC">
                    <w:rPr>
                      <w:rFonts w:ascii="Arial" w:hAnsi="Arial" w:cs="Arial"/>
                    </w:rPr>
                    <w:t>Número de identificación tributaria</w:t>
                  </w:r>
                </w:p>
              </w:tc>
            </w:tr>
            <w:tr w:rsidR="003448BC" w:rsidRPr="003448BC" w14:paraId="5943087F" w14:textId="77777777" w:rsidTr="00BC6475">
              <w:tc>
                <w:tcPr>
                  <w:tcW w:w="1838" w:type="dxa"/>
                </w:tcPr>
                <w:p w14:paraId="7AC76039" w14:textId="77777777" w:rsidR="00A47831" w:rsidRPr="003448BC" w:rsidRDefault="00A47831" w:rsidP="00F925AB">
                  <w:pPr>
                    <w:pStyle w:val="Sangra2detindependiente"/>
                    <w:framePr w:hSpace="141" w:wrap="around" w:vAnchor="text" w:hAnchor="margin" w:y="-19"/>
                    <w:tabs>
                      <w:tab w:val="left" w:pos="426"/>
                    </w:tabs>
                    <w:spacing w:after="0" w:line="240" w:lineRule="auto"/>
                    <w:ind w:left="0"/>
                    <w:contextualSpacing/>
                    <w:jc w:val="both"/>
                    <w:rPr>
                      <w:rFonts w:ascii="Arial" w:hAnsi="Arial" w:cs="Arial"/>
                      <w:b/>
                      <w:i/>
                    </w:rPr>
                  </w:pPr>
                  <w:proofErr w:type="spellStart"/>
                  <w:r w:rsidRPr="003448BC">
                    <w:rPr>
                      <w:rFonts w:ascii="Arial" w:hAnsi="Arial" w:cs="Arial"/>
                      <w:b/>
                      <w:i/>
                    </w:rPr>
                    <w:t>RdT</w:t>
                  </w:r>
                  <w:proofErr w:type="spellEnd"/>
                </w:p>
              </w:tc>
              <w:tc>
                <w:tcPr>
                  <w:tcW w:w="6932" w:type="dxa"/>
                </w:tcPr>
                <w:p w14:paraId="4DC3528F" w14:textId="77777777" w:rsidR="00A47831" w:rsidRPr="003448BC" w:rsidRDefault="009F26C4" w:rsidP="00F925AB">
                  <w:pPr>
                    <w:pStyle w:val="Sangra2detindependiente"/>
                    <w:framePr w:hSpace="141" w:wrap="around" w:vAnchor="text" w:hAnchor="margin" w:y="-19"/>
                    <w:tabs>
                      <w:tab w:val="left" w:pos="426"/>
                    </w:tabs>
                    <w:spacing w:after="0" w:line="240" w:lineRule="auto"/>
                    <w:ind w:left="0"/>
                    <w:contextualSpacing/>
                    <w:jc w:val="both"/>
                    <w:rPr>
                      <w:rFonts w:ascii="Arial" w:hAnsi="Arial" w:cs="Arial"/>
                    </w:rPr>
                  </w:pPr>
                  <w:r w:rsidRPr="003448BC">
                    <w:rPr>
                      <w:rFonts w:ascii="Arial" w:hAnsi="Arial" w:cs="Arial"/>
                    </w:rPr>
                    <w:t>Requerimiento de T</w:t>
                  </w:r>
                  <w:r w:rsidR="00EE6034" w:rsidRPr="003448BC">
                    <w:rPr>
                      <w:rFonts w:ascii="Arial" w:hAnsi="Arial" w:cs="Arial"/>
                    </w:rPr>
                    <w:t>r</w:t>
                  </w:r>
                  <w:r w:rsidRPr="003448BC">
                    <w:rPr>
                      <w:rFonts w:ascii="Arial" w:hAnsi="Arial" w:cs="Arial"/>
                    </w:rPr>
                    <w:t>aslado</w:t>
                  </w:r>
                </w:p>
              </w:tc>
            </w:tr>
            <w:tr w:rsidR="003448BC" w:rsidRPr="003448BC" w14:paraId="02E98B7B" w14:textId="77777777" w:rsidTr="00BC6475">
              <w:tc>
                <w:tcPr>
                  <w:tcW w:w="1838" w:type="dxa"/>
                </w:tcPr>
                <w:p w14:paraId="7BA9D416" w14:textId="77777777" w:rsidR="00EE6034" w:rsidRPr="003448BC" w:rsidRDefault="00EE6034" w:rsidP="00F925AB">
                  <w:pPr>
                    <w:pStyle w:val="Sangra2detindependiente"/>
                    <w:framePr w:hSpace="141" w:wrap="around" w:vAnchor="text" w:hAnchor="margin" w:y="-19"/>
                    <w:tabs>
                      <w:tab w:val="left" w:pos="426"/>
                    </w:tabs>
                    <w:spacing w:after="0" w:line="240" w:lineRule="auto"/>
                    <w:ind w:left="0"/>
                    <w:contextualSpacing/>
                    <w:jc w:val="both"/>
                    <w:rPr>
                      <w:rFonts w:ascii="Arial" w:hAnsi="Arial" w:cs="Arial"/>
                      <w:b/>
                      <w:i/>
                    </w:rPr>
                  </w:pPr>
                  <w:r w:rsidRPr="003448BC">
                    <w:rPr>
                      <w:rFonts w:ascii="Arial" w:hAnsi="Arial" w:cs="Arial"/>
                      <w:b/>
                      <w:i/>
                    </w:rPr>
                    <w:t>FR03</w:t>
                  </w:r>
                </w:p>
              </w:tc>
              <w:tc>
                <w:tcPr>
                  <w:tcW w:w="6932" w:type="dxa"/>
                </w:tcPr>
                <w:p w14:paraId="3D3A5C09" w14:textId="77777777" w:rsidR="00EE6034" w:rsidRPr="003448BC" w:rsidRDefault="0033598F" w:rsidP="00F925AB">
                  <w:pPr>
                    <w:pStyle w:val="Sangra2detindependiente"/>
                    <w:framePr w:hSpace="141" w:wrap="around" w:vAnchor="text" w:hAnchor="margin" w:y="-19"/>
                    <w:tabs>
                      <w:tab w:val="left" w:pos="426"/>
                    </w:tabs>
                    <w:spacing w:after="0" w:line="240" w:lineRule="auto"/>
                    <w:ind w:left="0"/>
                    <w:contextualSpacing/>
                    <w:jc w:val="both"/>
                    <w:rPr>
                      <w:rFonts w:ascii="Arial" w:hAnsi="Arial" w:cs="Arial"/>
                    </w:rPr>
                  </w:pPr>
                  <w:r w:rsidRPr="003448BC">
                    <w:rPr>
                      <w:rFonts w:ascii="Arial" w:hAnsi="Arial" w:cs="Arial"/>
                    </w:rPr>
                    <w:t xml:space="preserve">Documento de Rendición de </w:t>
                  </w:r>
                  <w:r w:rsidR="00EE6034" w:rsidRPr="003448BC">
                    <w:rPr>
                      <w:rFonts w:ascii="Arial" w:hAnsi="Arial" w:cs="Arial"/>
                    </w:rPr>
                    <w:t>F</w:t>
                  </w:r>
                  <w:r w:rsidRPr="003448BC">
                    <w:rPr>
                      <w:rFonts w:ascii="Arial" w:hAnsi="Arial" w:cs="Arial"/>
                    </w:rPr>
                    <w:t>ondo Rotativo</w:t>
                  </w:r>
                </w:p>
              </w:tc>
            </w:tr>
          </w:tbl>
          <w:p w14:paraId="5498A8BA" w14:textId="77777777" w:rsidR="007237EB" w:rsidRPr="003448BC" w:rsidRDefault="007237EB" w:rsidP="00742E60">
            <w:pPr>
              <w:pStyle w:val="Encabezado"/>
              <w:jc w:val="both"/>
              <w:rPr>
                <w:rFonts w:ascii="Arial" w:eastAsia="Arial Unicode MS" w:hAnsi="Arial" w:cs="Arial"/>
                <w:bCs/>
                <w:sz w:val="22"/>
                <w:szCs w:val="22"/>
              </w:rPr>
            </w:pPr>
          </w:p>
          <w:p w14:paraId="7F8DC681" w14:textId="77777777" w:rsidR="00B04066" w:rsidRPr="003448BC" w:rsidRDefault="00C95DC7" w:rsidP="00742E60">
            <w:pPr>
              <w:pStyle w:val="Encabezado"/>
              <w:jc w:val="both"/>
              <w:rPr>
                <w:rFonts w:ascii="Arial" w:eastAsia="Arial Unicode MS" w:hAnsi="Arial" w:cs="Arial"/>
                <w:b/>
                <w:bCs/>
                <w:sz w:val="22"/>
                <w:szCs w:val="22"/>
              </w:rPr>
            </w:pPr>
            <w:r w:rsidRPr="003448BC">
              <w:rPr>
                <w:rFonts w:ascii="Arial" w:eastAsia="Arial Unicode MS" w:hAnsi="Arial" w:cs="Arial"/>
                <w:b/>
                <w:bCs/>
                <w:sz w:val="22"/>
                <w:szCs w:val="22"/>
              </w:rPr>
              <w:t>Proceso a cargo de</w:t>
            </w:r>
            <w:r w:rsidR="00B04066" w:rsidRPr="003448BC">
              <w:rPr>
                <w:rFonts w:ascii="Arial" w:eastAsia="Arial Unicode MS" w:hAnsi="Arial" w:cs="Arial"/>
                <w:b/>
                <w:bCs/>
                <w:sz w:val="22"/>
                <w:szCs w:val="22"/>
              </w:rPr>
              <w:t>:</w:t>
            </w:r>
          </w:p>
          <w:p w14:paraId="7D053906" w14:textId="77777777" w:rsidR="0070601C" w:rsidRPr="003448BC" w:rsidRDefault="0070601C" w:rsidP="00742E60">
            <w:pPr>
              <w:pStyle w:val="Encabezado"/>
              <w:jc w:val="both"/>
              <w:rPr>
                <w:rFonts w:ascii="Arial" w:eastAsia="Arial Unicode MS" w:hAnsi="Arial" w:cs="Arial"/>
                <w:b/>
                <w:bCs/>
                <w:sz w:val="22"/>
                <w:szCs w:val="22"/>
              </w:rPr>
            </w:pPr>
          </w:p>
          <w:p w14:paraId="4C698640" w14:textId="77777777" w:rsidR="005C7FCF" w:rsidRPr="003448BC" w:rsidRDefault="004E0522" w:rsidP="00742E60">
            <w:pPr>
              <w:pStyle w:val="Encabezado"/>
              <w:jc w:val="both"/>
              <w:rPr>
                <w:rFonts w:ascii="Arial" w:eastAsia="Arial Unicode MS" w:hAnsi="Arial" w:cs="Arial"/>
                <w:sz w:val="22"/>
                <w:szCs w:val="22"/>
              </w:rPr>
            </w:pPr>
            <w:r w:rsidRPr="003448BC">
              <w:rPr>
                <w:rFonts w:ascii="Arial" w:eastAsia="Arial Unicode MS" w:hAnsi="Arial" w:cs="Arial"/>
                <w:sz w:val="22"/>
                <w:szCs w:val="22"/>
              </w:rPr>
              <w:t>Despacho Superior</w:t>
            </w:r>
            <w:r w:rsidR="00C95DC7" w:rsidRPr="003448BC">
              <w:rPr>
                <w:rFonts w:ascii="Arial" w:eastAsia="Arial Unicode MS" w:hAnsi="Arial" w:cs="Arial"/>
                <w:sz w:val="22"/>
                <w:szCs w:val="22"/>
              </w:rPr>
              <w:t xml:space="preserve">, </w:t>
            </w:r>
            <w:r w:rsidR="005F7B8F" w:rsidRPr="003448BC">
              <w:rPr>
                <w:rFonts w:ascii="Arial" w:eastAsia="Arial Unicode MS" w:hAnsi="Arial" w:cs="Arial"/>
                <w:sz w:val="22"/>
                <w:szCs w:val="22"/>
              </w:rPr>
              <w:t xml:space="preserve">Unidad de Administración Financiera –UDAF- </w:t>
            </w:r>
            <w:r w:rsidRPr="003448BC">
              <w:rPr>
                <w:rFonts w:ascii="Arial" w:eastAsia="Arial Unicode MS" w:hAnsi="Arial" w:cs="Arial"/>
                <w:sz w:val="22"/>
                <w:szCs w:val="22"/>
              </w:rPr>
              <w:t xml:space="preserve">y </w:t>
            </w:r>
            <w:r w:rsidR="00AC28D9" w:rsidRPr="003448BC">
              <w:rPr>
                <w:rFonts w:ascii="Arial" w:eastAsia="Arial Unicode MS" w:hAnsi="Arial" w:cs="Arial"/>
                <w:sz w:val="22"/>
                <w:szCs w:val="22"/>
              </w:rPr>
              <w:t>Contratista</w:t>
            </w:r>
            <w:r w:rsidR="00B0307F" w:rsidRPr="003448BC">
              <w:rPr>
                <w:rFonts w:ascii="Arial" w:eastAsia="Arial Unicode MS" w:hAnsi="Arial" w:cs="Arial"/>
                <w:sz w:val="22"/>
                <w:szCs w:val="22"/>
              </w:rPr>
              <w:t>.</w:t>
            </w:r>
          </w:p>
          <w:p w14:paraId="075034D2" w14:textId="77777777" w:rsidR="00C95DC7" w:rsidRPr="003448BC" w:rsidRDefault="00C95DC7" w:rsidP="00742E60">
            <w:pPr>
              <w:pStyle w:val="Encabezado"/>
              <w:jc w:val="both"/>
              <w:rPr>
                <w:rFonts w:ascii="Arial" w:eastAsia="Arial Unicode MS" w:hAnsi="Arial" w:cs="Arial"/>
                <w:sz w:val="22"/>
                <w:szCs w:val="22"/>
              </w:rPr>
            </w:pPr>
          </w:p>
          <w:p w14:paraId="2B072186" w14:textId="77777777" w:rsidR="00C95DC7" w:rsidRPr="003448BC" w:rsidRDefault="00C95DC7" w:rsidP="00742E60">
            <w:pPr>
              <w:pStyle w:val="Encabezado"/>
              <w:jc w:val="both"/>
              <w:rPr>
                <w:rFonts w:ascii="Arial" w:eastAsia="Arial Unicode MS" w:hAnsi="Arial" w:cs="Arial"/>
                <w:b/>
                <w:sz w:val="22"/>
                <w:szCs w:val="22"/>
              </w:rPr>
            </w:pPr>
            <w:r w:rsidRPr="003448BC">
              <w:rPr>
                <w:rFonts w:ascii="Arial" w:eastAsia="Arial Unicode MS" w:hAnsi="Arial" w:cs="Arial"/>
                <w:b/>
                <w:sz w:val="22"/>
                <w:szCs w:val="22"/>
              </w:rPr>
              <w:t>Responsable del Proceso:</w:t>
            </w:r>
          </w:p>
          <w:p w14:paraId="4B9DE539" w14:textId="77777777" w:rsidR="0070601C" w:rsidRPr="003448BC" w:rsidRDefault="0070601C" w:rsidP="00742E60">
            <w:pPr>
              <w:pStyle w:val="Encabezado"/>
              <w:jc w:val="both"/>
              <w:rPr>
                <w:rFonts w:ascii="Arial" w:eastAsia="Arial Unicode MS" w:hAnsi="Arial" w:cs="Arial"/>
                <w:b/>
                <w:sz w:val="22"/>
                <w:szCs w:val="22"/>
              </w:rPr>
            </w:pPr>
          </w:p>
          <w:p w14:paraId="036FA9DB" w14:textId="77777777" w:rsidR="00EB4F85" w:rsidRPr="003448BC" w:rsidRDefault="00EB4F85" w:rsidP="00742E60">
            <w:pPr>
              <w:pStyle w:val="Encabezado"/>
              <w:jc w:val="both"/>
              <w:rPr>
                <w:rFonts w:ascii="Arial" w:eastAsia="Arial Unicode MS" w:hAnsi="Arial" w:cs="Arial"/>
                <w:sz w:val="22"/>
                <w:szCs w:val="22"/>
              </w:rPr>
            </w:pPr>
            <w:r w:rsidRPr="003448BC">
              <w:rPr>
                <w:rFonts w:ascii="Arial" w:eastAsia="Arial Unicode MS" w:hAnsi="Arial" w:cs="Arial"/>
                <w:sz w:val="22"/>
                <w:szCs w:val="22"/>
              </w:rPr>
              <w:t>Despacho Superior</w:t>
            </w:r>
          </w:p>
          <w:p w14:paraId="6DD3EA7B" w14:textId="77777777" w:rsidR="008873B9" w:rsidRPr="003448BC" w:rsidRDefault="008873B9" w:rsidP="00742E60">
            <w:pPr>
              <w:pStyle w:val="Encabezado"/>
              <w:jc w:val="both"/>
              <w:rPr>
                <w:rFonts w:ascii="Arial" w:eastAsia="Arial Unicode MS" w:hAnsi="Arial" w:cs="Arial"/>
                <w:sz w:val="22"/>
                <w:szCs w:val="22"/>
                <w:lang w:val="es-GT"/>
              </w:rPr>
            </w:pPr>
            <w:r w:rsidRPr="003448BC">
              <w:rPr>
                <w:rFonts w:ascii="Arial" w:eastAsia="Arial Unicode MS" w:hAnsi="Arial" w:cs="Arial"/>
                <w:sz w:val="22"/>
                <w:szCs w:val="22"/>
              </w:rPr>
              <w:t xml:space="preserve">Directora </w:t>
            </w:r>
            <w:r w:rsidR="00B0307F" w:rsidRPr="003448BC">
              <w:rPr>
                <w:rFonts w:ascii="Arial" w:eastAsia="Arial Unicode MS" w:hAnsi="Arial" w:cs="Arial"/>
                <w:sz w:val="22"/>
                <w:szCs w:val="22"/>
              </w:rPr>
              <w:t xml:space="preserve">(a) </w:t>
            </w:r>
            <w:r w:rsidRPr="003448BC">
              <w:rPr>
                <w:rFonts w:ascii="Arial" w:eastAsia="Arial Unicode MS" w:hAnsi="Arial" w:cs="Arial"/>
                <w:sz w:val="22"/>
                <w:szCs w:val="22"/>
              </w:rPr>
              <w:t xml:space="preserve">de la Unidad de Administración Financiera </w:t>
            </w:r>
          </w:p>
          <w:p w14:paraId="75D76C2A" w14:textId="77777777" w:rsidR="00C95DC7" w:rsidRPr="003448BC" w:rsidRDefault="00BC6475" w:rsidP="00742E60">
            <w:pPr>
              <w:pStyle w:val="Encabezado"/>
              <w:jc w:val="both"/>
              <w:rPr>
                <w:rFonts w:ascii="Arial" w:eastAsia="Arial Unicode MS" w:hAnsi="Arial" w:cs="Arial"/>
                <w:sz w:val="22"/>
                <w:szCs w:val="22"/>
              </w:rPr>
            </w:pPr>
            <w:r w:rsidRPr="003448BC">
              <w:rPr>
                <w:rFonts w:ascii="Arial" w:eastAsia="Arial Unicode MS" w:hAnsi="Arial" w:cs="Arial"/>
                <w:sz w:val="22"/>
                <w:szCs w:val="22"/>
              </w:rPr>
              <w:t>Encargado (a)</w:t>
            </w:r>
            <w:r w:rsidR="00C95DC7" w:rsidRPr="003448BC">
              <w:rPr>
                <w:rFonts w:ascii="Arial" w:eastAsia="Arial Unicode MS" w:hAnsi="Arial" w:cs="Arial"/>
                <w:sz w:val="22"/>
                <w:szCs w:val="22"/>
              </w:rPr>
              <w:t xml:space="preserve"> de </w:t>
            </w:r>
            <w:r w:rsidR="00F347D9" w:rsidRPr="003448BC">
              <w:rPr>
                <w:rFonts w:ascii="Arial" w:eastAsia="Arial Unicode MS" w:hAnsi="Arial" w:cs="Arial"/>
                <w:sz w:val="22"/>
                <w:szCs w:val="22"/>
              </w:rPr>
              <w:t>Tesorería</w:t>
            </w:r>
          </w:p>
          <w:p w14:paraId="645D6E48" w14:textId="77777777" w:rsidR="00EB4F85" w:rsidRPr="003448BC" w:rsidRDefault="00AC28D9" w:rsidP="00742E60">
            <w:pPr>
              <w:pStyle w:val="Encabezado"/>
              <w:jc w:val="both"/>
              <w:rPr>
                <w:rFonts w:ascii="Arial" w:eastAsia="Arial Unicode MS" w:hAnsi="Arial" w:cs="Arial"/>
                <w:sz w:val="22"/>
                <w:szCs w:val="22"/>
              </w:rPr>
            </w:pPr>
            <w:r w:rsidRPr="003448BC">
              <w:rPr>
                <w:rFonts w:ascii="Arial" w:eastAsia="Arial Unicode MS" w:hAnsi="Arial" w:cs="Arial"/>
                <w:sz w:val="22"/>
                <w:szCs w:val="22"/>
              </w:rPr>
              <w:t>Contratista</w:t>
            </w:r>
          </w:p>
          <w:p w14:paraId="6F5CB711" w14:textId="77777777" w:rsidR="00A6595B" w:rsidRPr="003448BC" w:rsidRDefault="00A6595B" w:rsidP="00742E60">
            <w:pPr>
              <w:pStyle w:val="Encabezado"/>
              <w:jc w:val="both"/>
              <w:rPr>
                <w:rFonts w:ascii="Arial" w:eastAsia="Arial Unicode MS" w:hAnsi="Arial" w:cs="Arial"/>
                <w:sz w:val="22"/>
                <w:szCs w:val="22"/>
              </w:rPr>
            </w:pPr>
          </w:p>
          <w:p w14:paraId="52E7EB21" w14:textId="77777777" w:rsidR="00B7140C" w:rsidRPr="003448BC" w:rsidRDefault="003671A0" w:rsidP="00742E60">
            <w:pPr>
              <w:ind w:left="709" w:hanging="709"/>
              <w:rPr>
                <w:rFonts w:ascii="Arial" w:hAnsi="Arial" w:cs="Arial"/>
                <w:b/>
                <w:sz w:val="22"/>
                <w:szCs w:val="22"/>
              </w:rPr>
            </w:pPr>
            <w:bookmarkStart w:id="1" w:name="_Toc482097670"/>
            <w:r w:rsidRPr="003448BC">
              <w:rPr>
                <w:rFonts w:ascii="Arial" w:hAnsi="Arial" w:cs="Arial"/>
                <w:b/>
                <w:sz w:val="22"/>
                <w:szCs w:val="22"/>
              </w:rPr>
              <w:t>Políticas Generales del Manual</w:t>
            </w:r>
            <w:bookmarkEnd w:id="1"/>
            <w:r w:rsidR="00526D70" w:rsidRPr="003448BC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  <w:p w14:paraId="263436D1" w14:textId="77777777" w:rsidR="00B7140C" w:rsidRPr="003448BC" w:rsidRDefault="00B7140C" w:rsidP="00742E60">
            <w:pPr>
              <w:pStyle w:val="Sangra2detindependiente"/>
              <w:tabs>
                <w:tab w:val="left" w:pos="426"/>
              </w:tabs>
              <w:spacing w:after="0" w:line="240" w:lineRule="auto"/>
              <w:ind w:left="0"/>
              <w:contextualSpacing/>
              <w:jc w:val="both"/>
              <w:rPr>
                <w:rFonts w:ascii="Arial" w:hAnsi="Arial" w:cs="Arial"/>
                <w:i/>
              </w:rPr>
            </w:pPr>
          </w:p>
          <w:p w14:paraId="3C27C3FF" w14:textId="77777777" w:rsidR="00B7140C" w:rsidRPr="003448BC" w:rsidRDefault="00BC6475" w:rsidP="00742E60">
            <w:pPr>
              <w:pStyle w:val="Sangra2detindependiente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contextualSpacing/>
              <w:jc w:val="both"/>
              <w:rPr>
                <w:rFonts w:ascii="Arial" w:hAnsi="Arial" w:cs="Arial"/>
              </w:rPr>
            </w:pPr>
            <w:r w:rsidRPr="003448BC">
              <w:rPr>
                <w:rFonts w:ascii="Arial" w:hAnsi="Arial" w:cs="Arial"/>
              </w:rPr>
              <w:t>El (la) Encargado (a)</w:t>
            </w:r>
            <w:r w:rsidR="00B7140C" w:rsidRPr="003448BC">
              <w:rPr>
                <w:rFonts w:ascii="Arial" w:hAnsi="Arial" w:cs="Arial"/>
              </w:rPr>
              <w:t xml:space="preserve"> de Tesorería es el responsable de custodiar los formularios de reconocimiento de gasto (RG-A, RG-C y RG-L).</w:t>
            </w:r>
            <w:r w:rsidR="000C55FF" w:rsidRPr="003448BC">
              <w:rPr>
                <w:rFonts w:ascii="Arial" w:hAnsi="Arial" w:cs="Arial"/>
              </w:rPr>
              <w:t xml:space="preserve"> (Anexo 1, 2 y 3)</w:t>
            </w:r>
          </w:p>
          <w:p w14:paraId="5C96DFD5" w14:textId="77777777" w:rsidR="00B7140C" w:rsidRPr="003448BC" w:rsidRDefault="00B7140C" w:rsidP="00742E60">
            <w:pPr>
              <w:pStyle w:val="Sangra2detindependiente"/>
              <w:tabs>
                <w:tab w:val="left" w:pos="426"/>
              </w:tabs>
              <w:spacing w:after="0" w:line="240" w:lineRule="auto"/>
              <w:ind w:left="852" w:hanging="426"/>
              <w:contextualSpacing/>
              <w:jc w:val="both"/>
              <w:rPr>
                <w:rFonts w:ascii="Arial" w:hAnsi="Arial" w:cs="Arial"/>
              </w:rPr>
            </w:pPr>
          </w:p>
          <w:p w14:paraId="2315D22F" w14:textId="2752AD79" w:rsidR="00B7140C" w:rsidRPr="003448BC" w:rsidRDefault="00BC6475" w:rsidP="00742E60">
            <w:pPr>
              <w:pStyle w:val="Sangra2detindependiente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contextualSpacing/>
              <w:jc w:val="both"/>
              <w:rPr>
                <w:rFonts w:ascii="Arial" w:hAnsi="Arial" w:cs="Arial"/>
              </w:rPr>
            </w:pPr>
            <w:r w:rsidRPr="003448BC">
              <w:rPr>
                <w:rFonts w:ascii="Arial" w:hAnsi="Arial" w:cs="Arial"/>
              </w:rPr>
              <w:t>El (la) Encargado (a)</w:t>
            </w:r>
            <w:r w:rsidR="00B7140C" w:rsidRPr="003448BC">
              <w:rPr>
                <w:rFonts w:ascii="Arial" w:hAnsi="Arial" w:cs="Arial"/>
              </w:rPr>
              <w:t xml:space="preserve"> de Tesorería entregará al </w:t>
            </w:r>
            <w:r w:rsidR="00AC28D9" w:rsidRPr="003448BC">
              <w:rPr>
                <w:rFonts w:ascii="Arial" w:hAnsi="Arial" w:cs="Arial"/>
              </w:rPr>
              <w:t>Contratista</w:t>
            </w:r>
            <w:r w:rsidR="00B7140C" w:rsidRPr="003448BC">
              <w:rPr>
                <w:rFonts w:ascii="Arial" w:hAnsi="Arial" w:cs="Arial"/>
              </w:rPr>
              <w:t xml:space="preserve"> los formularios de reconocimiento de gasto (RG-A, RG-C y RG-L) </w:t>
            </w:r>
            <w:r w:rsidR="00E67AEB" w:rsidRPr="003448BC">
              <w:rPr>
                <w:rFonts w:ascii="Arial" w:hAnsi="Arial" w:cs="Arial"/>
              </w:rPr>
              <w:t xml:space="preserve">cuando reciba </w:t>
            </w:r>
            <w:r w:rsidR="00B7140C" w:rsidRPr="003448BC">
              <w:rPr>
                <w:rFonts w:ascii="Arial" w:hAnsi="Arial" w:cs="Arial"/>
              </w:rPr>
              <w:t xml:space="preserve">el oficio de </w:t>
            </w:r>
            <w:proofErr w:type="spellStart"/>
            <w:r w:rsidR="00A47831" w:rsidRPr="003448BC">
              <w:rPr>
                <w:rFonts w:ascii="Arial" w:hAnsi="Arial" w:cs="Arial"/>
              </w:rPr>
              <w:t>RdT</w:t>
            </w:r>
            <w:proofErr w:type="spellEnd"/>
            <w:r w:rsidR="00B7140C" w:rsidRPr="003448BC">
              <w:rPr>
                <w:rFonts w:ascii="Arial" w:hAnsi="Arial" w:cs="Arial"/>
              </w:rPr>
              <w:t xml:space="preserve"> debidamente autorizado por el </w:t>
            </w:r>
            <w:r w:rsidR="001910F9">
              <w:rPr>
                <w:rFonts w:ascii="Arial" w:hAnsi="Arial" w:cs="Arial"/>
              </w:rPr>
              <w:t>Despacho Superior</w:t>
            </w:r>
            <w:r w:rsidR="00B7140C" w:rsidRPr="003448BC">
              <w:rPr>
                <w:rFonts w:ascii="Arial" w:hAnsi="Arial" w:cs="Arial"/>
              </w:rPr>
              <w:t>.</w:t>
            </w:r>
          </w:p>
          <w:p w14:paraId="172D2CD1" w14:textId="28AF73CF" w:rsidR="00B7140C" w:rsidRDefault="00B7140C" w:rsidP="00742E60">
            <w:pPr>
              <w:pStyle w:val="Prrafodelista"/>
              <w:tabs>
                <w:tab w:val="left" w:pos="426"/>
              </w:tabs>
              <w:ind w:left="852" w:hanging="426"/>
              <w:rPr>
                <w:rFonts w:ascii="Arial" w:hAnsi="Arial" w:cs="Arial"/>
                <w:sz w:val="22"/>
                <w:szCs w:val="22"/>
              </w:rPr>
            </w:pPr>
          </w:p>
          <w:p w14:paraId="6DFA9EC5" w14:textId="72098EB5" w:rsidR="009055EA" w:rsidRDefault="009055EA" w:rsidP="00742E60">
            <w:pPr>
              <w:pStyle w:val="Prrafodelista"/>
              <w:tabs>
                <w:tab w:val="left" w:pos="426"/>
              </w:tabs>
              <w:ind w:left="852" w:hanging="426"/>
              <w:rPr>
                <w:rFonts w:ascii="Arial" w:hAnsi="Arial" w:cs="Arial"/>
                <w:sz w:val="22"/>
                <w:szCs w:val="22"/>
              </w:rPr>
            </w:pPr>
          </w:p>
          <w:p w14:paraId="73B4AE89" w14:textId="1CEE5E87" w:rsidR="009055EA" w:rsidRDefault="009055EA" w:rsidP="00742E60">
            <w:pPr>
              <w:pStyle w:val="Prrafodelista"/>
              <w:tabs>
                <w:tab w:val="left" w:pos="426"/>
              </w:tabs>
              <w:ind w:left="852" w:hanging="426"/>
              <w:rPr>
                <w:rFonts w:ascii="Arial" w:hAnsi="Arial" w:cs="Arial"/>
                <w:sz w:val="22"/>
                <w:szCs w:val="22"/>
              </w:rPr>
            </w:pPr>
          </w:p>
          <w:p w14:paraId="7FAD1D35" w14:textId="24CDB767" w:rsidR="009055EA" w:rsidRDefault="009055EA" w:rsidP="00742E60">
            <w:pPr>
              <w:pStyle w:val="Prrafodelista"/>
              <w:tabs>
                <w:tab w:val="left" w:pos="426"/>
              </w:tabs>
              <w:ind w:left="852" w:hanging="426"/>
              <w:rPr>
                <w:rFonts w:ascii="Arial" w:hAnsi="Arial" w:cs="Arial"/>
                <w:sz w:val="22"/>
                <w:szCs w:val="22"/>
              </w:rPr>
            </w:pPr>
          </w:p>
          <w:p w14:paraId="0301BDD1" w14:textId="77777777" w:rsidR="009055EA" w:rsidRPr="003448BC" w:rsidRDefault="009055EA" w:rsidP="00742E60">
            <w:pPr>
              <w:pStyle w:val="Prrafodelista"/>
              <w:tabs>
                <w:tab w:val="left" w:pos="426"/>
              </w:tabs>
              <w:ind w:left="852" w:hanging="426"/>
              <w:rPr>
                <w:rFonts w:ascii="Arial" w:hAnsi="Arial" w:cs="Arial"/>
                <w:sz w:val="22"/>
                <w:szCs w:val="22"/>
              </w:rPr>
            </w:pPr>
          </w:p>
          <w:p w14:paraId="3B1D1C4D" w14:textId="20532A29" w:rsidR="00B7140C" w:rsidRPr="003448BC" w:rsidRDefault="00352586" w:rsidP="00742E60">
            <w:pPr>
              <w:pStyle w:val="Sangra2detindependiente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contextualSpacing/>
              <w:jc w:val="both"/>
              <w:rPr>
                <w:rFonts w:ascii="Arial" w:hAnsi="Arial" w:cs="Arial"/>
              </w:rPr>
            </w:pPr>
            <w:r w:rsidRPr="003448BC">
              <w:rPr>
                <w:rFonts w:ascii="Arial" w:hAnsi="Arial" w:cs="Arial"/>
              </w:rPr>
              <w:t>El contratista deberá considerar lo siguiente</w:t>
            </w:r>
            <w:r w:rsidR="00B7140C" w:rsidRPr="003448BC">
              <w:rPr>
                <w:rFonts w:ascii="Arial" w:hAnsi="Arial" w:cs="Arial"/>
              </w:rPr>
              <w:t>:</w:t>
            </w:r>
          </w:p>
          <w:p w14:paraId="66D38FA9" w14:textId="77777777" w:rsidR="00B7140C" w:rsidRPr="003448BC" w:rsidRDefault="00B7140C" w:rsidP="00742E60">
            <w:pPr>
              <w:pStyle w:val="Prrafodelista"/>
              <w:tabs>
                <w:tab w:val="left" w:pos="426"/>
              </w:tabs>
              <w:ind w:left="426" w:hanging="426"/>
              <w:rPr>
                <w:rFonts w:ascii="Arial" w:hAnsi="Arial" w:cs="Arial"/>
                <w:sz w:val="22"/>
                <w:szCs w:val="22"/>
              </w:rPr>
            </w:pPr>
          </w:p>
          <w:p w14:paraId="5D3B307E" w14:textId="12EE4FA2" w:rsidR="00B7140C" w:rsidRPr="003448BC" w:rsidRDefault="00B7140C" w:rsidP="00742E60">
            <w:pPr>
              <w:pStyle w:val="Sangra2detindependiente"/>
              <w:numPr>
                <w:ilvl w:val="0"/>
                <w:numId w:val="4"/>
              </w:numPr>
              <w:tabs>
                <w:tab w:val="left" w:pos="426"/>
              </w:tabs>
              <w:spacing w:after="0" w:line="240" w:lineRule="auto"/>
              <w:ind w:left="2007"/>
              <w:contextualSpacing/>
              <w:jc w:val="both"/>
              <w:rPr>
                <w:rFonts w:ascii="Arial" w:hAnsi="Arial" w:cs="Arial"/>
              </w:rPr>
            </w:pPr>
            <w:r w:rsidRPr="003448BC">
              <w:rPr>
                <w:rFonts w:ascii="Arial" w:hAnsi="Arial" w:cs="Arial"/>
              </w:rPr>
              <w:t xml:space="preserve">Si el </w:t>
            </w:r>
            <w:proofErr w:type="spellStart"/>
            <w:r w:rsidR="00A47831" w:rsidRPr="003448BC">
              <w:rPr>
                <w:rFonts w:ascii="Arial" w:hAnsi="Arial" w:cs="Arial"/>
              </w:rPr>
              <w:t>RdT</w:t>
            </w:r>
            <w:proofErr w:type="spellEnd"/>
            <w:r w:rsidRPr="003448BC">
              <w:rPr>
                <w:rFonts w:ascii="Arial" w:hAnsi="Arial" w:cs="Arial"/>
              </w:rPr>
              <w:t xml:space="preserve"> es al </w:t>
            </w:r>
            <w:r w:rsidR="00EA6F8B" w:rsidRPr="003448BC">
              <w:rPr>
                <w:rFonts w:ascii="Arial" w:hAnsi="Arial" w:cs="Arial"/>
              </w:rPr>
              <w:t>interior de la República de Guatemala</w:t>
            </w:r>
            <w:r w:rsidR="00C32A87" w:rsidRPr="003448BC">
              <w:rPr>
                <w:rFonts w:ascii="Arial" w:hAnsi="Arial" w:cs="Arial"/>
              </w:rPr>
              <w:t xml:space="preserve"> </w:t>
            </w:r>
            <w:r w:rsidRPr="003448BC">
              <w:rPr>
                <w:rFonts w:ascii="Arial" w:hAnsi="Arial" w:cs="Arial"/>
              </w:rPr>
              <w:t xml:space="preserve">el </w:t>
            </w:r>
            <w:r w:rsidR="00AC28D9" w:rsidRPr="003448BC">
              <w:rPr>
                <w:rFonts w:ascii="Arial" w:hAnsi="Arial" w:cs="Arial"/>
              </w:rPr>
              <w:t>Contratista</w:t>
            </w:r>
            <w:r w:rsidRPr="003448BC">
              <w:rPr>
                <w:rFonts w:ascii="Arial" w:hAnsi="Arial" w:cs="Arial"/>
              </w:rPr>
              <w:t xml:space="preserve"> debe presentar las facturas </w:t>
            </w:r>
            <w:r w:rsidR="00BD2332" w:rsidRPr="003448BC">
              <w:rPr>
                <w:rFonts w:ascii="Arial" w:hAnsi="Arial" w:cs="Arial"/>
              </w:rPr>
              <w:t xml:space="preserve">por los gastos efectuados </w:t>
            </w:r>
            <w:r w:rsidRPr="003448BC">
              <w:rPr>
                <w:rFonts w:ascii="Arial" w:hAnsi="Arial" w:cs="Arial"/>
              </w:rPr>
              <w:t>a nombre de Secretaría Privada de la Presidencia</w:t>
            </w:r>
            <w:r w:rsidR="006B2DF8" w:rsidRPr="003448BC">
              <w:rPr>
                <w:rFonts w:ascii="Arial" w:hAnsi="Arial" w:cs="Arial"/>
              </w:rPr>
              <w:t>,</w:t>
            </w:r>
            <w:r w:rsidRPr="003448BC">
              <w:rPr>
                <w:rFonts w:ascii="Arial" w:hAnsi="Arial" w:cs="Arial"/>
              </w:rPr>
              <w:t xml:space="preserve"> NIT 337786-5</w:t>
            </w:r>
            <w:r w:rsidR="001947B9" w:rsidRPr="003448BC">
              <w:rPr>
                <w:rFonts w:ascii="Arial" w:hAnsi="Arial" w:cs="Arial"/>
              </w:rPr>
              <w:t xml:space="preserve"> y dirección 6ª. Avenida 4-46 zona 1, </w:t>
            </w:r>
            <w:r w:rsidR="00D95413" w:rsidRPr="003448BC">
              <w:rPr>
                <w:rFonts w:ascii="Arial" w:hAnsi="Arial" w:cs="Arial"/>
              </w:rPr>
              <w:t xml:space="preserve">debidamente razonadas </w:t>
            </w:r>
            <w:r w:rsidR="001055CD" w:rsidRPr="003448BC">
              <w:rPr>
                <w:rFonts w:ascii="Arial" w:hAnsi="Arial" w:cs="Arial"/>
              </w:rPr>
              <w:t>en el reverso</w:t>
            </w:r>
            <w:r w:rsidR="00D95413" w:rsidRPr="003448BC">
              <w:rPr>
                <w:rFonts w:ascii="Arial" w:hAnsi="Arial" w:cs="Arial"/>
              </w:rPr>
              <w:t xml:space="preserve"> por el </w:t>
            </w:r>
            <w:r w:rsidR="00AC28D9" w:rsidRPr="003448BC">
              <w:rPr>
                <w:rFonts w:ascii="Arial" w:hAnsi="Arial" w:cs="Arial"/>
              </w:rPr>
              <w:t>Contratista</w:t>
            </w:r>
            <w:r w:rsidR="00D95413" w:rsidRPr="003448BC">
              <w:rPr>
                <w:rFonts w:ascii="Arial" w:hAnsi="Arial" w:cs="Arial"/>
              </w:rPr>
              <w:t xml:space="preserve"> y con visto bueno de</w:t>
            </w:r>
            <w:r w:rsidR="00BD2332" w:rsidRPr="003448BC">
              <w:rPr>
                <w:rFonts w:ascii="Arial" w:hAnsi="Arial" w:cs="Arial"/>
              </w:rPr>
              <w:t>l Despacho Superior</w:t>
            </w:r>
            <w:r w:rsidR="00E2443D" w:rsidRPr="003448BC">
              <w:rPr>
                <w:rFonts w:ascii="Arial" w:hAnsi="Arial" w:cs="Arial"/>
              </w:rPr>
              <w:t xml:space="preserve"> o </w:t>
            </w:r>
            <w:r w:rsidR="00D56286">
              <w:rPr>
                <w:rFonts w:ascii="Arial" w:hAnsi="Arial" w:cs="Arial"/>
              </w:rPr>
              <w:t>de</w:t>
            </w:r>
            <w:r w:rsidR="00E2443D" w:rsidRPr="003448BC">
              <w:rPr>
                <w:rFonts w:ascii="Arial" w:hAnsi="Arial" w:cs="Arial"/>
              </w:rPr>
              <w:t xml:space="preserve"> la Dirección Administrativa.</w:t>
            </w:r>
            <w:r w:rsidR="00984CAF" w:rsidRPr="003448BC">
              <w:rPr>
                <w:rFonts w:ascii="Arial" w:hAnsi="Arial" w:cs="Arial"/>
              </w:rPr>
              <w:t xml:space="preserve"> </w:t>
            </w:r>
            <w:r w:rsidRPr="003448BC">
              <w:rPr>
                <w:rFonts w:ascii="Arial" w:hAnsi="Arial" w:cs="Arial"/>
              </w:rPr>
              <w:t xml:space="preserve"> </w:t>
            </w:r>
            <w:r w:rsidR="003F3CF9" w:rsidRPr="003448BC">
              <w:rPr>
                <w:rFonts w:ascii="Arial" w:hAnsi="Arial" w:cs="Arial"/>
              </w:rPr>
              <w:t xml:space="preserve">Dichas facturas deben </w:t>
            </w:r>
            <w:r w:rsidR="00A27D6A" w:rsidRPr="003448BC">
              <w:rPr>
                <w:rFonts w:ascii="Arial" w:hAnsi="Arial" w:cs="Arial"/>
              </w:rPr>
              <w:t>corresponder</w:t>
            </w:r>
            <w:r w:rsidR="003F3CF9" w:rsidRPr="003448BC">
              <w:rPr>
                <w:rFonts w:ascii="Arial" w:hAnsi="Arial" w:cs="Arial"/>
              </w:rPr>
              <w:t xml:space="preserve"> </w:t>
            </w:r>
            <w:r w:rsidR="00A27D6A" w:rsidRPr="003448BC">
              <w:rPr>
                <w:rFonts w:ascii="Arial" w:hAnsi="Arial" w:cs="Arial"/>
              </w:rPr>
              <w:t>a</w:t>
            </w:r>
            <w:r w:rsidRPr="003448BC">
              <w:rPr>
                <w:rFonts w:ascii="Arial" w:hAnsi="Arial" w:cs="Arial"/>
              </w:rPr>
              <w:t>l</w:t>
            </w:r>
            <w:r w:rsidR="008B57FE" w:rsidRPr="003448BC">
              <w:rPr>
                <w:rFonts w:ascii="Arial" w:hAnsi="Arial" w:cs="Arial"/>
              </w:rPr>
              <w:t xml:space="preserve"> </w:t>
            </w:r>
            <w:r w:rsidR="00012B04" w:rsidRPr="003448BC">
              <w:rPr>
                <w:rFonts w:ascii="Arial" w:hAnsi="Arial" w:cs="Arial"/>
              </w:rPr>
              <w:t>periodo</w:t>
            </w:r>
            <w:r w:rsidRPr="003448BC">
              <w:rPr>
                <w:rFonts w:ascii="Arial" w:hAnsi="Arial" w:cs="Arial"/>
              </w:rPr>
              <w:t xml:space="preserve"> </w:t>
            </w:r>
            <w:r w:rsidR="008B57FE" w:rsidRPr="003448BC">
              <w:rPr>
                <w:rFonts w:ascii="Arial" w:hAnsi="Arial" w:cs="Arial"/>
              </w:rPr>
              <w:t>en que se cumplió con el objetivo</w:t>
            </w:r>
            <w:r w:rsidR="008C008E" w:rsidRPr="003448BC">
              <w:rPr>
                <w:rFonts w:ascii="Arial" w:hAnsi="Arial" w:cs="Arial"/>
              </w:rPr>
              <w:t xml:space="preserve"> de</w:t>
            </w:r>
            <w:r w:rsidRPr="003448BC">
              <w:rPr>
                <w:rFonts w:ascii="Arial" w:hAnsi="Arial" w:cs="Arial"/>
              </w:rPr>
              <w:t>l</w:t>
            </w:r>
            <w:r w:rsidR="00FA3644" w:rsidRPr="003448BC">
              <w:rPr>
                <w:rFonts w:ascii="Arial" w:hAnsi="Arial" w:cs="Arial"/>
              </w:rPr>
              <w:t xml:space="preserve"> requerimiento de</w:t>
            </w:r>
            <w:r w:rsidRPr="003448BC">
              <w:rPr>
                <w:rFonts w:ascii="Arial" w:hAnsi="Arial" w:cs="Arial"/>
              </w:rPr>
              <w:t xml:space="preserve"> </w:t>
            </w:r>
            <w:r w:rsidR="008C008E" w:rsidRPr="003448BC">
              <w:rPr>
                <w:rFonts w:ascii="Arial" w:hAnsi="Arial" w:cs="Arial"/>
              </w:rPr>
              <w:t xml:space="preserve">traslado </w:t>
            </w:r>
            <w:r w:rsidR="003F3CF9" w:rsidRPr="003448BC">
              <w:rPr>
                <w:rFonts w:ascii="Arial" w:hAnsi="Arial" w:cs="Arial"/>
              </w:rPr>
              <w:t xml:space="preserve">y no </w:t>
            </w:r>
            <w:r w:rsidR="00352586" w:rsidRPr="003448BC">
              <w:rPr>
                <w:rFonts w:ascii="Arial" w:hAnsi="Arial" w:cs="Arial"/>
              </w:rPr>
              <w:t xml:space="preserve">deberán </w:t>
            </w:r>
            <w:r w:rsidR="003F3CF9" w:rsidRPr="003448BC">
              <w:rPr>
                <w:rFonts w:ascii="Arial" w:hAnsi="Arial" w:cs="Arial"/>
              </w:rPr>
              <w:t>conten</w:t>
            </w:r>
            <w:r w:rsidR="00352586" w:rsidRPr="003448BC">
              <w:rPr>
                <w:rFonts w:ascii="Arial" w:hAnsi="Arial" w:cs="Arial"/>
              </w:rPr>
              <w:t>er</w:t>
            </w:r>
            <w:r w:rsidR="003F3CF9" w:rsidRPr="003448BC">
              <w:rPr>
                <w:rFonts w:ascii="Arial" w:hAnsi="Arial" w:cs="Arial"/>
              </w:rPr>
              <w:t xml:space="preserve"> tachones, correcciones ni manchas</w:t>
            </w:r>
            <w:r w:rsidRPr="003448BC">
              <w:rPr>
                <w:rFonts w:ascii="Arial" w:hAnsi="Arial" w:cs="Arial"/>
              </w:rPr>
              <w:t xml:space="preserve">.  </w:t>
            </w:r>
            <w:r w:rsidR="00984CAF" w:rsidRPr="003448BC">
              <w:rPr>
                <w:rFonts w:ascii="Arial" w:hAnsi="Arial" w:cs="Arial"/>
              </w:rPr>
              <w:t>Asimismo,</w:t>
            </w:r>
            <w:r w:rsidRPr="003448BC">
              <w:rPr>
                <w:rFonts w:ascii="Arial" w:hAnsi="Arial" w:cs="Arial"/>
              </w:rPr>
              <w:t xml:space="preserve"> adjunta</w:t>
            </w:r>
            <w:r w:rsidR="00352586" w:rsidRPr="003448BC">
              <w:rPr>
                <w:rFonts w:ascii="Arial" w:hAnsi="Arial" w:cs="Arial"/>
              </w:rPr>
              <w:t>r</w:t>
            </w:r>
            <w:r w:rsidRPr="003448BC">
              <w:rPr>
                <w:rFonts w:ascii="Arial" w:hAnsi="Arial" w:cs="Arial"/>
              </w:rPr>
              <w:t xml:space="preserve"> el formulario RG-C</w:t>
            </w:r>
            <w:r w:rsidR="00352586" w:rsidRPr="003448BC">
              <w:rPr>
                <w:rFonts w:ascii="Arial" w:hAnsi="Arial" w:cs="Arial"/>
              </w:rPr>
              <w:t xml:space="preserve"> con la información completa que se requiere</w:t>
            </w:r>
            <w:r w:rsidRPr="003448BC">
              <w:rPr>
                <w:rFonts w:ascii="Arial" w:hAnsi="Arial" w:cs="Arial"/>
              </w:rPr>
              <w:t>.</w:t>
            </w:r>
          </w:p>
          <w:p w14:paraId="42C03368" w14:textId="77777777" w:rsidR="00B7140C" w:rsidRPr="003448BC" w:rsidRDefault="00B7140C" w:rsidP="00742E60">
            <w:pPr>
              <w:pStyle w:val="Sangra2detindependiente"/>
              <w:tabs>
                <w:tab w:val="left" w:pos="426"/>
              </w:tabs>
              <w:spacing w:after="0" w:line="240" w:lineRule="auto"/>
              <w:ind w:left="2007" w:hanging="426"/>
              <w:contextualSpacing/>
              <w:jc w:val="both"/>
              <w:rPr>
                <w:rFonts w:ascii="Arial" w:hAnsi="Arial" w:cs="Arial"/>
              </w:rPr>
            </w:pPr>
          </w:p>
          <w:p w14:paraId="6280EA41" w14:textId="2E60F5EC" w:rsidR="00B7140C" w:rsidRPr="003448BC" w:rsidRDefault="00B7140C" w:rsidP="00742E60">
            <w:pPr>
              <w:pStyle w:val="Sangra2detindependiente"/>
              <w:numPr>
                <w:ilvl w:val="0"/>
                <w:numId w:val="4"/>
              </w:numPr>
              <w:tabs>
                <w:tab w:val="left" w:pos="426"/>
              </w:tabs>
              <w:spacing w:after="0" w:line="240" w:lineRule="auto"/>
              <w:ind w:left="2007"/>
              <w:contextualSpacing/>
              <w:jc w:val="both"/>
              <w:rPr>
                <w:rFonts w:ascii="Arial" w:hAnsi="Arial" w:cs="Arial"/>
              </w:rPr>
            </w:pPr>
            <w:r w:rsidRPr="003448BC">
              <w:rPr>
                <w:rFonts w:ascii="Arial" w:hAnsi="Arial" w:cs="Arial"/>
              </w:rPr>
              <w:t xml:space="preserve">Si el </w:t>
            </w:r>
            <w:proofErr w:type="spellStart"/>
            <w:r w:rsidR="00A47831" w:rsidRPr="003448BC">
              <w:rPr>
                <w:rFonts w:ascii="Arial" w:hAnsi="Arial" w:cs="Arial"/>
              </w:rPr>
              <w:t>RdT</w:t>
            </w:r>
            <w:proofErr w:type="spellEnd"/>
            <w:r w:rsidRPr="003448BC">
              <w:rPr>
                <w:rFonts w:ascii="Arial" w:hAnsi="Arial" w:cs="Arial"/>
              </w:rPr>
              <w:t xml:space="preserve"> es al </w:t>
            </w:r>
            <w:r w:rsidR="00EA6F8B" w:rsidRPr="003448BC">
              <w:rPr>
                <w:rFonts w:ascii="Arial" w:hAnsi="Arial" w:cs="Arial"/>
              </w:rPr>
              <w:t>exterior de la República de Guatemala</w:t>
            </w:r>
            <w:r w:rsidR="005E4467" w:rsidRPr="003448BC">
              <w:rPr>
                <w:rFonts w:ascii="Arial" w:hAnsi="Arial" w:cs="Arial"/>
              </w:rPr>
              <w:t xml:space="preserve"> e</w:t>
            </w:r>
            <w:r w:rsidRPr="003448BC">
              <w:rPr>
                <w:rFonts w:ascii="Arial" w:hAnsi="Arial" w:cs="Arial"/>
              </w:rPr>
              <w:t xml:space="preserve">l </w:t>
            </w:r>
            <w:r w:rsidR="00AC28D9" w:rsidRPr="003448BC">
              <w:rPr>
                <w:rFonts w:ascii="Arial" w:hAnsi="Arial" w:cs="Arial"/>
              </w:rPr>
              <w:t>Contratista</w:t>
            </w:r>
            <w:r w:rsidRPr="003448BC">
              <w:rPr>
                <w:rFonts w:ascii="Arial" w:hAnsi="Arial" w:cs="Arial"/>
              </w:rPr>
              <w:t xml:space="preserve"> </w:t>
            </w:r>
            <w:r w:rsidR="00BA10D0" w:rsidRPr="003448BC">
              <w:rPr>
                <w:rFonts w:ascii="Arial" w:hAnsi="Arial" w:cs="Arial"/>
              </w:rPr>
              <w:t xml:space="preserve">presentará </w:t>
            </w:r>
            <w:r w:rsidRPr="003448BC">
              <w:rPr>
                <w:rFonts w:ascii="Arial" w:hAnsi="Arial" w:cs="Arial"/>
              </w:rPr>
              <w:t xml:space="preserve">un listado detallado de los gastos efectuados. </w:t>
            </w:r>
            <w:r w:rsidR="00984CAF" w:rsidRPr="003448BC">
              <w:rPr>
                <w:rFonts w:ascii="Arial" w:hAnsi="Arial" w:cs="Arial"/>
              </w:rPr>
              <w:t>Asimismo,</w:t>
            </w:r>
            <w:r w:rsidRPr="003448BC">
              <w:rPr>
                <w:rFonts w:ascii="Arial" w:hAnsi="Arial" w:cs="Arial"/>
              </w:rPr>
              <w:t xml:space="preserve"> adjunta el formulario RG-C</w:t>
            </w:r>
            <w:r w:rsidR="00962116" w:rsidRPr="003448BC">
              <w:rPr>
                <w:rFonts w:ascii="Arial" w:hAnsi="Arial" w:cs="Arial"/>
              </w:rPr>
              <w:t xml:space="preserve"> con la información completa que se requiere</w:t>
            </w:r>
            <w:r w:rsidRPr="003448BC">
              <w:rPr>
                <w:rFonts w:ascii="Arial" w:hAnsi="Arial" w:cs="Arial"/>
              </w:rPr>
              <w:t>.</w:t>
            </w:r>
          </w:p>
          <w:p w14:paraId="06A7B8C7" w14:textId="77777777" w:rsidR="00A65B34" w:rsidRPr="003448BC" w:rsidRDefault="00A65B34" w:rsidP="00742E60">
            <w:pPr>
              <w:pStyle w:val="Prrafodelista"/>
              <w:ind w:left="2007"/>
              <w:rPr>
                <w:rFonts w:ascii="Arial" w:hAnsi="Arial" w:cs="Arial"/>
              </w:rPr>
            </w:pPr>
          </w:p>
          <w:p w14:paraId="6B6852C0" w14:textId="77777777" w:rsidR="00A65B34" w:rsidRPr="003448BC" w:rsidRDefault="00A65B34" w:rsidP="00742E60">
            <w:pPr>
              <w:pStyle w:val="Sangra2detindependiente"/>
              <w:numPr>
                <w:ilvl w:val="0"/>
                <w:numId w:val="4"/>
              </w:numPr>
              <w:tabs>
                <w:tab w:val="left" w:pos="426"/>
              </w:tabs>
              <w:spacing w:after="0" w:line="240" w:lineRule="auto"/>
              <w:ind w:left="2007"/>
              <w:contextualSpacing/>
              <w:jc w:val="both"/>
              <w:rPr>
                <w:rFonts w:ascii="Arial" w:hAnsi="Arial" w:cs="Arial"/>
              </w:rPr>
            </w:pPr>
            <w:r w:rsidRPr="003448BC">
              <w:rPr>
                <w:rFonts w:ascii="Arial" w:hAnsi="Arial" w:cs="Arial"/>
              </w:rPr>
              <w:t>E</w:t>
            </w:r>
            <w:r w:rsidRPr="003448BC">
              <w:rPr>
                <w:rFonts w:ascii="Arial" w:hAnsi="Arial" w:cs="Arial"/>
                <w:lang w:val="es-MX"/>
              </w:rPr>
              <w:t>l (la) Encargado (a) de Tesorería</w:t>
            </w:r>
            <w:r w:rsidRPr="003448BC">
              <w:rPr>
                <w:rFonts w:ascii="Arial" w:hAnsi="Arial" w:cs="Arial"/>
              </w:rPr>
              <w:t xml:space="preserve"> proporcionará el formato para la elaboración del listado detallado de los gastos efectuados. (Anexo </w:t>
            </w:r>
            <w:r w:rsidR="001A17F0" w:rsidRPr="003448BC">
              <w:rPr>
                <w:rFonts w:ascii="Arial" w:hAnsi="Arial" w:cs="Arial"/>
              </w:rPr>
              <w:t>4</w:t>
            </w:r>
            <w:r w:rsidRPr="003448BC">
              <w:rPr>
                <w:rFonts w:ascii="Arial" w:hAnsi="Arial" w:cs="Arial"/>
              </w:rPr>
              <w:t>)</w:t>
            </w:r>
          </w:p>
          <w:p w14:paraId="1C3B9340" w14:textId="77777777" w:rsidR="00B7140C" w:rsidRPr="003448BC" w:rsidRDefault="00B7140C" w:rsidP="00742E60">
            <w:pPr>
              <w:pStyle w:val="Sangra2detindependiente"/>
              <w:tabs>
                <w:tab w:val="left" w:pos="426"/>
              </w:tabs>
              <w:spacing w:after="0" w:line="240" w:lineRule="auto"/>
              <w:ind w:left="426" w:hanging="426"/>
              <w:contextualSpacing/>
              <w:jc w:val="both"/>
              <w:rPr>
                <w:rFonts w:ascii="Arial" w:hAnsi="Arial" w:cs="Arial"/>
              </w:rPr>
            </w:pPr>
          </w:p>
          <w:p w14:paraId="348CCFB3" w14:textId="5B18CB47" w:rsidR="00733B2B" w:rsidRPr="003448BC" w:rsidRDefault="000D20D4" w:rsidP="00742E60">
            <w:pPr>
              <w:pStyle w:val="Sangra2detindependiente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contextualSpacing/>
              <w:jc w:val="both"/>
              <w:rPr>
                <w:rFonts w:ascii="Arial" w:hAnsi="Arial" w:cs="Arial"/>
                <w:lang w:val="es-MX"/>
              </w:rPr>
            </w:pPr>
            <w:r w:rsidRPr="003448BC">
              <w:rPr>
                <w:rFonts w:ascii="Arial" w:hAnsi="Arial" w:cs="Arial"/>
              </w:rPr>
              <w:t xml:space="preserve">Se gestionará y entregará anticipo, siempre y cuando el Contratista presente al (la) Encargado (a) de Tesorería, el formulario RG-A con la totalidad de la información que requiere, así como el Requerimiento de Traslado, ambos firmados y sellados por </w:t>
            </w:r>
            <w:r w:rsidR="0039218F">
              <w:rPr>
                <w:rFonts w:ascii="Arial" w:hAnsi="Arial" w:cs="Arial"/>
              </w:rPr>
              <w:t>el Despacho Superior</w:t>
            </w:r>
            <w:r w:rsidR="00733B2B" w:rsidRPr="003448BC">
              <w:rPr>
                <w:rFonts w:ascii="Arial" w:hAnsi="Arial" w:cs="Arial"/>
                <w:lang w:val="es-MX"/>
              </w:rPr>
              <w:t>.</w:t>
            </w:r>
          </w:p>
          <w:p w14:paraId="1908CA84" w14:textId="77777777" w:rsidR="00B7140C" w:rsidRPr="003448BC" w:rsidRDefault="00B7140C" w:rsidP="00742E60">
            <w:pPr>
              <w:pStyle w:val="Sangra2detindependiente"/>
              <w:tabs>
                <w:tab w:val="left" w:pos="426"/>
              </w:tabs>
              <w:spacing w:after="0" w:line="240" w:lineRule="auto"/>
              <w:ind w:left="426"/>
              <w:contextualSpacing/>
              <w:jc w:val="both"/>
              <w:rPr>
                <w:rFonts w:ascii="Arial" w:hAnsi="Arial" w:cs="Arial"/>
                <w:lang w:val="es-MX"/>
              </w:rPr>
            </w:pPr>
          </w:p>
          <w:p w14:paraId="014DDE2F" w14:textId="06A29A57" w:rsidR="00B7140C" w:rsidRPr="003448BC" w:rsidRDefault="008156A5" w:rsidP="00742E60">
            <w:pPr>
              <w:pStyle w:val="Sangra2detindependiente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contextualSpacing/>
              <w:jc w:val="both"/>
              <w:rPr>
                <w:rFonts w:ascii="Arial" w:hAnsi="Arial" w:cs="Arial"/>
              </w:rPr>
            </w:pPr>
            <w:r w:rsidRPr="003448BC">
              <w:rPr>
                <w:rFonts w:ascii="Arial" w:hAnsi="Arial" w:cs="Arial"/>
                <w:lang w:val="es-MX"/>
              </w:rPr>
              <w:t xml:space="preserve">El </w:t>
            </w:r>
            <w:r w:rsidR="00AC28D9" w:rsidRPr="003448BC">
              <w:rPr>
                <w:rFonts w:ascii="Arial" w:hAnsi="Arial" w:cs="Arial"/>
                <w:lang w:val="es-MX"/>
              </w:rPr>
              <w:t>Contratista</w:t>
            </w:r>
            <w:r w:rsidRPr="003448BC">
              <w:rPr>
                <w:rFonts w:ascii="Arial" w:hAnsi="Arial" w:cs="Arial"/>
                <w:lang w:val="es-MX"/>
              </w:rPr>
              <w:t xml:space="preserve"> </w:t>
            </w:r>
            <w:r w:rsidR="006B1F21" w:rsidRPr="003448BC">
              <w:rPr>
                <w:rFonts w:ascii="Arial" w:hAnsi="Arial" w:cs="Arial"/>
                <w:lang w:val="es-MX"/>
              </w:rPr>
              <w:t>completará</w:t>
            </w:r>
            <w:r w:rsidRPr="003448BC">
              <w:rPr>
                <w:rFonts w:ascii="Arial" w:hAnsi="Arial" w:cs="Arial"/>
                <w:lang w:val="es-MX"/>
              </w:rPr>
              <w:t xml:space="preserve"> l</w:t>
            </w:r>
            <w:r w:rsidR="00211B4D" w:rsidRPr="003448BC">
              <w:rPr>
                <w:rFonts w:ascii="Arial" w:hAnsi="Arial" w:cs="Arial"/>
                <w:lang w:val="es-MX"/>
              </w:rPr>
              <w:t>os formularios RG-A</w:t>
            </w:r>
            <w:r w:rsidR="00B7140C" w:rsidRPr="003448BC">
              <w:rPr>
                <w:rFonts w:ascii="Arial" w:hAnsi="Arial" w:cs="Arial"/>
                <w:lang w:val="es-MX"/>
              </w:rPr>
              <w:t xml:space="preserve"> y RG-L con letra legible, sin tachones, borrones o enmiendas</w:t>
            </w:r>
            <w:r w:rsidR="003D2A7B" w:rsidRPr="003448BC">
              <w:rPr>
                <w:rFonts w:ascii="Arial" w:hAnsi="Arial" w:cs="Arial"/>
                <w:lang w:val="es-MX"/>
              </w:rPr>
              <w:t>,</w:t>
            </w:r>
            <w:r w:rsidR="00B7140C" w:rsidRPr="003448BC">
              <w:rPr>
                <w:rFonts w:ascii="Arial" w:hAnsi="Arial" w:cs="Arial"/>
                <w:lang w:val="es-MX"/>
              </w:rPr>
              <w:t xml:space="preserve"> </w:t>
            </w:r>
            <w:r w:rsidR="00201DC2" w:rsidRPr="003448BC">
              <w:rPr>
                <w:rFonts w:ascii="Arial" w:hAnsi="Arial" w:cs="Arial"/>
                <w:lang w:val="es-MX"/>
              </w:rPr>
              <w:t xml:space="preserve">y </w:t>
            </w:r>
            <w:r w:rsidR="003D2A7B" w:rsidRPr="003448BC">
              <w:rPr>
                <w:rFonts w:ascii="Arial" w:hAnsi="Arial" w:cs="Arial"/>
                <w:lang w:val="es-MX"/>
              </w:rPr>
              <w:t>con</w:t>
            </w:r>
            <w:r w:rsidR="00201DC2" w:rsidRPr="003448BC">
              <w:rPr>
                <w:rFonts w:ascii="Arial" w:hAnsi="Arial" w:cs="Arial"/>
                <w:lang w:val="es-MX"/>
              </w:rPr>
              <w:t>tener</w:t>
            </w:r>
            <w:r w:rsidR="003D2A7B" w:rsidRPr="003448BC">
              <w:rPr>
                <w:rFonts w:ascii="Arial" w:hAnsi="Arial" w:cs="Arial"/>
                <w:lang w:val="es-MX"/>
              </w:rPr>
              <w:t xml:space="preserve"> </w:t>
            </w:r>
            <w:r w:rsidR="00B7140C" w:rsidRPr="003448BC">
              <w:rPr>
                <w:rFonts w:ascii="Arial" w:hAnsi="Arial" w:cs="Arial"/>
                <w:lang w:val="es-MX"/>
              </w:rPr>
              <w:t>las firmas y sellos de</w:t>
            </w:r>
            <w:r w:rsidR="005F7B8F" w:rsidRPr="003448BC">
              <w:rPr>
                <w:rFonts w:ascii="Arial" w:hAnsi="Arial" w:cs="Arial"/>
                <w:lang w:val="es-MX"/>
              </w:rPr>
              <w:t>l Despacho Superior que autoriza</w:t>
            </w:r>
            <w:r w:rsidR="005529F4" w:rsidRPr="003448BC">
              <w:rPr>
                <w:rFonts w:ascii="Arial" w:hAnsi="Arial" w:cs="Arial"/>
                <w:lang w:val="es-MX"/>
              </w:rPr>
              <w:t>.</w:t>
            </w:r>
          </w:p>
          <w:p w14:paraId="23515557" w14:textId="77777777" w:rsidR="00211B4D" w:rsidRPr="003448BC" w:rsidRDefault="00211B4D" w:rsidP="00742E60">
            <w:pPr>
              <w:pStyle w:val="Sangra2detindependiente"/>
              <w:tabs>
                <w:tab w:val="left" w:pos="426"/>
              </w:tabs>
              <w:spacing w:after="0" w:line="240" w:lineRule="auto"/>
              <w:ind w:left="1003"/>
              <w:contextualSpacing/>
              <w:jc w:val="both"/>
              <w:rPr>
                <w:rFonts w:ascii="Arial" w:hAnsi="Arial" w:cs="Arial"/>
              </w:rPr>
            </w:pPr>
          </w:p>
          <w:p w14:paraId="0243C127" w14:textId="67ED503F" w:rsidR="00211B4D" w:rsidRPr="003448BC" w:rsidRDefault="00211B4D" w:rsidP="00742E60">
            <w:pPr>
              <w:pStyle w:val="Sangra2detindependiente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contextualSpacing/>
              <w:jc w:val="both"/>
              <w:rPr>
                <w:rFonts w:ascii="Arial" w:hAnsi="Arial" w:cs="Arial"/>
              </w:rPr>
            </w:pPr>
            <w:r w:rsidRPr="003448BC">
              <w:rPr>
                <w:rFonts w:ascii="Arial" w:hAnsi="Arial" w:cs="Arial"/>
                <w:lang w:val="es-MX"/>
              </w:rPr>
              <w:t xml:space="preserve">El </w:t>
            </w:r>
            <w:r w:rsidR="00AC28D9" w:rsidRPr="003448BC">
              <w:rPr>
                <w:rFonts w:ascii="Arial" w:hAnsi="Arial" w:cs="Arial"/>
                <w:lang w:val="es-MX"/>
              </w:rPr>
              <w:t>Contratista</w:t>
            </w:r>
            <w:r w:rsidRPr="003448BC">
              <w:rPr>
                <w:rFonts w:ascii="Arial" w:hAnsi="Arial" w:cs="Arial"/>
                <w:lang w:val="es-MX"/>
              </w:rPr>
              <w:t xml:space="preserve"> </w:t>
            </w:r>
            <w:r w:rsidR="006B1F21" w:rsidRPr="003448BC">
              <w:rPr>
                <w:rFonts w:ascii="Arial" w:hAnsi="Arial" w:cs="Arial"/>
                <w:lang w:val="es-MX"/>
              </w:rPr>
              <w:t>completará</w:t>
            </w:r>
            <w:r w:rsidRPr="003448BC">
              <w:rPr>
                <w:rFonts w:ascii="Arial" w:hAnsi="Arial" w:cs="Arial"/>
                <w:lang w:val="es-MX"/>
              </w:rPr>
              <w:t xml:space="preserve"> </w:t>
            </w:r>
            <w:r w:rsidR="007A7FC7">
              <w:rPr>
                <w:rFonts w:ascii="Arial" w:hAnsi="Arial" w:cs="Arial"/>
                <w:lang w:val="es-MX"/>
              </w:rPr>
              <w:t>el</w:t>
            </w:r>
            <w:r w:rsidRPr="003448BC">
              <w:rPr>
                <w:rFonts w:ascii="Arial" w:hAnsi="Arial" w:cs="Arial"/>
                <w:lang w:val="es-MX"/>
              </w:rPr>
              <w:t xml:space="preserve"> formulario RG-C con</w:t>
            </w:r>
            <w:r w:rsidR="007A7FC7">
              <w:rPr>
                <w:rFonts w:ascii="Arial" w:hAnsi="Arial" w:cs="Arial"/>
                <w:lang w:val="es-MX"/>
              </w:rPr>
              <w:t xml:space="preserve"> la información que el mismo requiere, con</w:t>
            </w:r>
            <w:r w:rsidRPr="003448BC">
              <w:rPr>
                <w:rFonts w:ascii="Arial" w:hAnsi="Arial" w:cs="Arial"/>
                <w:lang w:val="es-MX"/>
              </w:rPr>
              <w:t xml:space="preserve"> letra legible, sin tachones, borrones o enmiendas.</w:t>
            </w:r>
          </w:p>
          <w:p w14:paraId="7C55AC46" w14:textId="77777777" w:rsidR="00B7140C" w:rsidRPr="003448BC" w:rsidRDefault="00B7140C" w:rsidP="00742E60">
            <w:pPr>
              <w:pStyle w:val="Prrafodelista"/>
              <w:rPr>
                <w:rFonts w:ascii="Arial" w:hAnsi="Arial" w:cs="Arial"/>
                <w:sz w:val="22"/>
                <w:szCs w:val="22"/>
              </w:rPr>
            </w:pPr>
          </w:p>
          <w:p w14:paraId="7DBEFD57" w14:textId="3B990C81" w:rsidR="00B7140C" w:rsidRPr="003448BC" w:rsidRDefault="007F2C7C" w:rsidP="00742E60">
            <w:pPr>
              <w:pStyle w:val="Sangra2detindependiente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contextualSpacing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</w:t>
            </w:r>
            <w:r w:rsidR="00B7140C" w:rsidRPr="003448BC">
              <w:rPr>
                <w:rFonts w:ascii="Arial" w:hAnsi="Arial" w:cs="Arial"/>
              </w:rPr>
              <w:t xml:space="preserve"> rengl</w:t>
            </w:r>
            <w:r>
              <w:rPr>
                <w:rFonts w:ascii="Arial" w:hAnsi="Arial" w:cs="Arial"/>
              </w:rPr>
              <w:t>ón</w:t>
            </w:r>
            <w:r w:rsidR="005529F4" w:rsidRPr="003448BC">
              <w:rPr>
                <w:rFonts w:ascii="Arial" w:hAnsi="Arial" w:cs="Arial"/>
              </w:rPr>
              <w:t xml:space="preserve"> de gasto de acuerdo al </w:t>
            </w:r>
            <w:r w:rsidR="00373073" w:rsidRPr="003448BC">
              <w:rPr>
                <w:rFonts w:ascii="Arial" w:hAnsi="Arial" w:cs="Arial"/>
              </w:rPr>
              <w:t>Manual de Clasificaciones Presupuestarias para el Sector Público de Guatemala</w:t>
            </w:r>
            <w:r w:rsidR="00B7140C" w:rsidRPr="003448BC">
              <w:rPr>
                <w:rFonts w:ascii="Arial" w:hAnsi="Arial" w:cs="Arial"/>
              </w:rPr>
              <w:t xml:space="preserve"> </w:t>
            </w:r>
            <w:r w:rsidR="00373073" w:rsidRPr="003448BC">
              <w:rPr>
                <w:rFonts w:ascii="Arial" w:hAnsi="Arial" w:cs="Arial"/>
              </w:rPr>
              <w:t xml:space="preserve">que será utilizado </w:t>
            </w:r>
            <w:r w:rsidR="00B7140C" w:rsidRPr="003448BC">
              <w:rPr>
                <w:rFonts w:ascii="Arial" w:hAnsi="Arial" w:cs="Arial"/>
              </w:rPr>
              <w:t xml:space="preserve">para el reconocimiento de gasto </w:t>
            </w:r>
            <w:r>
              <w:rPr>
                <w:rFonts w:ascii="Arial" w:hAnsi="Arial" w:cs="Arial"/>
              </w:rPr>
              <w:t xml:space="preserve">es el </w:t>
            </w:r>
            <w:r w:rsidR="00B7140C" w:rsidRPr="003448BC">
              <w:rPr>
                <w:rFonts w:ascii="Arial" w:hAnsi="Arial" w:cs="Arial"/>
              </w:rPr>
              <w:t>siguiente:</w:t>
            </w:r>
          </w:p>
          <w:p w14:paraId="2309EE2A" w14:textId="77777777" w:rsidR="00B7140C" w:rsidRPr="003448BC" w:rsidRDefault="00B7140C" w:rsidP="00742E60">
            <w:pPr>
              <w:pStyle w:val="Prrafodelista"/>
              <w:rPr>
                <w:rFonts w:ascii="Arial" w:hAnsi="Arial" w:cs="Arial"/>
                <w:sz w:val="22"/>
                <w:szCs w:val="22"/>
              </w:rPr>
            </w:pPr>
          </w:p>
          <w:p w14:paraId="4F0288F7" w14:textId="51ECF15C" w:rsidR="006E6A34" w:rsidRPr="003448BC" w:rsidRDefault="006E6A34" w:rsidP="00742E60">
            <w:pPr>
              <w:pStyle w:val="Sangra2detindependiente"/>
              <w:numPr>
                <w:ilvl w:val="0"/>
                <w:numId w:val="2"/>
              </w:numPr>
              <w:tabs>
                <w:tab w:val="left" w:pos="426"/>
              </w:tabs>
              <w:spacing w:after="0" w:line="240" w:lineRule="auto"/>
              <w:ind w:left="1843"/>
              <w:contextualSpacing/>
              <w:jc w:val="both"/>
              <w:rPr>
                <w:rFonts w:ascii="Arial" w:hAnsi="Arial" w:cs="Arial"/>
              </w:rPr>
            </w:pPr>
            <w:r w:rsidRPr="003448BC">
              <w:rPr>
                <w:rFonts w:ascii="Arial" w:hAnsi="Arial" w:cs="Arial"/>
                <w:b/>
              </w:rPr>
              <w:t xml:space="preserve">136 </w:t>
            </w:r>
            <w:proofErr w:type="gramStart"/>
            <w:r w:rsidRPr="003448BC">
              <w:rPr>
                <w:rFonts w:ascii="Arial" w:hAnsi="Arial" w:cs="Arial"/>
                <w:b/>
              </w:rPr>
              <w:t>Reconocimiento</w:t>
            </w:r>
            <w:proofErr w:type="gramEnd"/>
            <w:r w:rsidRPr="003448BC">
              <w:rPr>
                <w:rFonts w:ascii="Arial" w:hAnsi="Arial" w:cs="Arial"/>
                <w:b/>
              </w:rPr>
              <w:t xml:space="preserve"> de Gastos</w:t>
            </w:r>
            <w:r w:rsidRPr="003448BC">
              <w:rPr>
                <w:rFonts w:ascii="Arial" w:hAnsi="Arial" w:cs="Arial"/>
              </w:rPr>
              <w:t xml:space="preserve">: </w:t>
            </w:r>
            <w:r w:rsidR="006B1F21" w:rsidRPr="003448BC">
              <w:rPr>
                <w:rFonts w:ascii="Arial" w:hAnsi="Arial" w:cs="Arial"/>
              </w:rPr>
              <w:t>Comprende el reconocimiento de gastos en los que incurran los contratistas que prestan sus servicios técnicos o profesionales individuales a instituciones públicas, cuando, con motivo de la prestación de los servicios para los que ha sido contratado deba trasladarse al interior o al exterior de la República y en los términos que establezca el reglamento correspondiente.</w:t>
            </w:r>
          </w:p>
          <w:p w14:paraId="2F4D3F0D" w14:textId="77777777" w:rsidR="00FC1C6B" w:rsidRPr="003448BC" w:rsidRDefault="00FC1C6B" w:rsidP="00742E60">
            <w:pPr>
              <w:pStyle w:val="Sangra2detindependiente"/>
              <w:tabs>
                <w:tab w:val="left" w:pos="426"/>
              </w:tabs>
              <w:spacing w:after="0" w:line="240" w:lineRule="auto"/>
              <w:ind w:left="1843"/>
              <w:contextualSpacing/>
              <w:jc w:val="both"/>
              <w:rPr>
                <w:rFonts w:ascii="Arial" w:hAnsi="Arial" w:cs="Arial"/>
              </w:rPr>
            </w:pPr>
          </w:p>
          <w:p w14:paraId="4178AEF6" w14:textId="239AA166" w:rsidR="00911E2A" w:rsidRPr="003448BC" w:rsidRDefault="00EA3AF1" w:rsidP="00742E60">
            <w:pPr>
              <w:pStyle w:val="Sangra2detindependiente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contextualSpacing/>
              <w:jc w:val="both"/>
              <w:rPr>
                <w:rFonts w:ascii="Arial" w:hAnsi="Arial" w:cs="Arial"/>
              </w:rPr>
            </w:pPr>
            <w:r w:rsidRPr="003448BC">
              <w:rPr>
                <w:rFonts w:ascii="Arial" w:hAnsi="Arial" w:cs="Arial"/>
              </w:rPr>
              <w:t>E</w:t>
            </w:r>
            <w:r w:rsidR="00BC6475" w:rsidRPr="003448BC">
              <w:rPr>
                <w:rFonts w:ascii="Arial" w:hAnsi="Arial" w:cs="Arial"/>
              </w:rPr>
              <w:t>l (la) Encargado (a)</w:t>
            </w:r>
            <w:r w:rsidR="00B7140C" w:rsidRPr="003448BC">
              <w:rPr>
                <w:rFonts w:ascii="Arial" w:hAnsi="Arial" w:cs="Arial"/>
              </w:rPr>
              <w:t xml:space="preserve"> de </w:t>
            </w:r>
            <w:r w:rsidRPr="003448BC">
              <w:rPr>
                <w:rFonts w:ascii="Arial" w:hAnsi="Arial" w:cs="Arial"/>
              </w:rPr>
              <w:t>Tesorería</w:t>
            </w:r>
            <w:r w:rsidR="00E650A1" w:rsidRPr="003448BC">
              <w:rPr>
                <w:rFonts w:ascii="Arial" w:hAnsi="Arial" w:cs="Arial"/>
              </w:rPr>
              <w:t xml:space="preserve"> </w:t>
            </w:r>
            <w:r w:rsidR="00B7140C" w:rsidRPr="003448BC">
              <w:rPr>
                <w:rFonts w:ascii="Arial" w:hAnsi="Arial" w:cs="Arial"/>
              </w:rPr>
              <w:t>solicitar</w:t>
            </w:r>
            <w:r w:rsidR="00911E2A" w:rsidRPr="003448BC">
              <w:rPr>
                <w:rFonts w:ascii="Arial" w:hAnsi="Arial" w:cs="Arial"/>
              </w:rPr>
              <w:t>á</w:t>
            </w:r>
            <w:r w:rsidR="00B7140C" w:rsidRPr="003448BC">
              <w:rPr>
                <w:rFonts w:ascii="Arial" w:hAnsi="Arial" w:cs="Arial"/>
              </w:rPr>
              <w:t xml:space="preserve"> el reintegro d</w:t>
            </w:r>
            <w:r w:rsidR="00BC6475" w:rsidRPr="003448BC">
              <w:rPr>
                <w:rFonts w:ascii="Arial" w:hAnsi="Arial" w:cs="Arial"/>
              </w:rPr>
              <w:t xml:space="preserve">el </w:t>
            </w:r>
            <w:r w:rsidR="008E71B0" w:rsidRPr="003448BC">
              <w:rPr>
                <w:rFonts w:ascii="Arial" w:hAnsi="Arial" w:cs="Arial"/>
              </w:rPr>
              <w:t>e</w:t>
            </w:r>
            <w:r w:rsidR="00B7140C" w:rsidRPr="003448BC">
              <w:rPr>
                <w:rFonts w:ascii="Arial" w:hAnsi="Arial" w:cs="Arial"/>
              </w:rPr>
              <w:t>fectivo</w:t>
            </w:r>
            <w:r w:rsidR="003B01F1">
              <w:rPr>
                <w:rFonts w:ascii="Arial" w:hAnsi="Arial" w:cs="Arial"/>
              </w:rPr>
              <w:t>, por los gastos</w:t>
            </w:r>
            <w:r w:rsidR="00B7140C" w:rsidRPr="003448BC">
              <w:rPr>
                <w:rFonts w:ascii="Arial" w:hAnsi="Arial" w:cs="Arial"/>
              </w:rPr>
              <w:t xml:space="preserve"> que no sea</w:t>
            </w:r>
            <w:r w:rsidR="003B01F1">
              <w:rPr>
                <w:rFonts w:ascii="Arial" w:hAnsi="Arial" w:cs="Arial"/>
              </w:rPr>
              <w:t>n</w:t>
            </w:r>
            <w:r w:rsidR="00B7140C" w:rsidRPr="003448BC">
              <w:rPr>
                <w:rFonts w:ascii="Arial" w:hAnsi="Arial" w:cs="Arial"/>
              </w:rPr>
              <w:t xml:space="preserve"> debidamente comprobado</w:t>
            </w:r>
            <w:r w:rsidR="003B01F1">
              <w:rPr>
                <w:rFonts w:ascii="Arial" w:hAnsi="Arial" w:cs="Arial"/>
              </w:rPr>
              <w:t>s</w:t>
            </w:r>
            <w:r w:rsidR="00B7140C" w:rsidRPr="003448BC">
              <w:rPr>
                <w:rFonts w:ascii="Arial" w:hAnsi="Arial" w:cs="Arial"/>
              </w:rPr>
              <w:t xml:space="preserve"> y justificado</w:t>
            </w:r>
            <w:r w:rsidR="003B01F1">
              <w:rPr>
                <w:rFonts w:ascii="Arial" w:hAnsi="Arial" w:cs="Arial"/>
              </w:rPr>
              <w:t>s</w:t>
            </w:r>
            <w:r w:rsidR="00B7140C" w:rsidRPr="003448BC">
              <w:rPr>
                <w:rFonts w:ascii="Arial" w:hAnsi="Arial" w:cs="Arial"/>
              </w:rPr>
              <w:t>.</w:t>
            </w:r>
          </w:p>
          <w:p w14:paraId="4DDCFA05" w14:textId="77777777" w:rsidR="00911E2A" w:rsidRPr="003448BC" w:rsidRDefault="00911E2A" w:rsidP="00742E60">
            <w:pPr>
              <w:pStyle w:val="Sangra2detindependiente"/>
              <w:tabs>
                <w:tab w:val="left" w:pos="426"/>
              </w:tabs>
              <w:spacing w:after="0" w:line="240" w:lineRule="auto"/>
              <w:ind w:left="1003"/>
              <w:contextualSpacing/>
              <w:jc w:val="both"/>
              <w:rPr>
                <w:rFonts w:ascii="Arial" w:hAnsi="Arial" w:cs="Arial"/>
              </w:rPr>
            </w:pPr>
          </w:p>
          <w:p w14:paraId="317065D0" w14:textId="77777777" w:rsidR="00B7140C" w:rsidRPr="003448BC" w:rsidRDefault="00BD2332" w:rsidP="00742E60">
            <w:pPr>
              <w:pStyle w:val="Sangra2detindependiente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contextualSpacing/>
              <w:jc w:val="both"/>
              <w:rPr>
                <w:rFonts w:ascii="Arial" w:hAnsi="Arial" w:cs="Arial"/>
              </w:rPr>
            </w:pPr>
            <w:r w:rsidRPr="003448BC">
              <w:rPr>
                <w:rFonts w:ascii="Arial" w:hAnsi="Arial" w:cs="Arial"/>
              </w:rPr>
              <w:t>El Área de Tesorería</w:t>
            </w:r>
            <w:r w:rsidR="00B7140C" w:rsidRPr="003448BC">
              <w:rPr>
                <w:rFonts w:ascii="Arial" w:hAnsi="Arial" w:cs="Arial"/>
              </w:rPr>
              <w:t xml:space="preserve"> llevará un control de los formularios RG-A, RG-C y RG-L en un libro autorizado por la Contraloría General de Cuentas.</w:t>
            </w:r>
          </w:p>
          <w:p w14:paraId="3FFEA7CA" w14:textId="1766E8BD" w:rsidR="001105CC" w:rsidRDefault="001105CC" w:rsidP="00742E60">
            <w:pPr>
              <w:pStyle w:val="Sangra2detindependiente"/>
              <w:tabs>
                <w:tab w:val="left" w:pos="426"/>
              </w:tabs>
              <w:spacing w:after="0" w:line="240" w:lineRule="auto"/>
              <w:ind w:left="1003"/>
              <w:contextualSpacing/>
              <w:jc w:val="both"/>
              <w:rPr>
                <w:rFonts w:ascii="Arial" w:hAnsi="Arial" w:cs="Arial"/>
              </w:rPr>
            </w:pPr>
          </w:p>
          <w:p w14:paraId="61FB6390" w14:textId="7ED87A8D" w:rsidR="00E458A7" w:rsidRDefault="00E458A7" w:rsidP="00742E60">
            <w:pPr>
              <w:pStyle w:val="Sangra2detindependiente"/>
              <w:tabs>
                <w:tab w:val="left" w:pos="426"/>
              </w:tabs>
              <w:spacing w:after="0" w:line="240" w:lineRule="auto"/>
              <w:ind w:left="1003"/>
              <w:contextualSpacing/>
              <w:jc w:val="both"/>
              <w:rPr>
                <w:rFonts w:ascii="Arial" w:hAnsi="Arial" w:cs="Arial"/>
              </w:rPr>
            </w:pPr>
          </w:p>
          <w:p w14:paraId="51E26F3A" w14:textId="63BB0855" w:rsidR="00E458A7" w:rsidRDefault="00E458A7" w:rsidP="00742E60">
            <w:pPr>
              <w:pStyle w:val="Sangra2detindependiente"/>
              <w:tabs>
                <w:tab w:val="left" w:pos="426"/>
              </w:tabs>
              <w:spacing w:after="0" w:line="240" w:lineRule="auto"/>
              <w:ind w:left="1003"/>
              <w:contextualSpacing/>
              <w:jc w:val="both"/>
              <w:rPr>
                <w:rFonts w:ascii="Arial" w:hAnsi="Arial" w:cs="Arial"/>
              </w:rPr>
            </w:pPr>
          </w:p>
          <w:p w14:paraId="193B8BE8" w14:textId="130C5B1C" w:rsidR="006A781B" w:rsidRDefault="006A781B" w:rsidP="00742E60">
            <w:pPr>
              <w:pStyle w:val="Sangra2detindependiente"/>
              <w:tabs>
                <w:tab w:val="left" w:pos="426"/>
              </w:tabs>
              <w:spacing w:after="0" w:line="240" w:lineRule="auto"/>
              <w:ind w:left="1003"/>
              <w:contextualSpacing/>
              <w:jc w:val="both"/>
              <w:rPr>
                <w:rFonts w:ascii="Arial" w:hAnsi="Arial" w:cs="Arial"/>
              </w:rPr>
            </w:pPr>
          </w:p>
          <w:p w14:paraId="5C0FF9F7" w14:textId="77777777" w:rsidR="006A781B" w:rsidRPr="003448BC" w:rsidRDefault="006A781B" w:rsidP="00742E60">
            <w:pPr>
              <w:pStyle w:val="Sangra2detindependiente"/>
              <w:tabs>
                <w:tab w:val="left" w:pos="426"/>
              </w:tabs>
              <w:spacing w:after="0" w:line="240" w:lineRule="auto"/>
              <w:ind w:left="1003"/>
              <w:contextualSpacing/>
              <w:jc w:val="both"/>
              <w:rPr>
                <w:rFonts w:ascii="Arial" w:hAnsi="Arial" w:cs="Arial"/>
              </w:rPr>
            </w:pPr>
          </w:p>
          <w:p w14:paraId="2777D84F" w14:textId="3722FDF5" w:rsidR="0025058B" w:rsidRPr="003448BC" w:rsidRDefault="002E1AEC" w:rsidP="00742E60">
            <w:pPr>
              <w:pStyle w:val="Sangra2detindependiente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contextualSpacing/>
              <w:jc w:val="both"/>
              <w:rPr>
                <w:rFonts w:ascii="Arial" w:hAnsi="Arial" w:cs="Arial"/>
              </w:rPr>
            </w:pPr>
            <w:r w:rsidRPr="003448BC">
              <w:rPr>
                <w:rFonts w:ascii="Arial" w:hAnsi="Arial" w:cs="Arial"/>
              </w:rPr>
              <w:t>Cuando la liquidación</w:t>
            </w:r>
            <w:r w:rsidR="00840178" w:rsidRPr="003448BC">
              <w:rPr>
                <w:rFonts w:ascii="Arial" w:hAnsi="Arial" w:cs="Arial"/>
              </w:rPr>
              <w:t xml:space="preserve"> del anticipo otorgado</w:t>
            </w:r>
            <w:r w:rsidRPr="003448BC">
              <w:rPr>
                <w:rFonts w:ascii="Arial" w:hAnsi="Arial" w:cs="Arial"/>
              </w:rPr>
              <w:t xml:space="preserve"> no se presente dentro del plazo máximo de 10 días indicado en</w:t>
            </w:r>
            <w:r w:rsidR="00245C4A" w:rsidRPr="003448BC">
              <w:rPr>
                <w:rFonts w:ascii="Arial" w:hAnsi="Arial" w:cs="Arial"/>
              </w:rPr>
              <w:t xml:space="preserve"> </w:t>
            </w:r>
            <w:r w:rsidR="00CB2BFA" w:rsidRPr="003448BC">
              <w:rPr>
                <w:rFonts w:ascii="Arial" w:hAnsi="Arial" w:cs="Arial"/>
              </w:rPr>
              <w:t>el Artículo 9 del Acuerdo Gubernativo</w:t>
            </w:r>
            <w:r w:rsidR="00B46573" w:rsidRPr="003448BC">
              <w:rPr>
                <w:rFonts w:ascii="Arial" w:hAnsi="Arial" w:cs="Arial"/>
              </w:rPr>
              <w:t xml:space="preserve"> número 54-2017</w:t>
            </w:r>
            <w:r w:rsidR="005C510C" w:rsidRPr="003448BC">
              <w:rPr>
                <w:rFonts w:ascii="Arial" w:hAnsi="Arial" w:cs="Arial"/>
              </w:rPr>
              <w:t xml:space="preserve"> </w:t>
            </w:r>
            <w:r w:rsidR="00B46573" w:rsidRPr="003448BC">
              <w:rPr>
                <w:rFonts w:ascii="Arial" w:hAnsi="Arial" w:cs="Arial"/>
              </w:rPr>
              <w:t>del Ministerio de Finanzas Públicas</w:t>
            </w:r>
            <w:r w:rsidR="004A758C" w:rsidRPr="003448BC">
              <w:rPr>
                <w:rFonts w:ascii="Arial" w:hAnsi="Arial" w:cs="Arial"/>
              </w:rPr>
              <w:t>, reformado por el Acuerdo Gubernativo 3-2018 del Ministerio de Finanzas Públicas</w:t>
            </w:r>
            <w:r w:rsidR="00B46573" w:rsidRPr="003448BC">
              <w:rPr>
                <w:rFonts w:ascii="Arial" w:hAnsi="Arial" w:cs="Arial"/>
              </w:rPr>
              <w:t>, Reglamento para el Reconocimiento de Gasto</w:t>
            </w:r>
            <w:r w:rsidR="00D4644B" w:rsidRPr="003448BC">
              <w:rPr>
                <w:rFonts w:ascii="Arial" w:hAnsi="Arial" w:cs="Arial"/>
              </w:rPr>
              <w:t>s por Servicios Prestados</w:t>
            </w:r>
            <w:r w:rsidR="00245C4A" w:rsidRPr="003448BC">
              <w:rPr>
                <w:rFonts w:ascii="Arial" w:hAnsi="Arial" w:cs="Arial"/>
              </w:rPr>
              <w:t>,</w:t>
            </w:r>
            <w:r w:rsidR="008A7923" w:rsidRPr="003448BC">
              <w:rPr>
                <w:rFonts w:ascii="Arial" w:hAnsi="Arial" w:cs="Arial"/>
              </w:rPr>
              <w:t xml:space="preserve"> el Contratista queda obligado a reintegrar el 100% de</w:t>
            </w:r>
            <w:r w:rsidR="00561943" w:rsidRPr="003448BC">
              <w:rPr>
                <w:rFonts w:ascii="Arial" w:hAnsi="Arial" w:cs="Arial"/>
              </w:rPr>
              <w:t xml:space="preserve"> dicho</w:t>
            </w:r>
            <w:r w:rsidR="008A7923" w:rsidRPr="003448BC">
              <w:rPr>
                <w:rFonts w:ascii="Arial" w:hAnsi="Arial" w:cs="Arial"/>
              </w:rPr>
              <w:t xml:space="preserve"> anticipo de reconocimiento de gastos</w:t>
            </w:r>
            <w:r w:rsidR="00B50314" w:rsidRPr="003448BC">
              <w:rPr>
                <w:rFonts w:ascii="Arial" w:hAnsi="Arial" w:cs="Arial"/>
              </w:rPr>
              <w:t xml:space="preserve">. </w:t>
            </w:r>
          </w:p>
          <w:p w14:paraId="3BB22611" w14:textId="77777777" w:rsidR="002E45E0" w:rsidRPr="003448BC" w:rsidRDefault="002E45E0" w:rsidP="00742E60">
            <w:pPr>
              <w:pStyle w:val="Prrafodelista"/>
              <w:rPr>
                <w:rFonts w:ascii="Arial" w:hAnsi="Arial" w:cs="Arial"/>
                <w:lang w:val="es-MX"/>
              </w:rPr>
            </w:pPr>
          </w:p>
          <w:p w14:paraId="3C6B2C13" w14:textId="2A2DE082" w:rsidR="002E45E0" w:rsidRPr="003448BC" w:rsidRDefault="002E45E0" w:rsidP="00742E60">
            <w:pPr>
              <w:pStyle w:val="Sangra2detindependiente"/>
              <w:tabs>
                <w:tab w:val="left" w:pos="426"/>
              </w:tabs>
              <w:spacing w:after="0" w:line="240" w:lineRule="auto"/>
              <w:contextualSpacing/>
              <w:jc w:val="both"/>
              <w:rPr>
                <w:rFonts w:ascii="Arial" w:hAnsi="Arial" w:cs="Arial"/>
                <w:lang w:val="es-MX"/>
              </w:rPr>
            </w:pPr>
            <w:r w:rsidRPr="003448BC">
              <w:rPr>
                <w:rFonts w:ascii="Arial" w:hAnsi="Arial" w:cs="Arial"/>
                <w:lang w:val="es-MX"/>
              </w:rPr>
              <w:t xml:space="preserve">Si el contratista se negare a realizar el reintegro, se tendrá como incumplimiento a sus </w:t>
            </w:r>
            <w:r w:rsidR="00FD6199" w:rsidRPr="003448BC">
              <w:rPr>
                <w:rFonts w:ascii="Arial" w:hAnsi="Arial" w:cs="Arial"/>
                <w:lang w:val="es-MX"/>
              </w:rPr>
              <w:t xml:space="preserve">obligaciones </w:t>
            </w:r>
            <w:r w:rsidRPr="003448BC">
              <w:rPr>
                <w:rFonts w:ascii="Arial" w:hAnsi="Arial" w:cs="Arial"/>
                <w:lang w:val="es-MX"/>
              </w:rPr>
              <w:t>contractuales, pudiendo la autoridad superior dar por terminado el contrato de servicios</w:t>
            </w:r>
            <w:r w:rsidR="004A76EC" w:rsidRPr="003448BC">
              <w:rPr>
                <w:rFonts w:ascii="Arial" w:hAnsi="Arial" w:cs="Arial"/>
                <w:lang w:val="es-MX"/>
              </w:rPr>
              <w:t xml:space="preserve"> suscrito. De la misma forma se procederá en el caso en que, no habiéndose aprobado la liquidación, el contratista se negare a reintegrar el saldo no comprobado.</w:t>
            </w:r>
          </w:p>
          <w:p w14:paraId="76869CD5" w14:textId="77777777" w:rsidR="0034618D" w:rsidRPr="003448BC" w:rsidRDefault="0034618D" w:rsidP="00742E60">
            <w:pPr>
              <w:pStyle w:val="Prrafodelista"/>
              <w:rPr>
                <w:rFonts w:ascii="Arial" w:hAnsi="Arial" w:cs="Arial"/>
              </w:rPr>
            </w:pPr>
          </w:p>
          <w:p w14:paraId="253B7F9B" w14:textId="77777777" w:rsidR="00B7140C" w:rsidRPr="003448BC" w:rsidRDefault="00B7140C" w:rsidP="00742E60">
            <w:pPr>
              <w:pStyle w:val="Sangra2detindependiente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contextualSpacing/>
              <w:jc w:val="both"/>
              <w:rPr>
                <w:rFonts w:ascii="Arial" w:hAnsi="Arial" w:cs="Arial"/>
              </w:rPr>
            </w:pPr>
            <w:r w:rsidRPr="003448BC">
              <w:rPr>
                <w:rFonts w:ascii="Arial" w:hAnsi="Arial" w:cs="Arial"/>
              </w:rPr>
              <w:t xml:space="preserve">Para la liquidación el </w:t>
            </w:r>
            <w:r w:rsidR="00AC28D9" w:rsidRPr="003448BC">
              <w:rPr>
                <w:rFonts w:ascii="Arial" w:hAnsi="Arial" w:cs="Arial"/>
              </w:rPr>
              <w:t>Contratista</w:t>
            </w:r>
            <w:r w:rsidRPr="003448BC">
              <w:rPr>
                <w:rFonts w:ascii="Arial" w:hAnsi="Arial" w:cs="Arial"/>
              </w:rPr>
              <w:t xml:space="preserve"> presentará lo siguiente:</w:t>
            </w:r>
          </w:p>
          <w:p w14:paraId="769B2A42" w14:textId="77777777" w:rsidR="00B7140C" w:rsidRPr="003448BC" w:rsidRDefault="00B7140C" w:rsidP="00742E60">
            <w:pPr>
              <w:pStyle w:val="Prrafodelista"/>
              <w:rPr>
                <w:rFonts w:ascii="Arial" w:hAnsi="Arial" w:cs="Arial"/>
                <w:sz w:val="22"/>
                <w:szCs w:val="22"/>
              </w:rPr>
            </w:pPr>
          </w:p>
          <w:p w14:paraId="39B114B9" w14:textId="77777777" w:rsidR="00B7140C" w:rsidRPr="003448BC" w:rsidRDefault="00A47831" w:rsidP="00742E60">
            <w:pPr>
              <w:pStyle w:val="Prrafodelista"/>
              <w:numPr>
                <w:ilvl w:val="2"/>
                <w:numId w:val="5"/>
              </w:numPr>
              <w:ind w:left="1701" w:hanging="283"/>
              <w:contextualSpacing w:val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448BC">
              <w:rPr>
                <w:rFonts w:ascii="Arial" w:hAnsi="Arial" w:cs="Arial"/>
                <w:sz w:val="22"/>
                <w:szCs w:val="22"/>
              </w:rPr>
              <w:t>RdT</w:t>
            </w:r>
            <w:proofErr w:type="spellEnd"/>
            <w:r w:rsidR="00B7140C" w:rsidRPr="003448BC">
              <w:rPr>
                <w:rFonts w:ascii="Arial" w:hAnsi="Arial" w:cs="Arial"/>
                <w:sz w:val="22"/>
                <w:szCs w:val="22"/>
              </w:rPr>
              <w:t xml:space="preserve"> por motivo de los servicios;</w:t>
            </w:r>
          </w:p>
          <w:p w14:paraId="5974C2AA" w14:textId="77777777" w:rsidR="00B7140C" w:rsidRPr="003448BC" w:rsidRDefault="00B7140C" w:rsidP="00742E60">
            <w:pPr>
              <w:pStyle w:val="Prrafodelista"/>
              <w:numPr>
                <w:ilvl w:val="2"/>
                <w:numId w:val="5"/>
              </w:numPr>
              <w:ind w:left="1701" w:hanging="283"/>
              <w:contextualSpacing w:val="0"/>
              <w:rPr>
                <w:rFonts w:ascii="Arial" w:hAnsi="Arial" w:cs="Arial"/>
                <w:sz w:val="22"/>
                <w:szCs w:val="22"/>
              </w:rPr>
            </w:pPr>
            <w:r w:rsidRPr="003448BC">
              <w:rPr>
                <w:rFonts w:ascii="Arial" w:hAnsi="Arial" w:cs="Arial"/>
                <w:sz w:val="22"/>
                <w:szCs w:val="22"/>
              </w:rPr>
              <w:t>Formularios RG-A</w:t>
            </w:r>
            <w:r w:rsidR="0075639C" w:rsidRPr="003448BC">
              <w:rPr>
                <w:rFonts w:ascii="Arial" w:hAnsi="Arial" w:cs="Arial"/>
                <w:sz w:val="22"/>
                <w:szCs w:val="22"/>
              </w:rPr>
              <w:t>,</w:t>
            </w:r>
            <w:r w:rsidRPr="003448B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75639C" w:rsidRPr="003448BC">
              <w:rPr>
                <w:rFonts w:ascii="Arial" w:hAnsi="Arial" w:cs="Arial"/>
                <w:sz w:val="22"/>
                <w:szCs w:val="22"/>
              </w:rPr>
              <w:t xml:space="preserve">RG-C </w:t>
            </w:r>
            <w:r w:rsidRPr="003448BC">
              <w:rPr>
                <w:rFonts w:ascii="Arial" w:hAnsi="Arial" w:cs="Arial"/>
                <w:sz w:val="22"/>
                <w:szCs w:val="22"/>
              </w:rPr>
              <w:t>y RG-</w:t>
            </w:r>
            <w:r w:rsidR="0075639C" w:rsidRPr="003448BC">
              <w:rPr>
                <w:rFonts w:ascii="Arial" w:hAnsi="Arial" w:cs="Arial"/>
                <w:sz w:val="22"/>
                <w:szCs w:val="22"/>
              </w:rPr>
              <w:t>L</w:t>
            </w:r>
            <w:r w:rsidRPr="003448B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4610E" w:rsidRPr="003448BC">
              <w:rPr>
                <w:rFonts w:ascii="Arial" w:hAnsi="Arial" w:cs="Arial"/>
                <w:sz w:val="22"/>
                <w:szCs w:val="22"/>
              </w:rPr>
              <w:t xml:space="preserve">debidamente </w:t>
            </w:r>
            <w:r w:rsidRPr="003448BC">
              <w:rPr>
                <w:rFonts w:ascii="Arial" w:hAnsi="Arial" w:cs="Arial"/>
                <w:sz w:val="22"/>
                <w:szCs w:val="22"/>
              </w:rPr>
              <w:t>llenos</w:t>
            </w:r>
            <w:r w:rsidR="0004610E" w:rsidRPr="003448BC">
              <w:rPr>
                <w:rFonts w:ascii="Arial" w:hAnsi="Arial" w:cs="Arial"/>
                <w:sz w:val="22"/>
                <w:szCs w:val="22"/>
              </w:rPr>
              <w:t>,</w:t>
            </w:r>
            <w:r w:rsidRPr="003448BC">
              <w:rPr>
                <w:rFonts w:ascii="Arial" w:hAnsi="Arial" w:cs="Arial"/>
                <w:sz w:val="22"/>
                <w:szCs w:val="22"/>
              </w:rPr>
              <w:t xml:space="preserve"> con firmas y sellos;</w:t>
            </w:r>
          </w:p>
          <w:p w14:paraId="6F5CDC35" w14:textId="77777777" w:rsidR="00B7140C" w:rsidRPr="003448BC" w:rsidRDefault="00B7140C" w:rsidP="00742E60">
            <w:pPr>
              <w:pStyle w:val="Prrafodelista"/>
              <w:numPr>
                <w:ilvl w:val="2"/>
                <w:numId w:val="5"/>
              </w:numPr>
              <w:ind w:left="1701" w:hanging="283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448BC">
              <w:rPr>
                <w:rFonts w:ascii="Arial" w:hAnsi="Arial" w:cs="Arial"/>
                <w:sz w:val="22"/>
                <w:szCs w:val="22"/>
              </w:rPr>
              <w:t xml:space="preserve">Comprobación de los gastos efectuados de conformidad con lo establecido en literal </w:t>
            </w:r>
            <w:r w:rsidR="00941ED0" w:rsidRPr="003448BC">
              <w:rPr>
                <w:rFonts w:ascii="Arial" w:hAnsi="Arial" w:cs="Arial"/>
                <w:sz w:val="22"/>
                <w:szCs w:val="22"/>
              </w:rPr>
              <w:t>c</w:t>
            </w:r>
            <w:r w:rsidRPr="003448BC">
              <w:rPr>
                <w:rFonts w:ascii="Arial" w:hAnsi="Arial" w:cs="Arial"/>
                <w:sz w:val="22"/>
                <w:szCs w:val="22"/>
              </w:rPr>
              <w:t>) de las presentes políticas;</w:t>
            </w:r>
          </w:p>
          <w:p w14:paraId="5878BF09" w14:textId="77777777" w:rsidR="00B7140C" w:rsidRPr="003448BC" w:rsidRDefault="00B7140C" w:rsidP="00742E60">
            <w:pPr>
              <w:pStyle w:val="Prrafodelista"/>
              <w:numPr>
                <w:ilvl w:val="2"/>
                <w:numId w:val="5"/>
              </w:numPr>
              <w:ind w:left="1701" w:hanging="283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448BC">
              <w:rPr>
                <w:rFonts w:ascii="Arial" w:hAnsi="Arial" w:cs="Arial"/>
                <w:sz w:val="22"/>
                <w:szCs w:val="22"/>
              </w:rPr>
              <w:t>Fotocopia de pasaporte donde conste la entrada y salida del país destino del traslado (cuando aplique);</w:t>
            </w:r>
          </w:p>
          <w:p w14:paraId="2B4597C2" w14:textId="77777777" w:rsidR="00B7140C" w:rsidRPr="003448BC" w:rsidRDefault="00B7140C" w:rsidP="00742E60">
            <w:pPr>
              <w:pStyle w:val="Prrafodelista"/>
              <w:numPr>
                <w:ilvl w:val="2"/>
                <w:numId w:val="5"/>
              </w:numPr>
              <w:ind w:left="1701" w:hanging="283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448BC">
              <w:rPr>
                <w:rFonts w:ascii="Arial" w:hAnsi="Arial" w:cs="Arial"/>
                <w:sz w:val="22"/>
                <w:szCs w:val="22"/>
              </w:rPr>
              <w:t xml:space="preserve">Fotocopia de los acuerdos de libre movilidad de personas suscritos en la región centroamericana (cuando aplique); </w:t>
            </w:r>
          </w:p>
          <w:p w14:paraId="27DBBF00" w14:textId="77777777" w:rsidR="00B7140C" w:rsidRPr="003448BC" w:rsidRDefault="00B7140C" w:rsidP="00742E60">
            <w:pPr>
              <w:pStyle w:val="Prrafodelista"/>
              <w:numPr>
                <w:ilvl w:val="2"/>
                <w:numId w:val="5"/>
              </w:numPr>
              <w:ind w:left="1701" w:hanging="283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448BC">
              <w:rPr>
                <w:rFonts w:ascii="Arial" w:hAnsi="Arial" w:cs="Arial"/>
                <w:sz w:val="22"/>
                <w:szCs w:val="22"/>
              </w:rPr>
              <w:t xml:space="preserve">Informe que incluya los datos relativos a la atención del </w:t>
            </w:r>
            <w:proofErr w:type="spellStart"/>
            <w:r w:rsidR="0079530A" w:rsidRPr="003448BC">
              <w:rPr>
                <w:rFonts w:ascii="Arial" w:hAnsi="Arial" w:cs="Arial"/>
                <w:sz w:val="22"/>
                <w:szCs w:val="22"/>
              </w:rPr>
              <w:t>RdT</w:t>
            </w:r>
            <w:proofErr w:type="spellEnd"/>
            <w:r w:rsidRPr="003448BC">
              <w:rPr>
                <w:rFonts w:ascii="Arial" w:hAnsi="Arial" w:cs="Arial"/>
                <w:sz w:val="22"/>
                <w:szCs w:val="22"/>
              </w:rPr>
              <w:t>, lugares visitados, objetivos y logros alcanzados, debiendo cumplir con lo establecido en el Decreto 57-2008 del Congreso de la República de Guatemala</w:t>
            </w:r>
            <w:r w:rsidR="006F0254" w:rsidRPr="003448BC">
              <w:rPr>
                <w:rFonts w:ascii="Arial" w:hAnsi="Arial" w:cs="Arial"/>
                <w:sz w:val="22"/>
                <w:szCs w:val="22"/>
              </w:rPr>
              <w:t>, Ley de Acceso a la Información Pública</w:t>
            </w:r>
            <w:r w:rsidRPr="003448BC">
              <w:rPr>
                <w:rFonts w:ascii="Arial" w:hAnsi="Arial" w:cs="Arial"/>
                <w:sz w:val="22"/>
                <w:szCs w:val="22"/>
              </w:rPr>
              <w:t>;</w:t>
            </w:r>
          </w:p>
          <w:p w14:paraId="343B2E74" w14:textId="77777777" w:rsidR="00B7140C" w:rsidRPr="003448BC" w:rsidRDefault="00B7140C" w:rsidP="00742E60">
            <w:pPr>
              <w:pStyle w:val="Prrafodelista"/>
              <w:ind w:left="1723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D71EE9B" w14:textId="61FE2C03" w:rsidR="00C95DC7" w:rsidRPr="003448BC" w:rsidRDefault="00B74097" w:rsidP="00742E60">
            <w:pPr>
              <w:pStyle w:val="Sangra2detindependiente"/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contextualSpacing/>
              <w:jc w:val="both"/>
              <w:rPr>
                <w:rFonts w:ascii="Arial" w:hAnsi="Arial" w:cs="Arial"/>
              </w:rPr>
            </w:pPr>
            <w:r w:rsidRPr="003448BC">
              <w:rPr>
                <w:rFonts w:ascii="Arial" w:hAnsi="Arial" w:cs="Arial"/>
              </w:rPr>
              <w:t xml:space="preserve">Se reconocerá al Contratista, únicamente los </w:t>
            </w:r>
            <w:r w:rsidR="00B7140C" w:rsidRPr="003448BC">
              <w:rPr>
                <w:rFonts w:ascii="Arial" w:hAnsi="Arial" w:cs="Arial"/>
              </w:rPr>
              <w:t xml:space="preserve">gastos que se relacionan directamente con su traslado al interior o </w:t>
            </w:r>
            <w:r w:rsidR="00EA6F8B" w:rsidRPr="003448BC">
              <w:rPr>
                <w:rFonts w:ascii="Arial" w:hAnsi="Arial" w:cs="Arial"/>
              </w:rPr>
              <w:t>exterior de la República de Guatemala</w:t>
            </w:r>
            <w:r w:rsidR="00B7140C" w:rsidRPr="003448BC">
              <w:rPr>
                <w:rFonts w:ascii="Arial" w:hAnsi="Arial" w:cs="Arial"/>
              </w:rPr>
              <w:t xml:space="preserve"> con motivo de</w:t>
            </w:r>
            <w:r w:rsidR="00F62117">
              <w:rPr>
                <w:rFonts w:ascii="Arial" w:hAnsi="Arial" w:cs="Arial"/>
              </w:rPr>
              <w:t xml:space="preserve"> la</w:t>
            </w:r>
            <w:r w:rsidR="00B7140C" w:rsidRPr="003448BC">
              <w:rPr>
                <w:rFonts w:ascii="Arial" w:hAnsi="Arial" w:cs="Arial"/>
              </w:rPr>
              <w:t xml:space="preserve"> prestación de los servicios para lo</w:t>
            </w:r>
            <w:r w:rsidR="00F62117">
              <w:rPr>
                <w:rFonts w:ascii="Arial" w:hAnsi="Arial" w:cs="Arial"/>
              </w:rPr>
              <w:t>s</w:t>
            </w:r>
            <w:r w:rsidR="00B7140C" w:rsidRPr="003448BC">
              <w:rPr>
                <w:rFonts w:ascii="Arial" w:hAnsi="Arial" w:cs="Arial"/>
              </w:rPr>
              <w:t xml:space="preserve"> que ha sido contratado.</w:t>
            </w:r>
          </w:p>
          <w:p w14:paraId="62D63CDE" w14:textId="77777777" w:rsidR="00987743" w:rsidRPr="003448BC" w:rsidRDefault="00987743" w:rsidP="00742E60">
            <w:pPr>
              <w:pStyle w:val="Sangra2detindependiente"/>
              <w:tabs>
                <w:tab w:val="left" w:pos="567"/>
              </w:tabs>
              <w:spacing w:after="0" w:line="240" w:lineRule="auto"/>
              <w:ind w:left="0"/>
              <w:contextualSpacing/>
              <w:jc w:val="both"/>
              <w:rPr>
                <w:rFonts w:ascii="Arial" w:hAnsi="Arial" w:cs="Arial"/>
              </w:rPr>
            </w:pPr>
          </w:p>
        </w:tc>
      </w:tr>
      <w:tr w:rsidR="003448BC" w:rsidRPr="003448BC" w14:paraId="2CB41675" w14:textId="77777777" w:rsidTr="009C7B96">
        <w:trPr>
          <w:trHeight w:val="411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6D9F1"/>
            <w:vAlign w:val="center"/>
            <w:hideMark/>
          </w:tcPr>
          <w:p w14:paraId="5D50FE02" w14:textId="77777777" w:rsidR="00B04066" w:rsidRPr="003448BC" w:rsidRDefault="00B04066" w:rsidP="00742E60">
            <w:pPr>
              <w:pStyle w:val="Encabezado"/>
              <w:spacing w:line="276" w:lineRule="auto"/>
              <w:jc w:val="center"/>
              <w:rPr>
                <w:rFonts w:ascii="Arial" w:eastAsia="Arial Unicode MS" w:hAnsi="Arial" w:cs="Arial"/>
                <w:b/>
                <w:bCs/>
                <w:sz w:val="22"/>
                <w:szCs w:val="22"/>
              </w:rPr>
            </w:pPr>
            <w:r w:rsidRPr="003448BC">
              <w:rPr>
                <w:rFonts w:ascii="Arial" w:eastAsia="Arial Unicode MS" w:hAnsi="Arial" w:cs="Arial"/>
                <w:b/>
                <w:bCs/>
                <w:sz w:val="22"/>
                <w:szCs w:val="22"/>
              </w:rPr>
              <w:lastRenderedPageBreak/>
              <w:t>Entrada del Proceso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072D8B97" w14:textId="77777777" w:rsidR="00B04066" w:rsidRPr="003448BC" w:rsidRDefault="00B04066" w:rsidP="00742E60">
            <w:pPr>
              <w:pStyle w:val="Encabezado"/>
              <w:spacing w:line="276" w:lineRule="auto"/>
              <w:ind w:left="-360" w:firstLine="360"/>
              <w:jc w:val="center"/>
              <w:rPr>
                <w:rFonts w:ascii="Arial" w:eastAsia="Arial Unicode MS" w:hAnsi="Arial" w:cs="Arial"/>
                <w:b/>
                <w:bCs/>
                <w:sz w:val="22"/>
                <w:szCs w:val="22"/>
              </w:rPr>
            </w:pPr>
            <w:r w:rsidRPr="003448BC">
              <w:rPr>
                <w:rFonts w:ascii="Arial" w:eastAsia="Arial Unicode MS" w:hAnsi="Arial" w:cs="Arial"/>
                <w:b/>
                <w:bCs/>
                <w:sz w:val="22"/>
                <w:szCs w:val="22"/>
              </w:rPr>
              <w:t>Descripción del Proceso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7950D2CE" w14:textId="77777777" w:rsidR="00B04066" w:rsidRPr="003448BC" w:rsidRDefault="00B04066" w:rsidP="00742E60">
            <w:pPr>
              <w:pStyle w:val="Encabezado"/>
              <w:spacing w:line="276" w:lineRule="auto"/>
              <w:jc w:val="center"/>
              <w:rPr>
                <w:rFonts w:ascii="Arial" w:eastAsia="Arial Unicode MS" w:hAnsi="Arial" w:cs="Arial"/>
                <w:b/>
                <w:bCs/>
                <w:sz w:val="22"/>
                <w:szCs w:val="22"/>
              </w:rPr>
            </w:pPr>
            <w:r w:rsidRPr="003448BC">
              <w:rPr>
                <w:rFonts w:ascii="Arial" w:eastAsia="Arial Unicode MS" w:hAnsi="Arial" w:cs="Arial"/>
                <w:b/>
                <w:bCs/>
                <w:sz w:val="22"/>
                <w:szCs w:val="22"/>
              </w:rPr>
              <w:t>Salida del Proceso</w:t>
            </w:r>
          </w:p>
        </w:tc>
      </w:tr>
      <w:tr w:rsidR="003448BC" w:rsidRPr="003448BC" w14:paraId="2F8A9096" w14:textId="77777777" w:rsidTr="009C7B96">
        <w:trPr>
          <w:trHeight w:val="249"/>
        </w:trPr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hideMark/>
          </w:tcPr>
          <w:p w14:paraId="13CE5675" w14:textId="4EC16D97" w:rsidR="00104522" w:rsidRPr="003448BC" w:rsidRDefault="00104522" w:rsidP="00742E60">
            <w:pPr>
              <w:pStyle w:val="Encabezado"/>
              <w:tabs>
                <w:tab w:val="clear" w:pos="4419"/>
                <w:tab w:val="clear" w:pos="8838"/>
              </w:tabs>
              <w:jc w:val="both"/>
              <w:rPr>
                <w:rFonts w:ascii="Arial" w:eastAsia="Arial Unicode MS" w:hAnsi="Arial" w:cs="Arial"/>
                <w:sz w:val="22"/>
                <w:szCs w:val="22"/>
              </w:rPr>
            </w:pPr>
            <w:proofErr w:type="spellStart"/>
            <w:r w:rsidRPr="003448BC">
              <w:rPr>
                <w:rFonts w:ascii="Arial" w:eastAsia="Arial Unicode MS" w:hAnsi="Arial" w:cs="Arial"/>
                <w:sz w:val="22"/>
                <w:szCs w:val="22"/>
              </w:rPr>
              <w:t>RdT</w:t>
            </w:r>
            <w:proofErr w:type="spellEnd"/>
            <w:r w:rsidRPr="003448BC">
              <w:rPr>
                <w:rFonts w:ascii="Arial" w:eastAsia="Arial Unicode MS" w:hAnsi="Arial" w:cs="Arial"/>
                <w:sz w:val="22"/>
                <w:szCs w:val="22"/>
              </w:rPr>
              <w:t xml:space="preserve"> por Motivo</w:t>
            </w:r>
            <w:r w:rsidR="00714A64">
              <w:rPr>
                <w:rFonts w:ascii="Arial" w:eastAsia="Arial Unicode MS" w:hAnsi="Arial" w:cs="Arial"/>
                <w:sz w:val="22"/>
                <w:szCs w:val="22"/>
              </w:rPr>
              <w:t xml:space="preserve"> de los servicios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6DD772B6" w14:textId="77777777" w:rsidR="00104522" w:rsidRPr="003448BC" w:rsidRDefault="00104522" w:rsidP="00742E60">
            <w:pPr>
              <w:pStyle w:val="Prrafodelista"/>
              <w:tabs>
                <w:tab w:val="left" w:pos="426"/>
              </w:tabs>
              <w:ind w:left="317"/>
              <w:jc w:val="both"/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</w:pPr>
          </w:p>
          <w:p w14:paraId="7D589066" w14:textId="4A950421" w:rsidR="00104522" w:rsidRPr="003448BC" w:rsidRDefault="00104522" w:rsidP="00742E60">
            <w:pPr>
              <w:pStyle w:val="Prrafodelista"/>
              <w:numPr>
                <w:ilvl w:val="0"/>
                <w:numId w:val="6"/>
              </w:numPr>
              <w:tabs>
                <w:tab w:val="left" w:pos="426"/>
              </w:tabs>
              <w:ind w:left="317"/>
              <w:jc w:val="both"/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</w:pPr>
            <w:r w:rsidRPr="003448BC"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  <w:t xml:space="preserve">Despacho Superior emite el </w:t>
            </w:r>
            <w:proofErr w:type="spellStart"/>
            <w:r w:rsidRPr="003448BC"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  <w:t>RdT</w:t>
            </w:r>
            <w:proofErr w:type="spellEnd"/>
            <w:r w:rsidRPr="003448BC"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  <w:t xml:space="preserve"> por motivo de l</w:t>
            </w:r>
            <w:r w:rsidR="007E21A4"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  <w:t>os</w:t>
            </w:r>
            <w:r w:rsidRPr="003448BC"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  <w:t xml:space="preserve"> servicios y entrega al Contratista.</w:t>
            </w:r>
          </w:p>
          <w:p w14:paraId="49A882A1" w14:textId="77777777" w:rsidR="00104522" w:rsidRPr="003448BC" w:rsidRDefault="00104522" w:rsidP="00742E60">
            <w:pPr>
              <w:pStyle w:val="Prrafodelista"/>
              <w:tabs>
                <w:tab w:val="left" w:pos="426"/>
              </w:tabs>
              <w:ind w:left="317"/>
              <w:jc w:val="both"/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</w:pPr>
          </w:p>
        </w:tc>
        <w:tc>
          <w:tcPr>
            <w:tcW w:w="1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0A831C7" w14:textId="77777777" w:rsidR="00104522" w:rsidRPr="003448BC" w:rsidRDefault="00104522" w:rsidP="00742E60">
            <w:pPr>
              <w:jc w:val="both"/>
              <w:rPr>
                <w:rFonts w:ascii="Arial" w:eastAsia="Arial Unicode MS" w:hAnsi="Arial" w:cs="Arial"/>
                <w:sz w:val="22"/>
                <w:szCs w:val="22"/>
                <w:lang w:val="es-ES" w:eastAsia="en-US"/>
              </w:rPr>
            </w:pPr>
            <w:r w:rsidRPr="003448BC"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  <w:t>Liquidación de FR03</w:t>
            </w:r>
          </w:p>
        </w:tc>
      </w:tr>
      <w:tr w:rsidR="003448BC" w:rsidRPr="003448BC" w14:paraId="5C660D51" w14:textId="77777777" w:rsidTr="009C7B96">
        <w:trPr>
          <w:trHeight w:val="299"/>
        </w:trPr>
        <w:tc>
          <w:tcPr>
            <w:tcW w:w="2093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14:paraId="71D9968B" w14:textId="77777777" w:rsidR="00104522" w:rsidRPr="003448BC" w:rsidRDefault="00104522" w:rsidP="00742E60">
            <w:pPr>
              <w:pStyle w:val="Encabezado"/>
              <w:tabs>
                <w:tab w:val="clear" w:pos="4419"/>
                <w:tab w:val="clear" w:pos="8838"/>
              </w:tabs>
              <w:jc w:val="both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3713A59" w14:textId="77777777" w:rsidR="00104522" w:rsidRPr="003448BC" w:rsidRDefault="00104522" w:rsidP="00742E60">
            <w:pPr>
              <w:pStyle w:val="Prrafodelista"/>
              <w:tabs>
                <w:tab w:val="left" w:pos="426"/>
              </w:tabs>
              <w:ind w:left="317"/>
              <w:jc w:val="both"/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</w:pPr>
          </w:p>
          <w:p w14:paraId="69D838E1" w14:textId="77777777" w:rsidR="00104522" w:rsidRPr="003448BC" w:rsidRDefault="00104522" w:rsidP="00742E60">
            <w:pPr>
              <w:pStyle w:val="Prrafodelista"/>
              <w:numPr>
                <w:ilvl w:val="0"/>
                <w:numId w:val="6"/>
              </w:numPr>
              <w:tabs>
                <w:tab w:val="left" w:pos="426"/>
              </w:tabs>
              <w:ind w:left="317"/>
              <w:jc w:val="both"/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</w:pPr>
            <w:r w:rsidRPr="003448BC"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  <w:t xml:space="preserve">Contratista recibe el </w:t>
            </w:r>
            <w:proofErr w:type="spellStart"/>
            <w:r w:rsidRPr="003448BC"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  <w:t>RdT</w:t>
            </w:r>
            <w:proofErr w:type="spellEnd"/>
            <w:r w:rsidRPr="003448BC"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  <w:t xml:space="preserve"> y entrega a Encargado (a) de Tesorería.</w:t>
            </w:r>
          </w:p>
          <w:p w14:paraId="270AF3B2" w14:textId="77777777" w:rsidR="00104522" w:rsidRPr="003448BC" w:rsidRDefault="00104522" w:rsidP="00742E60">
            <w:pPr>
              <w:pStyle w:val="Prrafodelista"/>
              <w:tabs>
                <w:tab w:val="left" w:pos="426"/>
              </w:tabs>
              <w:ind w:left="317"/>
              <w:jc w:val="both"/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</w:pPr>
          </w:p>
        </w:tc>
        <w:tc>
          <w:tcPr>
            <w:tcW w:w="1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33B2FA" w14:textId="77777777" w:rsidR="00104522" w:rsidRPr="003448BC" w:rsidRDefault="00104522" w:rsidP="00742E60">
            <w:pPr>
              <w:jc w:val="both"/>
              <w:rPr>
                <w:rFonts w:ascii="Arial" w:eastAsia="Arial Unicode MS" w:hAnsi="Arial" w:cs="Arial"/>
                <w:sz w:val="22"/>
                <w:szCs w:val="22"/>
                <w:lang w:val="es-ES" w:eastAsia="en-US"/>
              </w:rPr>
            </w:pPr>
          </w:p>
        </w:tc>
      </w:tr>
      <w:tr w:rsidR="003448BC" w:rsidRPr="003448BC" w14:paraId="5A47B816" w14:textId="77777777" w:rsidTr="00742E60">
        <w:trPr>
          <w:trHeight w:val="554"/>
        </w:trPr>
        <w:tc>
          <w:tcPr>
            <w:tcW w:w="2093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14:paraId="5219B6DD" w14:textId="77777777" w:rsidR="00104522" w:rsidRPr="003448BC" w:rsidRDefault="00104522" w:rsidP="00742E60">
            <w:pPr>
              <w:pStyle w:val="Encabezado"/>
              <w:tabs>
                <w:tab w:val="clear" w:pos="4419"/>
                <w:tab w:val="clear" w:pos="8838"/>
              </w:tabs>
              <w:jc w:val="both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14:paraId="3F891F57" w14:textId="77777777" w:rsidR="00104522" w:rsidRPr="003448BC" w:rsidRDefault="00104522" w:rsidP="00742E60">
            <w:pPr>
              <w:pStyle w:val="Prrafodelista"/>
              <w:tabs>
                <w:tab w:val="left" w:pos="426"/>
              </w:tabs>
              <w:ind w:left="317"/>
              <w:jc w:val="both"/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</w:pPr>
          </w:p>
          <w:p w14:paraId="0A842B65" w14:textId="77777777" w:rsidR="00104522" w:rsidRPr="003448BC" w:rsidRDefault="00104522" w:rsidP="00742E60">
            <w:pPr>
              <w:pStyle w:val="Prrafodelista"/>
              <w:numPr>
                <w:ilvl w:val="0"/>
                <w:numId w:val="6"/>
              </w:numPr>
              <w:tabs>
                <w:tab w:val="left" w:pos="426"/>
              </w:tabs>
              <w:ind w:left="317"/>
              <w:jc w:val="both"/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</w:pPr>
            <w:r w:rsidRPr="003448BC"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  <w:t xml:space="preserve">Encargado (a) de Tesorería recibe el </w:t>
            </w:r>
            <w:proofErr w:type="spellStart"/>
            <w:r w:rsidRPr="003448BC"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  <w:t>RdT</w:t>
            </w:r>
            <w:proofErr w:type="spellEnd"/>
            <w:r w:rsidRPr="003448BC"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  <w:t xml:space="preserve"> y revisa que contenga el día y destino del traslado y revisa que esté autorizado.</w:t>
            </w:r>
          </w:p>
          <w:p w14:paraId="0B816C8E" w14:textId="77777777" w:rsidR="00104522" w:rsidRPr="003448BC" w:rsidRDefault="00104522" w:rsidP="00742E60">
            <w:pPr>
              <w:pStyle w:val="Prrafodelista"/>
              <w:tabs>
                <w:tab w:val="left" w:pos="426"/>
              </w:tabs>
              <w:ind w:left="317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F2E3329" w14:textId="77777777" w:rsidR="00104522" w:rsidRPr="003448BC" w:rsidRDefault="00104522" w:rsidP="00742E60">
            <w:pPr>
              <w:pStyle w:val="Prrafodelista"/>
              <w:numPr>
                <w:ilvl w:val="1"/>
                <w:numId w:val="6"/>
              </w:numPr>
              <w:tabs>
                <w:tab w:val="left" w:pos="426"/>
              </w:tabs>
              <w:ind w:left="742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448BC">
              <w:rPr>
                <w:rFonts w:ascii="Arial" w:hAnsi="Arial" w:cs="Arial"/>
                <w:sz w:val="22"/>
                <w:szCs w:val="22"/>
              </w:rPr>
              <w:t>Si está correcto, el (la) Encargado (a) de Tesorería llena el libro de control de formularios y entrega al Contratista el juego de formularios RG-A, RG-C y RG-L. Sigue al paso 4.</w:t>
            </w:r>
          </w:p>
          <w:p w14:paraId="2A6DB936" w14:textId="77777777" w:rsidR="00104522" w:rsidRPr="003448BC" w:rsidRDefault="00104522" w:rsidP="00742E60">
            <w:pPr>
              <w:pStyle w:val="Prrafodelista"/>
              <w:tabs>
                <w:tab w:val="left" w:pos="426"/>
              </w:tabs>
              <w:ind w:left="742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4E671645" w14:textId="77777777" w:rsidR="00104522" w:rsidRPr="003448BC" w:rsidRDefault="00104522" w:rsidP="00742E60">
            <w:pPr>
              <w:pStyle w:val="Prrafodelista"/>
              <w:numPr>
                <w:ilvl w:val="1"/>
                <w:numId w:val="6"/>
              </w:numPr>
              <w:tabs>
                <w:tab w:val="left" w:pos="426"/>
              </w:tabs>
              <w:ind w:left="742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448BC">
              <w:rPr>
                <w:rFonts w:ascii="Arial" w:hAnsi="Arial" w:cs="Arial"/>
                <w:sz w:val="22"/>
                <w:szCs w:val="22"/>
              </w:rPr>
              <w:t>Si no está correcto, el (la) Encargado (a) de Tesorería devuelve al Contratista para que realice las correcciones. Regresa al paso 2.</w:t>
            </w:r>
          </w:p>
          <w:p w14:paraId="63CE441C" w14:textId="77777777" w:rsidR="00104522" w:rsidRPr="003448BC" w:rsidRDefault="00104522" w:rsidP="00742E60">
            <w:pPr>
              <w:pStyle w:val="Prrafodelista"/>
              <w:tabs>
                <w:tab w:val="left" w:pos="426"/>
              </w:tabs>
              <w:ind w:left="317"/>
              <w:jc w:val="both"/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</w:pPr>
          </w:p>
        </w:tc>
        <w:tc>
          <w:tcPr>
            <w:tcW w:w="1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17C75A" w14:textId="77777777" w:rsidR="00104522" w:rsidRPr="003448BC" w:rsidRDefault="00104522" w:rsidP="00742E60">
            <w:pPr>
              <w:jc w:val="both"/>
              <w:rPr>
                <w:rFonts w:ascii="Arial" w:eastAsia="Arial Unicode MS" w:hAnsi="Arial" w:cs="Arial"/>
                <w:sz w:val="22"/>
                <w:szCs w:val="22"/>
                <w:lang w:val="es-ES" w:eastAsia="en-US"/>
              </w:rPr>
            </w:pPr>
          </w:p>
        </w:tc>
      </w:tr>
      <w:tr w:rsidR="003448BC" w:rsidRPr="003448BC" w14:paraId="6DEA8278" w14:textId="77777777" w:rsidTr="00BA51F7">
        <w:trPr>
          <w:trHeight w:val="2937"/>
        </w:trPr>
        <w:tc>
          <w:tcPr>
            <w:tcW w:w="2093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14:paraId="0C6E0F85" w14:textId="77777777" w:rsidR="00104522" w:rsidRPr="003448BC" w:rsidRDefault="00104522" w:rsidP="00742E60">
            <w:pPr>
              <w:pStyle w:val="Encabezado"/>
              <w:tabs>
                <w:tab w:val="clear" w:pos="4419"/>
                <w:tab w:val="clear" w:pos="8838"/>
              </w:tabs>
              <w:jc w:val="both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14:paraId="46C0D412" w14:textId="77777777" w:rsidR="00104522" w:rsidRPr="003448BC" w:rsidRDefault="00104522" w:rsidP="00742E60">
            <w:pPr>
              <w:pStyle w:val="Prrafodelista"/>
              <w:tabs>
                <w:tab w:val="left" w:pos="426"/>
              </w:tabs>
              <w:ind w:left="317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E949AA4" w14:textId="77777777" w:rsidR="00104522" w:rsidRPr="003448BC" w:rsidRDefault="00104522" w:rsidP="00742E60">
            <w:pPr>
              <w:pStyle w:val="Prrafodelista"/>
              <w:numPr>
                <w:ilvl w:val="0"/>
                <w:numId w:val="6"/>
              </w:numPr>
              <w:tabs>
                <w:tab w:val="left" w:pos="426"/>
              </w:tabs>
              <w:ind w:left="317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448BC">
              <w:rPr>
                <w:rFonts w:ascii="Arial" w:hAnsi="Arial" w:cs="Arial"/>
                <w:sz w:val="22"/>
                <w:szCs w:val="22"/>
              </w:rPr>
              <w:t>Contratista recibe y verifica que le sean entregados los tres (3) formularios RG-A, RG-C y RG-L.</w:t>
            </w:r>
          </w:p>
          <w:p w14:paraId="55FD7931" w14:textId="77777777" w:rsidR="00104522" w:rsidRPr="003448BC" w:rsidRDefault="00104522" w:rsidP="00742E60">
            <w:pPr>
              <w:pStyle w:val="Prrafodelista"/>
              <w:tabs>
                <w:tab w:val="left" w:pos="426"/>
              </w:tabs>
              <w:ind w:left="317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9B276B4" w14:textId="5AA399AA" w:rsidR="00104522" w:rsidRPr="003448BC" w:rsidRDefault="00104522" w:rsidP="00BA51F7">
            <w:pPr>
              <w:pStyle w:val="Prrafodelista"/>
              <w:numPr>
                <w:ilvl w:val="1"/>
                <w:numId w:val="6"/>
              </w:numPr>
              <w:tabs>
                <w:tab w:val="left" w:pos="742"/>
              </w:tabs>
              <w:ind w:left="742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448BC">
              <w:rPr>
                <w:rFonts w:ascii="Arial" w:hAnsi="Arial" w:cs="Arial"/>
                <w:sz w:val="22"/>
                <w:szCs w:val="22"/>
              </w:rPr>
              <w:t xml:space="preserve">Si están completos, Contratista llena el formulario RG-A con la información solicitada y traslada al Despacho Superior para firma. Sigue al paso </w:t>
            </w:r>
            <w:r w:rsidR="009835A2" w:rsidRPr="003448BC">
              <w:rPr>
                <w:rFonts w:ascii="Arial" w:hAnsi="Arial" w:cs="Arial"/>
                <w:sz w:val="22"/>
                <w:szCs w:val="22"/>
              </w:rPr>
              <w:t>5</w:t>
            </w:r>
            <w:r w:rsidRPr="003448BC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24B60D02" w14:textId="77777777" w:rsidR="00104522" w:rsidRPr="003448BC" w:rsidRDefault="00104522" w:rsidP="00BA51F7">
            <w:pPr>
              <w:tabs>
                <w:tab w:val="left" w:pos="742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F8A88B0" w14:textId="04C5F772" w:rsidR="00104522" w:rsidRPr="003448BC" w:rsidRDefault="00104522" w:rsidP="00BA51F7">
            <w:pPr>
              <w:pStyle w:val="Prrafodelista"/>
              <w:numPr>
                <w:ilvl w:val="1"/>
                <w:numId w:val="6"/>
              </w:numPr>
              <w:tabs>
                <w:tab w:val="left" w:pos="742"/>
              </w:tabs>
              <w:ind w:left="742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448BC">
              <w:rPr>
                <w:rFonts w:ascii="Arial" w:hAnsi="Arial" w:cs="Arial"/>
                <w:sz w:val="22"/>
                <w:szCs w:val="22"/>
              </w:rPr>
              <w:t>Si no están completos, Contratista le indica a Encargado (a) de Tesorería que los formularios están incompletos. Regresa al paso 3.a.</w:t>
            </w:r>
          </w:p>
        </w:tc>
        <w:tc>
          <w:tcPr>
            <w:tcW w:w="1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AAA78C" w14:textId="77777777" w:rsidR="00104522" w:rsidRPr="003448BC" w:rsidRDefault="00104522" w:rsidP="00742E60">
            <w:pPr>
              <w:jc w:val="both"/>
              <w:rPr>
                <w:rFonts w:ascii="Arial" w:eastAsia="Arial Unicode MS" w:hAnsi="Arial" w:cs="Arial"/>
                <w:sz w:val="22"/>
                <w:szCs w:val="22"/>
                <w:lang w:val="es-ES" w:eastAsia="en-US"/>
              </w:rPr>
            </w:pPr>
          </w:p>
        </w:tc>
      </w:tr>
      <w:tr w:rsidR="003448BC" w:rsidRPr="003448BC" w14:paraId="3E02B768" w14:textId="77777777" w:rsidTr="00104522">
        <w:trPr>
          <w:trHeight w:val="1643"/>
        </w:trPr>
        <w:tc>
          <w:tcPr>
            <w:tcW w:w="2093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14:paraId="589C22EA" w14:textId="77777777" w:rsidR="00104522" w:rsidRPr="003448BC" w:rsidRDefault="00104522" w:rsidP="00742E60">
            <w:pPr>
              <w:pStyle w:val="Encabezado"/>
              <w:tabs>
                <w:tab w:val="clear" w:pos="4419"/>
                <w:tab w:val="clear" w:pos="8838"/>
              </w:tabs>
              <w:jc w:val="both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14:paraId="789621E1" w14:textId="77777777" w:rsidR="00104522" w:rsidRPr="003448BC" w:rsidRDefault="00104522" w:rsidP="00742E60">
            <w:pPr>
              <w:pStyle w:val="Prrafodelista"/>
              <w:tabs>
                <w:tab w:val="left" w:pos="426"/>
              </w:tabs>
              <w:ind w:left="317"/>
              <w:jc w:val="both"/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</w:pPr>
          </w:p>
          <w:p w14:paraId="329EA668" w14:textId="77777777" w:rsidR="00104522" w:rsidRPr="003448BC" w:rsidRDefault="00104522" w:rsidP="00742E60">
            <w:pPr>
              <w:pStyle w:val="Prrafodelista"/>
              <w:numPr>
                <w:ilvl w:val="0"/>
                <w:numId w:val="6"/>
              </w:numPr>
              <w:tabs>
                <w:tab w:val="left" w:pos="426"/>
              </w:tabs>
              <w:ind w:left="317"/>
              <w:jc w:val="both"/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</w:pPr>
            <w:r w:rsidRPr="003448BC"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  <w:t xml:space="preserve">Despacho Superior recibe y verifica que los datos consignados en el </w:t>
            </w:r>
            <w:proofErr w:type="spellStart"/>
            <w:r w:rsidRPr="003448BC"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  <w:t>RdT</w:t>
            </w:r>
            <w:proofErr w:type="spellEnd"/>
            <w:r w:rsidRPr="003448BC"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  <w:t xml:space="preserve"> y el formulario RG-A correspondan.</w:t>
            </w:r>
          </w:p>
          <w:p w14:paraId="0B62AC64" w14:textId="77777777" w:rsidR="00104522" w:rsidRPr="003448BC" w:rsidRDefault="00104522" w:rsidP="00742E60">
            <w:pPr>
              <w:pStyle w:val="Prrafodelista"/>
              <w:tabs>
                <w:tab w:val="left" w:pos="426"/>
              </w:tabs>
              <w:ind w:left="317"/>
              <w:jc w:val="both"/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</w:pPr>
          </w:p>
          <w:p w14:paraId="637C2C2D" w14:textId="59F69982" w:rsidR="00104522" w:rsidRPr="003448BC" w:rsidRDefault="00104522" w:rsidP="00742E60">
            <w:pPr>
              <w:pStyle w:val="Prrafodelista"/>
              <w:numPr>
                <w:ilvl w:val="1"/>
                <w:numId w:val="6"/>
              </w:numPr>
              <w:tabs>
                <w:tab w:val="left" w:pos="426"/>
              </w:tabs>
              <w:ind w:left="742"/>
              <w:jc w:val="both"/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</w:pPr>
            <w:r w:rsidRPr="003448BC"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  <w:t xml:space="preserve">Si los datos son correctos, Despacho Superior firma y sella el formulario RG-A, traslada a Contratista. Sigue al paso </w:t>
            </w:r>
            <w:r w:rsidR="004D3B3B" w:rsidRPr="003448BC"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  <w:t>6</w:t>
            </w:r>
            <w:r w:rsidRPr="003448BC"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  <w:t xml:space="preserve">. </w:t>
            </w:r>
          </w:p>
          <w:p w14:paraId="2DB7AEDD" w14:textId="77777777" w:rsidR="00104522" w:rsidRPr="003448BC" w:rsidRDefault="00104522" w:rsidP="00742E60">
            <w:pPr>
              <w:pStyle w:val="Prrafodelista"/>
              <w:tabs>
                <w:tab w:val="left" w:pos="426"/>
              </w:tabs>
              <w:ind w:left="742"/>
              <w:jc w:val="both"/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</w:pPr>
          </w:p>
          <w:p w14:paraId="1BF86BD9" w14:textId="2155AB02" w:rsidR="00104522" w:rsidRPr="003448BC" w:rsidRDefault="00104522" w:rsidP="00742E60">
            <w:pPr>
              <w:pStyle w:val="Prrafodelista"/>
              <w:numPr>
                <w:ilvl w:val="1"/>
                <w:numId w:val="6"/>
              </w:numPr>
              <w:tabs>
                <w:tab w:val="left" w:pos="742"/>
              </w:tabs>
              <w:ind w:left="742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448BC"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  <w:t xml:space="preserve">Si los datos son incorrectos, Despacho Superior devuelve a Contratista para que realice las correcciones. Regresa al paso </w:t>
            </w:r>
            <w:r w:rsidR="003F3EEB" w:rsidRPr="003448BC"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  <w:t>4</w:t>
            </w:r>
            <w:r w:rsidRPr="003448BC"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  <w:t>.</w:t>
            </w:r>
          </w:p>
          <w:p w14:paraId="6857C58E" w14:textId="1D42F09F" w:rsidR="00104522" w:rsidRPr="003448BC" w:rsidRDefault="00104522" w:rsidP="00104522">
            <w:pPr>
              <w:tabs>
                <w:tab w:val="left" w:pos="742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42C16A" w14:textId="77777777" w:rsidR="00104522" w:rsidRPr="003448BC" w:rsidRDefault="00104522" w:rsidP="00742E60">
            <w:pPr>
              <w:jc w:val="both"/>
              <w:rPr>
                <w:rFonts w:ascii="Arial" w:eastAsia="Arial Unicode MS" w:hAnsi="Arial" w:cs="Arial"/>
                <w:sz w:val="22"/>
                <w:szCs w:val="22"/>
                <w:lang w:val="es-ES" w:eastAsia="en-US"/>
              </w:rPr>
            </w:pPr>
          </w:p>
        </w:tc>
      </w:tr>
      <w:tr w:rsidR="003448BC" w:rsidRPr="003448BC" w14:paraId="162367E6" w14:textId="77777777" w:rsidTr="00104522">
        <w:trPr>
          <w:trHeight w:val="1019"/>
        </w:trPr>
        <w:tc>
          <w:tcPr>
            <w:tcW w:w="2093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14:paraId="064D7E04" w14:textId="77777777" w:rsidR="00104522" w:rsidRPr="003448BC" w:rsidRDefault="00104522" w:rsidP="00742E60">
            <w:pPr>
              <w:pStyle w:val="Encabezado"/>
              <w:tabs>
                <w:tab w:val="clear" w:pos="4419"/>
                <w:tab w:val="clear" w:pos="8838"/>
              </w:tabs>
              <w:jc w:val="both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14:paraId="55FDEF38" w14:textId="77777777" w:rsidR="00104522" w:rsidRPr="003448BC" w:rsidRDefault="00104522" w:rsidP="00104522">
            <w:pPr>
              <w:pStyle w:val="Prrafodelista"/>
              <w:tabs>
                <w:tab w:val="left" w:pos="426"/>
              </w:tabs>
              <w:ind w:left="360"/>
              <w:jc w:val="both"/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</w:pPr>
          </w:p>
          <w:p w14:paraId="65E81014" w14:textId="414A03EC" w:rsidR="00104522" w:rsidRPr="003448BC" w:rsidRDefault="00104522" w:rsidP="00104522">
            <w:pPr>
              <w:pStyle w:val="Prrafodelista"/>
              <w:numPr>
                <w:ilvl w:val="0"/>
                <w:numId w:val="6"/>
              </w:numPr>
              <w:tabs>
                <w:tab w:val="left" w:pos="426"/>
              </w:tabs>
              <w:jc w:val="both"/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</w:pPr>
            <w:r w:rsidRPr="003448BC"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  <w:t>Contratista recibe el formulario RG-A y lo entrega a Encargado (a) de Tesorería, para que emitan el cheque de anticipo.</w:t>
            </w:r>
          </w:p>
        </w:tc>
        <w:tc>
          <w:tcPr>
            <w:tcW w:w="1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BDCB0D" w14:textId="77777777" w:rsidR="00104522" w:rsidRPr="003448BC" w:rsidRDefault="00104522" w:rsidP="00742E60">
            <w:pPr>
              <w:jc w:val="both"/>
              <w:rPr>
                <w:rFonts w:ascii="Arial" w:eastAsia="Arial Unicode MS" w:hAnsi="Arial" w:cs="Arial"/>
                <w:sz w:val="22"/>
                <w:szCs w:val="22"/>
                <w:lang w:val="es-ES" w:eastAsia="en-US"/>
              </w:rPr>
            </w:pPr>
          </w:p>
        </w:tc>
      </w:tr>
      <w:tr w:rsidR="003448BC" w:rsidRPr="003448BC" w14:paraId="5D3179EC" w14:textId="77777777" w:rsidTr="009055EA">
        <w:trPr>
          <w:trHeight w:val="70"/>
        </w:trPr>
        <w:tc>
          <w:tcPr>
            <w:tcW w:w="2093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14:paraId="0942D798" w14:textId="77777777" w:rsidR="00104522" w:rsidRPr="003448BC" w:rsidRDefault="00104522" w:rsidP="00742E60">
            <w:pPr>
              <w:pStyle w:val="Encabezado"/>
              <w:tabs>
                <w:tab w:val="clear" w:pos="4419"/>
                <w:tab w:val="clear" w:pos="8838"/>
              </w:tabs>
              <w:jc w:val="both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14:paraId="18AC5309" w14:textId="77777777" w:rsidR="00104522" w:rsidRPr="003448BC" w:rsidRDefault="00104522" w:rsidP="00742E60">
            <w:pPr>
              <w:pStyle w:val="Prrafodelista"/>
              <w:tabs>
                <w:tab w:val="left" w:pos="175"/>
              </w:tabs>
              <w:ind w:left="317"/>
              <w:jc w:val="both"/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</w:pPr>
          </w:p>
          <w:p w14:paraId="25FA36F8" w14:textId="77777777" w:rsidR="00104522" w:rsidRPr="003448BC" w:rsidRDefault="00104522" w:rsidP="00742E60">
            <w:pPr>
              <w:pStyle w:val="Prrafodelista"/>
              <w:numPr>
                <w:ilvl w:val="0"/>
                <w:numId w:val="6"/>
              </w:numPr>
              <w:tabs>
                <w:tab w:val="left" w:pos="317"/>
              </w:tabs>
              <w:ind w:left="317"/>
              <w:jc w:val="both"/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</w:pPr>
            <w:r w:rsidRPr="003448BC"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  <w:t>Encargado (a) de Tesorería recibe y revisa que el formulario       RG-A esté debidamente lleno y que cumpla con los requisitos establecidos.</w:t>
            </w:r>
          </w:p>
          <w:p w14:paraId="0B1B9280" w14:textId="77777777" w:rsidR="00104522" w:rsidRPr="003448BC" w:rsidRDefault="00104522" w:rsidP="00742E60">
            <w:pPr>
              <w:pStyle w:val="Prrafodelista"/>
              <w:tabs>
                <w:tab w:val="left" w:pos="426"/>
              </w:tabs>
              <w:ind w:left="317"/>
              <w:jc w:val="both"/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</w:pPr>
          </w:p>
          <w:p w14:paraId="3BCFFA23" w14:textId="124C5102" w:rsidR="00104522" w:rsidRPr="003448BC" w:rsidRDefault="00104522" w:rsidP="00742E60">
            <w:pPr>
              <w:pStyle w:val="Prrafodelista"/>
              <w:numPr>
                <w:ilvl w:val="1"/>
                <w:numId w:val="6"/>
              </w:numPr>
              <w:tabs>
                <w:tab w:val="left" w:pos="426"/>
              </w:tabs>
              <w:ind w:left="742"/>
              <w:jc w:val="both"/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</w:pPr>
            <w:r w:rsidRPr="003448BC"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  <w:t xml:space="preserve">Si cumple con los requisitos, Encargado (a) de Tesorería emite cheque y traslada a </w:t>
            </w:r>
            <w:proofErr w:type="gramStart"/>
            <w:r w:rsidRPr="003448BC"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  <w:t>Director</w:t>
            </w:r>
            <w:proofErr w:type="gramEnd"/>
            <w:r w:rsidRPr="003448BC"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  <w:t xml:space="preserve"> (a) de UDAF para primera firma, adjuntando los documentos de respaldo. Sigue al paso </w:t>
            </w:r>
            <w:r w:rsidR="00E15AB7" w:rsidRPr="003448BC"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  <w:t>8</w:t>
            </w:r>
            <w:r w:rsidRPr="003448BC"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  <w:t>.</w:t>
            </w:r>
          </w:p>
          <w:p w14:paraId="34BBEF0D" w14:textId="77777777" w:rsidR="00104522" w:rsidRPr="003448BC" w:rsidRDefault="00104522" w:rsidP="00742E60">
            <w:pPr>
              <w:pStyle w:val="Prrafodelista"/>
              <w:tabs>
                <w:tab w:val="left" w:pos="426"/>
              </w:tabs>
              <w:ind w:left="742"/>
              <w:jc w:val="both"/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</w:pPr>
          </w:p>
          <w:p w14:paraId="28CE9380" w14:textId="1FB66B9D" w:rsidR="00104522" w:rsidRPr="003448BC" w:rsidRDefault="00104522" w:rsidP="00742E60">
            <w:pPr>
              <w:pStyle w:val="Prrafodelista"/>
              <w:numPr>
                <w:ilvl w:val="1"/>
                <w:numId w:val="6"/>
              </w:numPr>
              <w:tabs>
                <w:tab w:val="left" w:pos="426"/>
              </w:tabs>
              <w:ind w:left="742"/>
              <w:jc w:val="both"/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</w:pPr>
            <w:r w:rsidRPr="003448BC"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  <w:t xml:space="preserve">Si no cumple con los requisitos, Encargado (a) de Tesorería devuelve a Contratista para que realice las correcciones. Regresa al paso </w:t>
            </w:r>
            <w:r w:rsidR="00E15AB7" w:rsidRPr="003448BC"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  <w:t>4</w:t>
            </w:r>
            <w:r w:rsidRPr="003448BC"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  <w:t>.</w:t>
            </w:r>
          </w:p>
          <w:p w14:paraId="0060930C" w14:textId="77777777" w:rsidR="003F3EEB" w:rsidRPr="003448BC" w:rsidRDefault="003F3EEB" w:rsidP="00104522">
            <w:pPr>
              <w:tabs>
                <w:tab w:val="left" w:pos="426"/>
              </w:tabs>
              <w:jc w:val="both"/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</w:pPr>
          </w:p>
          <w:p w14:paraId="6C017A8A" w14:textId="47C58A89" w:rsidR="003F3EEB" w:rsidRPr="003448BC" w:rsidRDefault="003F3EEB" w:rsidP="00104522">
            <w:pPr>
              <w:tabs>
                <w:tab w:val="left" w:pos="426"/>
              </w:tabs>
              <w:jc w:val="both"/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</w:pPr>
          </w:p>
        </w:tc>
        <w:tc>
          <w:tcPr>
            <w:tcW w:w="1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C6EAFC" w14:textId="77777777" w:rsidR="00104522" w:rsidRPr="003448BC" w:rsidRDefault="00104522" w:rsidP="00742E60">
            <w:pPr>
              <w:jc w:val="both"/>
              <w:rPr>
                <w:rFonts w:ascii="Arial" w:eastAsia="Arial Unicode MS" w:hAnsi="Arial" w:cs="Arial"/>
                <w:sz w:val="22"/>
                <w:szCs w:val="22"/>
                <w:lang w:val="es-ES" w:eastAsia="en-US"/>
              </w:rPr>
            </w:pPr>
          </w:p>
        </w:tc>
      </w:tr>
      <w:tr w:rsidR="003448BC" w:rsidRPr="003448BC" w14:paraId="65169B8E" w14:textId="77777777" w:rsidTr="00BA51F7">
        <w:trPr>
          <w:trHeight w:val="70"/>
        </w:trPr>
        <w:tc>
          <w:tcPr>
            <w:tcW w:w="2093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14:paraId="4E1F2B4D" w14:textId="77777777" w:rsidR="00104522" w:rsidRPr="003448BC" w:rsidRDefault="00104522" w:rsidP="00742E60">
            <w:pPr>
              <w:pStyle w:val="Encabezado"/>
              <w:tabs>
                <w:tab w:val="clear" w:pos="4419"/>
                <w:tab w:val="clear" w:pos="8838"/>
              </w:tabs>
              <w:jc w:val="both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14:paraId="221010EE" w14:textId="77777777" w:rsidR="00104522" w:rsidRPr="003448BC" w:rsidRDefault="00104522" w:rsidP="00742E60">
            <w:pPr>
              <w:pStyle w:val="Prrafodelista"/>
              <w:tabs>
                <w:tab w:val="left" w:pos="426"/>
              </w:tabs>
              <w:ind w:left="317"/>
              <w:jc w:val="both"/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</w:pPr>
          </w:p>
          <w:p w14:paraId="5D663940" w14:textId="77777777" w:rsidR="00104522" w:rsidRPr="003448BC" w:rsidRDefault="00104522" w:rsidP="00742E60">
            <w:pPr>
              <w:pStyle w:val="Prrafodelista"/>
              <w:numPr>
                <w:ilvl w:val="0"/>
                <w:numId w:val="6"/>
              </w:numPr>
              <w:tabs>
                <w:tab w:val="left" w:pos="426"/>
              </w:tabs>
              <w:ind w:left="317"/>
              <w:jc w:val="both"/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</w:pPr>
            <w:r w:rsidRPr="003448BC"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  <w:t>Director (a) de UDAF, recibe y verifica el cheque con la documentación de respaldo.</w:t>
            </w:r>
          </w:p>
          <w:p w14:paraId="35AF2E55" w14:textId="77777777" w:rsidR="00104522" w:rsidRPr="003448BC" w:rsidRDefault="00104522" w:rsidP="00742E60">
            <w:pPr>
              <w:pStyle w:val="Prrafodelista"/>
              <w:tabs>
                <w:tab w:val="left" w:pos="426"/>
              </w:tabs>
              <w:ind w:left="317"/>
              <w:jc w:val="both"/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</w:pPr>
          </w:p>
          <w:p w14:paraId="1C9143CE" w14:textId="45E5F17A" w:rsidR="00104522" w:rsidRPr="003448BC" w:rsidRDefault="00104522" w:rsidP="00742E60">
            <w:pPr>
              <w:pStyle w:val="Prrafodelista"/>
              <w:numPr>
                <w:ilvl w:val="1"/>
                <w:numId w:val="6"/>
              </w:numPr>
              <w:tabs>
                <w:tab w:val="left" w:pos="426"/>
              </w:tabs>
              <w:ind w:left="742"/>
              <w:jc w:val="both"/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</w:pPr>
            <w:r w:rsidRPr="003448BC"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  <w:t xml:space="preserve">Si el cheque está correcto, </w:t>
            </w:r>
            <w:proofErr w:type="gramStart"/>
            <w:r w:rsidRPr="003448BC"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  <w:t>Director</w:t>
            </w:r>
            <w:proofErr w:type="gramEnd"/>
            <w:r w:rsidRPr="003448BC"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  <w:t xml:space="preserve"> (a) de UDAF firma y devuelve a Encargado (a) de Tesorería. Sigue al paso </w:t>
            </w:r>
            <w:r w:rsidR="009951A9" w:rsidRPr="003448BC"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  <w:t>9</w:t>
            </w:r>
            <w:r w:rsidRPr="003448BC"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  <w:t>.</w:t>
            </w:r>
          </w:p>
          <w:p w14:paraId="0BE2EFE9" w14:textId="77777777" w:rsidR="00104522" w:rsidRPr="003448BC" w:rsidRDefault="00104522" w:rsidP="00742E60">
            <w:pPr>
              <w:pStyle w:val="Prrafodelista"/>
              <w:tabs>
                <w:tab w:val="left" w:pos="426"/>
              </w:tabs>
              <w:ind w:left="742"/>
              <w:jc w:val="both"/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</w:pPr>
          </w:p>
          <w:p w14:paraId="1C1A685B" w14:textId="2F144206" w:rsidR="00104522" w:rsidRPr="003448BC" w:rsidRDefault="00104522" w:rsidP="00742E60">
            <w:pPr>
              <w:pStyle w:val="Prrafodelista"/>
              <w:numPr>
                <w:ilvl w:val="1"/>
                <w:numId w:val="6"/>
              </w:numPr>
              <w:tabs>
                <w:tab w:val="left" w:pos="426"/>
              </w:tabs>
              <w:ind w:left="742"/>
              <w:jc w:val="both"/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</w:pPr>
            <w:r w:rsidRPr="003448BC"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  <w:t xml:space="preserve">Si el cheque no está correcto, </w:t>
            </w:r>
            <w:proofErr w:type="gramStart"/>
            <w:r w:rsidRPr="003448BC"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  <w:t>Director</w:t>
            </w:r>
            <w:proofErr w:type="gramEnd"/>
            <w:r w:rsidRPr="003448BC"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  <w:t xml:space="preserve"> (a) de UDAF devuelve a Encargado (a) de Tesorería para que realice las correcciones. Regresa al paso </w:t>
            </w:r>
            <w:r w:rsidR="004B310A" w:rsidRPr="003448BC"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  <w:t>7</w:t>
            </w:r>
            <w:r w:rsidRPr="003448BC"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  <w:t>.</w:t>
            </w:r>
          </w:p>
          <w:p w14:paraId="20B39F07" w14:textId="77777777" w:rsidR="00104522" w:rsidRPr="003448BC" w:rsidRDefault="00104522" w:rsidP="00742E60">
            <w:pPr>
              <w:pStyle w:val="Prrafodelista"/>
              <w:tabs>
                <w:tab w:val="left" w:pos="426"/>
              </w:tabs>
              <w:ind w:left="317"/>
              <w:jc w:val="both"/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</w:pPr>
          </w:p>
        </w:tc>
        <w:tc>
          <w:tcPr>
            <w:tcW w:w="1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E88A83" w14:textId="77777777" w:rsidR="00104522" w:rsidRPr="003448BC" w:rsidRDefault="00104522" w:rsidP="00742E60">
            <w:pPr>
              <w:jc w:val="both"/>
              <w:rPr>
                <w:rFonts w:ascii="Arial" w:eastAsia="Arial Unicode MS" w:hAnsi="Arial" w:cs="Arial"/>
                <w:sz w:val="22"/>
                <w:szCs w:val="22"/>
                <w:lang w:val="es-ES" w:eastAsia="en-US"/>
              </w:rPr>
            </w:pPr>
          </w:p>
        </w:tc>
      </w:tr>
      <w:tr w:rsidR="003448BC" w:rsidRPr="003448BC" w14:paraId="11A595CE" w14:textId="77777777" w:rsidTr="008E2D35">
        <w:trPr>
          <w:trHeight w:val="1124"/>
        </w:trPr>
        <w:tc>
          <w:tcPr>
            <w:tcW w:w="2093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14:paraId="2F5A79DE" w14:textId="77777777" w:rsidR="00104522" w:rsidRPr="003448BC" w:rsidRDefault="00104522" w:rsidP="00742E60">
            <w:pPr>
              <w:pStyle w:val="Encabezado"/>
              <w:tabs>
                <w:tab w:val="clear" w:pos="4419"/>
                <w:tab w:val="clear" w:pos="8838"/>
              </w:tabs>
              <w:jc w:val="both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3C223311" w14:textId="77777777" w:rsidR="00104522" w:rsidRPr="003448BC" w:rsidRDefault="00104522" w:rsidP="00742E60">
            <w:pPr>
              <w:pStyle w:val="Prrafodelista"/>
              <w:tabs>
                <w:tab w:val="left" w:pos="426"/>
              </w:tabs>
              <w:ind w:left="317"/>
              <w:jc w:val="both"/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</w:pPr>
          </w:p>
          <w:p w14:paraId="424425A9" w14:textId="3EC3106C" w:rsidR="00104522" w:rsidRPr="003448BC" w:rsidRDefault="00104522" w:rsidP="00A11868">
            <w:pPr>
              <w:pStyle w:val="Prrafodelista"/>
              <w:numPr>
                <w:ilvl w:val="0"/>
                <w:numId w:val="6"/>
              </w:numPr>
              <w:tabs>
                <w:tab w:val="left" w:pos="426"/>
              </w:tabs>
              <w:jc w:val="both"/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</w:pPr>
            <w:r w:rsidRPr="003448BC"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  <w:t>Encargado (a) de Tesorería recibe el cheque firmado y traslada a Despacho Superior para la segunda firma autorizada.</w:t>
            </w:r>
          </w:p>
        </w:tc>
        <w:tc>
          <w:tcPr>
            <w:tcW w:w="1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658B80" w14:textId="77777777" w:rsidR="00104522" w:rsidRPr="003448BC" w:rsidRDefault="00104522" w:rsidP="00742E60">
            <w:pPr>
              <w:jc w:val="both"/>
              <w:rPr>
                <w:rFonts w:ascii="Arial" w:eastAsia="Arial Unicode MS" w:hAnsi="Arial" w:cs="Arial"/>
                <w:sz w:val="22"/>
                <w:szCs w:val="22"/>
                <w:lang w:val="es-ES" w:eastAsia="en-US"/>
              </w:rPr>
            </w:pPr>
          </w:p>
        </w:tc>
      </w:tr>
      <w:tr w:rsidR="003448BC" w:rsidRPr="003448BC" w14:paraId="59F61D1C" w14:textId="77777777" w:rsidTr="008E2D35">
        <w:trPr>
          <w:trHeight w:val="881"/>
        </w:trPr>
        <w:tc>
          <w:tcPr>
            <w:tcW w:w="2093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14:paraId="1870AD52" w14:textId="77777777" w:rsidR="00104522" w:rsidRPr="003448BC" w:rsidRDefault="00104522" w:rsidP="00742E60">
            <w:pPr>
              <w:pStyle w:val="Encabezado"/>
              <w:tabs>
                <w:tab w:val="clear" w:pos="4419"/>
                <w:tab w:val="clear" w:pos="8838"/>
              </w:tabs>
              <w:jc w:val="both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14:paraId="494BB3D5" w14:textId="77777777" w:rsidR="00104522" w:rsidRPr="003448BC" w:rsidRDefault="00104522" w:rsidP="00742E60">
            <w:pPr>
              <w:pStyle w:val="Prrafodelista"/>
              <w:tabs>
                <w:tab w:val="left" w:pos="426"/>
              </w:tabs>
              <w:ind w:left="317"/>
              <w:jc w:val="both"/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</w:pPr>
          </w:p>
          <w:p w14:paraId="783EDEA6" w14:textId="77777777" w:rsidR="00104522" w:rsidRPr="003448BC" w:rsidRDefault="00104522" w:rsidP="00742E60">
            <w:pPr>
              <w:pStyle w:val="Prrafodelista"/>
              <w:numPr>
                <w:ilvl w:val="0"/>
                <w:numId w:val="6"/>
              </w:numPr>
              <w:tabs>
                <w:tab w:val="left" w:pos="426"/>
              </w:tabs>
              <w:ind w:left="317"/>
              <w:jc w:val="both"/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</w:pPr>
            <w:r w:rsidRPr="003448BC"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  <w:t>Despacho Superior, recibe y verifica el cheque con la documentación de respaldo.</w:t>
            </w:r>
          </w:p>
          <w:p w14:paraId="1EF07234" w14:textId="77777777" w:rsidR="00104522" w:rsidRPr="003448BC" w:rsidRDefault="00104522" w:rsidP="00742E60">
            <w:pPr>
              <w:pStyle w:val="Prrafodelista"/>
              <w:tabs>
                <w:tab w:val="left" w:pos="426"/>
              </w:tabs>
              <w:ind w:left="317"/>
              <w:jc w:val="both"/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</w:pPr>
          </w:p>
          <w:p w14:paraId="0959FDF3" w14:textId="77777777" w:rsidR="00104522" w:rsidRPr="003448BC" w:rsidRDefault="00104522" w:rsidP="00742E60">
            <w:pPr>
              <w:pStyle w:val="Prrafodelista"/>
              <w:numPr>
                <w:ilvl w:val="1"/>
                <w:numId w:val="6"/>
              </w:numPr>
              <w:tabs>
                <w:tab w:val="left" w:pos="426"/>
              </w:tabs>
              <w:ind w:left="742"/>
              <w:jc w:val="both"/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</w:pPr>
            <w:r w:rsidRPr="003448BC"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  <w:t>Si el cheque está correcto, Despacho Superior firma y devuelve a Encargado (a) de Tesorería. Sigue al paso 12.</w:t>
            </w:r>
          </w:p>
          <w:p w14:paraId="5C700A93" w14:textId="77777777" w:rsidR="00104522" w:rsidRPr="003448BC" w:rsidRDefault="00104522" w:rsidP="00742E60">
            <w:pPr>
              <w:pStyle w:val="Prrafodelista"/>
              <w:tabs>
                <w:tab w:val="left" w:pos="426"/>
              </w:tabs>
              <w:ind w:left="742"/>
              <w:jc w:val="both"/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</w:pPr>
          </w:p>
          <w:p w14:paraId="51528530" w14:textId="07A47293" w:rsidR="00104522" w:rsidRPr="003448BC" w:rsidRDefault="00104522" w:rsidP="00742E60">
            <w:pPr>
              <w:pStyle w:val="Prrafodelista"/>
              <w:numPr>
                <w:ilvl w:val="1"/>
                <w:numId w:val="6"/>
              </w:numPr>
              <w:tabs>
                <w:tab w:val="left" w:pos="426"/>
              </w:tabs>
              <w:ind w:left="742"/>
              <w:jc w:val="both"/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</w:pPr>
            <w:r w:rsidRPr="003448BC"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  <w:t xml:space="preserve">Si el cheque no está correcto, Despacho Superior devuelve a Encargado (a) de Tesorería para que realice las correcciones. Regresa al paso </w:t>
            </w:r>
            <w:r w:rsidR="009134A7" w:rsidRPr="003448BC"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  <w:t>7</w:t>
            </w:r>
            <w:r w:rsidRPr="003448BC"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  <w:t>.</w:t>
            </w:r>
          </w:p>
          <w:p w14:paraId="25A448DD" w14:textId="39BE017C" w:rsidR="00104522" w:rsidRPr="003448BC" w:rsidRDefault="00104522" w:rsidP="00742E60">
            <w:pPr>
              <w:pStyle w:val="Prrafodelista"/>
              <w:tabs>
                <w:tab w:val="left" w:pos="426"/>
              </w:tabs>
              <w:ind w:left="317"/>
              <w:jc w:val="both"/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</w:pPr>
          </w:p>
        </w:tc>
        <w:tc>
          <w:tcPr>
            <w:tcW w:w="1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8C0DB2" w14:textId="77777777" w:rsidR="00104522" w:rsidRPr="003448BC" w:rsidRDefault="00104522" w:rsidP="00742E60">
            <w:pPr>
              <w:jc w:val="both"/>
              <w:rPr>
                <w:rFonts w:ascii="Arial" w:eastAsia="Arial Unicode MS" w:hAnsi="Arial" w:cs="Arial"/>
                <w:sz w:val="22"/>
                <w:szCs w:val="22"/>
                <w:lang w:val="es-ES" w:eastAsia="en-US"/>
              </w:rPr>
            </w:pPr>
          </w:p>
        </w:tc>
      </w:tr>
      <w:tr w:rsidR="003448BC" w:rsidRPr="003448BC" w14:paraId="184E6553" w14:textId="77777777" w:rsidTr="008E2D35">
        <w:trPr>
          <w:trHeight w:val="1086"/>
        </w:trPr>
        <w:tc>
          <w:tcPr>
            <w:tcW w:w="2093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14:paraId="51C7A4E5" w14:textId="77777777" w:rsidR="00104522" w:rsidRPr="003448BC" w:rsidRDefault="00104522" w:rsidP="00742E60">
            <w:pPr>
              <w:pStyle w:val="Encabezado"/>
              <w:tabs>
                <w:tab w:val="clear" w:pos="4419"/>
                <w:tab w:val="clear" w:pos="8838"/>
              </w:tabs>
              <w:jc w:val="both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65CC6FD5" w14:textId="77777777" w:rsidR="00104522" w:rsidRPr="003448BC" w:rsidRDefault="00104522" w:rsidP="00742E60">
            <w:pPr>
              <w:pStyle w:val="Prrafodelista"/>
              <w:tabs>
                <w:tab w:val="left" w:pos="426"/>
              </w:tabs>
              <w:ind w:left="317"/>
              <w:jc w:val="both"/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</w:pPr>
          </w:p>
          <w:p w14:paraId="7318740C" w14:textId="6EEB1FB5" w:rsidR="00104522" w:rsidRPr="003448BC" w:rsidRDefault="00104522" w:rsidP="00742E60">
            <w:pPr>
              <w:pStyle w:val="Prrafodelista"/>
              <w:numPr>
                <w:ilvl w:val="0"/>
                <w:numId w:val="6"/>
              </w:numPr>
              <w:tabs>
                <w:tab w:val="left" w:pos="426"/>
              </w:tabs>
              <w:ind w:left="317"/>
              <w:jc w:val="both"/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</w:pPr>
            <w:r w:rsidRPr="003448BC"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  <w:t>Encargado (a) de Tesorería, recibe el cheque con las dos firmas autorizadas y se comunica con el Contratista para entregarle el anticipo.</w:t>
            </w:r>
          </w:p>
        </w:tc>
        <w:tc>
          <w:tcPr>
            <w:tcW w:w="1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28E7B9" w14:textId="77777777" w:rsidR="00104522" w:rsidRPr="003448BC" w:rsidRDefault="00104522" w:rsidP="00742E60">
            <w:pPr>
              <w:jc w:val="both"/>
              <w:rPr>
                <w:rFonts w:ascii="Arial" w:eastAsia="Arial Unicode MS" w:hAnsi="Arial" w:cs="Arial"/>
                <w:sz w:val="22"/>
                <w:szCs w:val="22"/>
                <w:lang w:val="es-ES" w:eastAsia="en-US"/>
              </w:rPr>
            </w:pPr>
          </w:p>
        </w:tc>
      </w:tr>
      <w:tr w:rsidR="003448BC" w:rsidRPr="003448BC" w14:paraId="2F93260B" w14:textId="77777777" w:rsidTr="00F00B6B">
        <w:trPr>
          <w:trHeight w:val="752"/>
        </w:trPr>
        <w:tc>
          <w:tcPr>
            <w:tcW w:w="2093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14:paraId="1291CEB6" w14:textId="77777777" w:rsidR="00104522" w:rsidRPr="003448BC" w:rsidRDefault="00104522" w:rsidP="00742E60">
            <w:pPr>
              <w:pStyle w:val="Encabezado"/>
              <w:tabs>
                <w:tab w:val="clear" w:pos="4419"/>
                <w:tab w:val="clear" w:pos="8838"/>
              </w:tabs>
              <w:jc w:val="both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3A95460F" w14:textId="77777777" w:rsidR="00104522" w:rsidRPr="003448BC" w:rsidRDefault="00104522" w:rsidP="00742E60">
            <w:pPr>
              <w:pStyle w:val="Prrafodelista"/>
              <w:tabs>
                <w:tab w:val="left" w:pos="426"/>
              </w:tabs>
              <w:ind w:left="317"/>
              <w:jc w:val="both"/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</w:pPr>
          </w:p>
          <w:p w14:paraId="0BAD88B7" w14:textId="77777777" w:rsidR="00104522" w:rsidRPr="003448BC" w:rsidRDefault="00104522" w:rsidP="00742E60">
            <w:pPr>
              <w:pStyle w:val="Prrafodelista"/>
              <w:numPr>
                <w:ilvl w:val="0"/>
                <w:numId w:val="6"/>
              </w:numPr>
              <w:tabs>
                <w:tab w:val="left" w:pos="426"/>
              </w:tabs>
              <w:ind w:left="317"/>
              <w:jc w:val="both"/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</w:pPr>
            <w:r w:rsidRPr="003448BC"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  <w:t>Contratista recibe el anticipo y cumple con el objeto del traslado, llena el formulario RG-C y solicita a las autoridades correspondientes en el lugar de destino del traslado, la fecha, hora, firma y sello.</w:t>
            </w:r>
          </w:p>
          <w:p w14:paraId="5D6F9F6D" w14:textId="4D2C6115" w:rsidR="00104522" w:rsidRPr="003448BC" w:rsidRDefault="00104522" w:rsidP="00742E60">
            <w:pPr>
              <w:pStyle w:val="Prrafodelista"/>
              <w:tabs>
                <w:tab w:val="left" w:pos="426"/>
              </w:tabs>
              <w:ind w:left="317"/>
              <w:jc w:val="both"/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</w:pPr>
          </w:p>
        </w:tc>
        <w:tc>
          <w:tcPr>
            <w:tcW w:w="1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43F177" w14:textId="77777777" w:rsidR="00104522" w:rsidRPr="003448BC" w:rsidRDefault="00104522" w:rsidP="00742E60">
            <w:pPr>
              <w:jc w:val="both"/>
              <w:rPr>
                <w:rFonts w:ascii="Arial" w:eastAsia="Arial Unicode MS" w:hAnsi="Arial" w:cs="Arial"/>
                <w:sz w:val="22"/>
                <w:szCs w:val="22"/>
                <w:lang w:val="es-ES" w:eastAsia="en-US"/>
              </w:rPr>
            </w:pPr>
          </w:p>
        </w:tc>
      </w:tr>
      <w:tr w:rsidR="003448BC" w:rsidRPr="003448BC" w14:paraId="678D117D" w14:textId="77777777" w:rsidTr="008E2D35">
        <w:trPr>
          <w:trHeight w:val="1247"/>
        </w:trPr>
        <w:tc>
          <w:tcPr>
            <w:tcW w:w="2093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14:paraId="3B27363C" w14:textId="77777777" w:rsidR="00104522" w:rsidRPr="003448BC" w:rsidRDefault="00104522" w:rsidP="00742E60">
            <w:pPr>
              <w:pStyle w:val="Encabezado"/>
              <w:tabs>
                <w:tab w:val="clear" w:pos="4419"/>
                <w:tab w:val="clear" w:pos="8838"/>
              </w:tabs>
              <w:jc w:val="both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14:paraId="1B62911A" w14:textId="77777777" w:rsidR="00104522" w:rsidRPr="003448BC" w:rsidRDefault="00104522" w:rsidP="00742E60">
            <w:pPr>
              <w:pStyle w:val="Prrafodelista"/>
              <w:tabs>
                <w:tab w:val="left" w:pos="426"/>
              </w:tabs>
              <w:ind w:left="317"/>
              <w:jc w:val="both"/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</w:pPr>
          </w:p>
          <w:p w14:paraId="2F6543E6" w14:textId="4317EA5D" w:rsidR="00104522" w:rsidRDefault="00104522" w:rsidP="00742E60">
            <w:pPr>
              <w:pStyle w:val="Prrafodelista"/>
              <w:numPr>
                <w:ilvl w:val="0"/>
                <w:numId w:val="6"/>
              </w:numPr>
              <w:tabs>
                <w:tab w:val="left" w:pos="426"/>
              </w:tabs>
              <w:ind w:left="317"/>
              <w:jc w:val="both"/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</w:pPr>
            <w:r w:rsidRPr="003448BC"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  <w:t>Contratista después de cumplir con el objeto del traslado y retornado a la Secretaría Privada de la Presidencia, llena el formulario RG-L, adjuntando los requisitos que se indican en la literal k) de las Políticas Generales del presente manual y entrega a Encargado (a) de Tesorería.</w:t>
            </w:r>
          </w:p>
          <w:p w14:paraId="0786C21D" w14:textId="4A1BA1BB" w:rsidR="009055EA" w:rsidRDefault="009055EA" w:rsidP="009055EA">
            <w:pPr>
              <w:tabs>
                <w:tab w:val="left" w:pos="426"/>
              </w:tabs>
              <w:jc w:val="both"/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</w:pPr>
          </w:p>
          <w:p w14:paraId="2118531C" w14:textId="6181FC37" w:rsidR="009055EA" w:rsidRDefault="009055EA" w:rsidP="009055EA">
            <w:pPr>
              <w:tabs>
                <w:tab w:val="left" w:pos="426"/>
              </w:tabs>
              <w:jc w:val="both"/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</w:pPr>
          </w:p>
          <w:p w14:paraId="52B5C131" w14:textId="77777777" w:rsidR="009055EA" w:rsidRPr="009055EA" w:rsidRDefault="009055EA" w:rsidP="009055EA">
            <w:pPr>
              <w:tabs>
                <w:tab w:val="left" w:pos="426"/>
              </w:tabs>
              <w:jc w:val="both"/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</w:pPr>
          </w:p>
          <w:p w14:paraId="4992F32D" w14:textId="569B0440" w:rsidR="00104522" w:rsidRPr="003448BC" w:rsidRDefault="00104522" w:rsidP="00A11868">
            <w:pPr>
              <w:pStyle w:val="Prrafodelista"/>
              <w:tabs>
                <w:tab w:val="left" w:pos="426"/>
              </w:tabs>
              <w:ind w:left="317"/>
              <w:jc w:val="both"/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</w:pPr>
          </w:p>
        </w:tc>
        <w:tc>
          <w:tcPr>
            <w:tcW w:w="1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87D898" w14:textId="77777777" w:rsidR="00104522" w:rsidRPr="003448BC" w:rsidRDefault="00104522" w:rsidP="00742E60">
            <w:pPr>
              <w:jc w:val="both"/>
              <w:rPr>
                <w:rFonts w:ascii="Arial" w:eastAsia="Arial Unicode MS" w:hAnsi="Arial" w:cs="Arial"/>
                <w:sz w:val="22"/>
                <w:szCs w:val="22"/>
                <w:lang w:val="es-ES" w:eastAsia="en-US"/>
              </w:rPr>
            </w:pPr>
          </w:p>
        </w:tc>
      </w:tr>
      <w:tr w:rsidR="003448BC" w:rsidRPr="003448BC" w14:paraId="5691DB1C" w14:textId="77777777" w:rsidTr="00BA51F7">
        <w:trPr>
          <w:trHeight w:val="70"/>
        </w:trPr>
        <w:tc>
          <w:tcPr>
            <w:tcW w:w="2093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14:paraId="29E4D32F" w14:textId="77777777" w:rsidR="00104522" w:rsidRPr="003448BC" w:rsidRDefault="00104522" w:rsidP="00742E60">
            <w:pPr>
              <w:pStyle w:val="Encabezado"/>
              <w:tabs>
                <w:tab w:val="clear" w:pos="4419"/>
                <w:tab w:val="clear" w:pos="8838"/>
              </w:tabs>
              <w:jc w:val="both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14:paraId="3A3F83BC" w14:textId="77777777" w:rsidR="00104522" w:rsidRPr="003448BC" w:rsidRDefault="00104522" w:rsidP="00742E60">
            <w:pPr>
              <w:pStyle w:val="Prrafodelista"/>
              <w:tabs>
                <w:tab w:val="left" w:pos="426"/>
              </w:tabs>
              <w:ind w:left="317"/>
              <w:jc w:val="both"/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</w:pPr>
          </w:p>
          <w:p w14:paraId="31ADA17C" w14:textId="77777777" w:rsidR="00104522" w:rsidRPr="003448BC" w:rsidRDefault="00104522" w:rsidP="00742E60">
            <w:pPr>
              <w:pStyle w:val="Prrafodelista"/>
              <w:numPr>
                <w:ilvl w:val="0"/>
                <w:numId w:val="6"/>
              </w:numPr>
              <w:tabs>
                <w:tab w:val="left" w:pos="426"/>
              </w:tabs>
              <w:ind w:left="317"/>
              <w:jc w:val="both"/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</w:pPr>
            <w:r w:rsidRPr="003448BC"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  <w:t>Encargado (a) de Tesorería recibe el expediente de liquidación y verifica que cumpla con los requisitos que se indican en la literal k) de las Políticas Generales del presente manual, revisa el expediente con la documentación y procede de la siguiente manera:</w:t>
            </w:r>
          </w:p>
          <w:p w14:paraId="6D18D1E2" w14:textId="77777777" w:rsidR="00104522" w:rsidRPr="003448BC" w:rsidRDefault="00104522" w:rsidP="00742E60">
            <w:pPr>
              <w:pStyle w:val="Prrafodelista"/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</w:pPr>
          </w:p>
          <w:p w14:paraId="6C38C203" w14:textId="19F757A0" w:rsidR="00104522" w:rsidRPr="003448BC" w:rsidRDefault="00104522" w:rsidP="00742E60">
            <w:pPr>
              <w:pStyle w:val="Prrafodelista"/>
              <w:numPr>
                <w:ilvl w:val="2"/>
                <w:numId w:val="6"/>
              </w:numPr>
              <w:tabs>
                <w:tab w:val="left" w:pos="426"/>
              </w:tabs>
              <w:jc w:val="both"/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</w:pPr>
            <w:r w:rsidRPr="003448BC"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  <w:t>Si el expediente está correcto, solicita el reintegro de los fondos no comprobados cuando corresponda y conforma expediente de liquidación. Sigue paso 1</w:t>
            </w:r>
            <w:r w:rsidR="009134A7" w:rsidRPr="003448BC"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  <w:t>5</w:t>
            </w:r>
            <w:r w:rsidRPr="003448BC"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  <w:t>.</w:t>
            </w:r>
          </w:p>
          <w:p w14:paraId="5877D11E" w14:textId="77777777" w:rsidR="00104522" w:rsidRPr="003448BC" w:rsidRDefault="00104522" w:rsidP="00742E60">
            <w:pPr>
              <w:pStyle w:val="Prrafodelista"/>
              <w:tabs>
                <w:tab w:val="left" w:pos="426"/>
              </w:tabs>
              <w:ind w:left="1080"/>
              <w:jc w:val="both"/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</w:pPr>
          </w:p>
          <w:p w14:paraId="079E58A0" w14:textId="68F0D169" w:rsidR="00104522" w:rsidRPr="003448BC" w:rsidRDefault="00104522" w:rsidP="00742E60">
            <w:pPr>
              <w:pStyle w:val="Prrafodelista"/>
              <w:numPr>
                <w:ilvl w:val="2"/>
                <w:numId w:val="6"/>
              </w:numPr>
              <w:tabs>
                <w:tab w:val="left" w:pos="426"/>
              </w:tabs>
              <w:jc w:val="both"/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</w:pPr>
            <w:r w:rsidRPr="003448BC"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  <w:t>Si no está correcto el expediente, devuelve a Contratista para correcciones. Regresa paso 1</w:t>
            </w:r>
            <w:r w:rsidR="009134A7" w:rsidRPr="003448BC"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  <w:t>3</w:t>
            </w:r>
            <w:r w:rsidRPr="003448BC"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  <w:t>.</w:t>
            </w:r>
          </w:p>
          <w:p w14:paraId="6385D4AC" w14:textId="77777777" w:rsidR="00104522" w:rsidRPr="003448BC" w:rsidRDefault="00104522" w:rsidP="00742E60">
            <w:pPr>
              <w:pStyle w:val="Prrafodelista"/>
              <w:tabs>
                <w:tab w:val="left" w:pos="426"/>
              </w:tabs>
              <w:ind w:left="317"/>
              <w:jc w:val="both"/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</w:pPr>
          </w:p>
        </w:tc>
        <w:tc>
          <w:tcPr>
            <w:tcW w:w="1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3CC658" w14:textId="77777777" w:rsidR="00104522" w:rsidRPr="003448BC" w:rsidRDefault="00104522" w:rsidP="00742E60">
            <w:pPr>
              <w:jc w:val="both"/>
              <w:rPr>
                <w:rFonts w:ascii="Arial" w:eastAsia="Arial Unicode MS" w:hAnsi="Arial" w:cs="Arial"/>
                <w:sz w:val="22"/>
                <w:szCs w:val="22"/>
                <w:lang w:val="es-ES" w:eastAsia="en-US"/>
              </w:rPr>
            </w:pPr>
          </w:p>
        </w:tc>
      </w:tr>
      <w:tr w:rsidR="003448BC" w:rsidRPr="003448BC" w14:paraId="47EBF04E" w14:textId="77777777" w:rsidTr="002E0465">
        <w:trPr>
          <w:trHeight w:val="891"/>
        </w:trPr>
        <w:tc>
          <w:tcPr>
            <w:tcW w:w="2093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14:paraId="348FA367" w14:textId="77777777" w:rsidR="00104522" w:rsidRPr="003448BC" w:rsidRDefault="00104522" w:rsidP="00742E60">
            <w:pPr>
              <w:pStyle w:val="Encabezado"/>
              <w:tabs>
                <w:tab w:val="clear" w:pos="4419"/>
                <w:tab w:val="clear" w:pos="8838"/>
              </w:tabs>
              <w:jc w:val="both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70E913B6" w14:textId="77777777" w:rsidR="00104522" w:rsidRPr="003448BC" w:rsidRDefault="00104522" w:rsidP="00742E60">
            <w:pPr>
              <w:pStyle w:val="Prrafodelista"/>
              <w:tabs>
                <w:tab w:val="left" w:pos="426"/>
              </w:tabs>
              <w:ind w:left="317"/>
              <w:jc w:val="both"/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</w:pPr>
          </w:p>
          <w:p w14:paraId="66F1B15E" w14:textId="719FCE8D" w:rsidR="00104522" w:rsidRPr="003448BC" w:rsidRDefault="00104522" w:rsidP="00A11868">
            <w:pPr>
              <w:pStyle w:val="Prrafodelista"/>
              <w:numPr>
                <w:ilvl w:val="0"/>
                <w:numId w:val="6"/>
              </w:numPr>
              <w:tabs>
                <w:tab w:val="left" w:pos="426"/>
              </w:tabs>
              <w:jc w:val="both"/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</w:pPr>
            <w:r w:rsidRPr="003448BC"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  <w:t>Encargado (a) de Tesorería realiza el registro del gasto en el FR03 correspondiente.</w:t>
            </w:r>
          </w:p>
        </w:tc>
        <w:tc>
          <w:tcPr>
            <w:tcW w:w="1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2E4A79" w14:textId="77777777" w:rsidR="00104522" w:rsidRPr="003448BC" w:rsidRDefault="00104522" w:rsidP="00742E60">
            <w:pPr>
              <w:jc w:val="both"/>
              <w:rPr>
                <w:rFonts w:ascii="Arial" w:eastAsia="Arial Unicode MS" w:hAnsi="Arial" w:cs="Arial"/>
                <w:sz w:val="22"/>
                <w:szCs w:val="22"/>
                <w:lang w:val="es-ES" w:eastAsia="en-US"/>
              </w:rPr>
            </w:pPr>
          </w:p>
        </w:tc>
      </w:tr>
      <w:tr w:rsidR="003448BC" w:rsidRPr="003448BC" w14:paraId="1794C81A" w14:textId="77777777" w:rsidTr="00A11868">
        <w:trPr>
          <w:trHeight w:val="689"/>
        </w:trPr>
        <w:tc>
          <w:tcPr>
            <w:tcW w:w="2093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14:paraId="416EACD7" w14:textId="77777777" w:rsidR="00A11868" w:rsidRPr="003448BC" w:rsidRDefault="00A11868" w:rsidP="00742E60">
            <w:pPr>
              <w:pStyle w:val="Encabezado"/>
              <w:tabs>
                <w:tab w:val="clear" w:pos="4419"/>
                <w:tab w:val="clear" w:pos="8838"/>
              </w:tabs>
              <w:jc w:val="both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14:paraId="028F8EA1" w14:textId="77777777" w:rsidR="00A11868" w:rsidRPr="003448BC" w:rsidRDefault="00A11868" w:rsidP="00742E60">
            <w:pPr>
              <w:tabs>
                <w:tab w:val="left" w:pos="426"/>
              </w:tabs>
              <w:jc w:val="both"/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</w:pPr>
          </w:p>
          <w:p w14:paraId="7E1319C8" w14:textId="47F1E7F0" w:rsidR="00A11868" w:rsidRPr="003448BC" w:rsidRDefault="00A11868" w:rsidP="00A11868">
            <w:pPr>
              <w:pStyle w:val="Prrafodelista"/>
              <w:numPr>
                <w:ilvl w:val="0"/>
                <w:numId w:val="6"/>
              </w:numPr>
              <w:tabs>
                <w:tab w:val="left" w:pos="426"/>
              </w:tabs>
              <w:jc w:val="both"/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</w:pPr>
            <w:r w:rsidRPr="003448BC">
              <w:rPr>
                <w:rFonts w:ascii="Arial" w:eastAsia="MS Mincho" w:hAnsi="Arial" w:cs="Arial"/>
                <w:sz w:val="22"/>
                <w:szCs w:val="22"/>
                <w:lang w:val="es-MX" w:eastAsia="es-MX"/>
              </w:rPr>
              <w:t>Fin del procedimiento.</w:t>
            </w:r>
          </w:p>
        </w:tc>
        <w:tc>
          <w:tcPr>
            <w:tcW w:w="1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D10AB6" w14:textId="77777777" w:rsidR="00A11868" w:rsidRPr="003448BC" w:rsidRDefault="00A11868" w:rsidP="00742E60">
            <w:pPr>
              <w:jc w:val="both"/>
              <w:rPr>
                <w:rFonts w:ascii="Arial" w:eastAsia="Arial Unicode MS" w:hAnsi="Arial" w:cs="Arial"/>
                <w:sz w:val="22"/>
                <w:szCs w:val="22"/>
                <w:lang w:val="es-ES" w:eastAsia="en-US"/>
              </w:rPr>
            </w:pPr>
          </w:p>
        </w:tc>
      </w:tr>
    </w:tbl>
    <w:p w14:paraId="6C12BD6B" w14:textId="77777777" w:rsidR="00F9639E" w:rsidRPr="003448BC" w:rsidRDefault="00F9639E" w:rsidP="00742E60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25F99F0B" w14:textId="77777777" w:rsidR="00C56379" w:rsidRPr="003448BC" w:rsidRDefault="00C56379" w:rsidP="00742E60">
      <w:pPr>
        <w:autoSpaceDE w:val="0"/>
        <w:autoSpaceDN w:val="0"/>
        <w:adjustRightInd w:val="0"/>
        <w:jc w:val="both"/>
        <w:rPr>
          <w:rFonts w:ascii="Arial" w:eastAsiaTheme="minorEastAsia" w:hAnsi="Arial" w:cs="Arial"/>
          <w:bCs/>
          <w:sz w:val="22"/>
          <w:szCs w:val="22"/>
          <w:shd w:val="clear" w:color="auto" w:fill="FFFFFF"/>
        </w:rPr>
      </w:pPr>
    </w:p>
    <w:p w14:paraId="7457357F" w14:textId="77777777" w:rsidR="00F9639E" w:rsidRPr="003448BC" w:rsidRDefault="00F9639E" w:rsidP="00742E60">
      <w:pPr>
        <w:jc w:val="both"/>
        <w:rPr>
          <w:rFonts w:ascii="Arial" w:hAnsi="Arial" w:cs="Arial"/>
        </w:rPr>
      </w:pPr>
    </w:p>
    <w:p w14:paraId="50AC346F" w14:textId="77777777" w:rsidR="00F9639E" w:rsidRPr="003448BC" w:rsidRDefault="00F9639E" w:rsidP="00742E60">
      <w:pPr>
        <w:jc w:val="both"/>
        <w:rPr>
          <w:rFonts w:ascii="Arial" w:hAnsi="Arial" w:cs="Arial"/>
          <w:b/>
          <w:bCs/>
        </w:rPr>
      </w:pPr>
    </w:p>
    <w:p w14:paraId="7964645B" w14:textId="77777777" w:rsidR="00F728AE" w:rsidRPr="003448BC" w:rsidRDefault="00F728AE" w:rsidP="00742E60">
      <w:pPr>
        <w:spacing w:after="200" w:line="276" w:lineRule="auto"/>
        <w:rPr>
          <w:rFonts w:ascii="Arial" w:hAnsi="Arial" w:cs="Arial"/>
          <w:b/>
          <w:bCs/>
        </w:rPr>
      </w:pPr>
      <w:r w:rsidRPr="003448BC">
        <w:rPr>
          <w:rFonts w:ascii="Arial" w:hAnsi="Arial" w:cs="Arial"/>
          <w:b/>
          <w:bCs/>
        </w:rPr>
        <w:br w:type="page"/>
      </w:r>
    </w:p>
    <w:p w14:paraId="1B6AF5B1" w14:textId="77777777" w:rsidR="00F728AE" w:rsidRPr="003448BC" w:rsidRDefault="00F728AE" w:rsidP="00742E60">
      <w:pPr>
        <w:jc w:val="both"/>
        <w:rPr>
          <w:rFonts w:ascii="Arial" w:hAnsi="Arial" w:cs="Arial"/>
          <w:b/>
          <w:bCs/>
        </w:rPr>
        <w:sectPr w:rsidR="00F728AE" w:rsidRPr="003448BC" w:rsidSect="00492DC2">
          <w:headerReference w:type="default" r:id="rId9"/>
          <w:footerReference w:type="default" r:id="rId10"/>
          <w:pgSz w:w="12240" w:h="15840"/>
          <w:pgMar w:top="1702" w:right="851" w:bottom="851" w:left="851" w:header="567" w:footer="160" w:gutter="0"/>
          <w:pgNumType w:start="1"/>
          <w:cols w:space="720"/>
          <w:docGrid w:linePitch="326"/>
        </w:sectPr>
      </w:pPr>
    </w:p>
    <w:p w14:paraId="716039E0" w14:textId="77777777" w:rsidR="00F9639E" w:rsidRPr="003448BC" w:rsidRDefault="005F4554" w:rsidP="00742E60">
      <w:pPr>
        <w:jc w:val="both"/>
        <w:rPr>
          <w:rFonts w:ascii="Arial" w:hAnsi="Arial" w:cs="Arial"/>
          <w:b/>
          <w:bCs/>
        </w:rPr>
      </w:pPr>
      <w:r w:rsidRPr="003448BC">
        <w:rPr>
          <w:rFonts w:ascii="Arial" w:hAnsi="Arial" w:cs="Arial"/>
          <w:b/>
          <w:bCs/>
        </w:rPr>
        <w:lastRenderedPageBreak/>
        <w:t>FLUJOGRAMA DE PROCEDIMIENTO</w:t>
      </w:r>
    </w:p>
    <w:p w14:paraId="13993785" w14:textId="64137522" w:rsidR="00FE4A9D" w:rsidRPr="003448BC" w:rsidRDefault="00C935E9" w:rsidP="00742E60">
      <w:pPr>
        <w:jc w:val="center"/>
        <w:rPr>
          <w:rFonts w:ascii="Arial" w:hAnsi="Arial" w:cs="Arial"/>
          <w:b/>
          <w:bCs/>
        </w:rPr>
      </w:pPr>
      <w:r w:rsidRPr="003448BC">
        <w:object w:dxaOrig="17385" w:dyaOrig="10865" w14:anchorId="003470B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71.25pt;height:420pt" o:ole="">
            <v:imagedata r:id="rId11" o:title=""/>
          </v:shape>
          <o:OLEObject Type="Embed" ProgID="Visio.Drawing.11" ShapeID="_x0000_i1025" DrawAspect="Content" ObjectID="_1722164246" r:id="rId12"/>
        </w:object>
      </w:r>
    </w:p>
    <w:p w14:paraId="77F3A794" w14:textId="5DB5041A" w:rsidR="00FE4A9D" w:rsidRPr="003448BC" w:rsidRDefault="006B24C6" w:rsidP="00742E60">
      <w:pPr>
        <w:jc w:val="center"/>
        <w:rPr>
          <w:rFonts w:ascii="Arial" w:hAnsi="Arial" w:cs="Arial"/>
          <w:b/>
          <w:bCs/>
        </w:rPr>
      </w:pPr>
      <w:r w:rsidRPr="003448BC">
        <w:object w:dxaOrig="17271" w:dyaOrig="12141" w14:anchorId="0E32916B">
          <v:shape id="_x0000_i1026" type="#_x0000_t75" style="width:616.5pt;height:433.5pt" o:ole="">
            <v:imagedata r:id="rId13" o:title=""/>
          </v:shape>
          <o:OLEObject Type="Embed" ProgID="Visio.Drawing.11" ShapeID="_x0000_i1026" DrawAspect="Content" ObjectID="_1722164247" r:id="rId14"/>
        </w:object>
      </w:r>
    </w:p>
    <w:p w14:paraId="5970D6CB" w14:textId="079B6A8E" w:rsidR="000544E1" w:rsidRPr="003448BC" w:rsidRDefault="006B24C6" w:rsidP="00742E60">
      <w:pPr>
        <w:jc w:val="center"/>
        <w:rPr>
          <w:rFonts w:ascii="Arial" w:hAnsi="Arial" w:cs="Arial"/>
          <w:b/>
          <w:bCs/>
        </w:rPr>
      </w:pPr>
      <w:r w:rsidRPr="003448BC">
        <w:object w:dxaOrig="16535" w:dyaOrig="10865" w14:anchorId="2550C111">
          <v:shape id="_x0000_i1027" type="#_x0000_t75" style="width:659.25pt;height:432.75pt" o:ole="">
            <v:imagedata r:id="rId15" o:title=""/>
          </v:shape>
          <o:OLEObject Type="Embed" ProgID="Visio.Drawing.11" ShapeID="_x0000_i1027" DrawAspect="Content" ObjectID="_1722164248" r:id="rId16"/>
        </w:object>
      </w:r>
      <w:r w:rsidRPr="003448BC">
        <w:rPr>
          <w:rFonts w:ascii="Arial" w:hAnsi="Arial" w:cs="Arial"/>
          <w:b/>
          <w:bCs/>
        </w:rPr>
        <w:t xml:space="preserve"> </w:t>
      </w:r>
      <w:r w:rsidR="00D44E68" w:rsidRPr="003448BC">
        <w:rPr>
          <w:rFonts w:ascii="Arial" w:hAnsi="Arial" w:cs="Arial"/>
          <w:b/>
          <w:bCs/>
        </w:rPr>
        <w:br w:type="page"/>
      </w:r>
    </w:p>
    <w:p w14:paraId="58ED17AA" w14:textId="77777777" w:rsidR="009C5FF7" w:rsidRPr="003448BC" w:rsidRDefault="009C5FF7" w:rsidP="00742E60">
      <w:pPr>
        <w:rPr>
          <w:rFonts w:ascii="Arial" w:hAnsi="Arial" w:cs="Arial"/>
        </w:rPr>
        <w:sectPr w:rsidR="009C5FF7" w:rsidRPr="003448BC" w:rsidSect="00D44E68">
          <w:headerReference w:type="default" r:id="rId17"/>
          <w:footerReference w:type="default" r:id="rId18"/>
          <w:pgSz w:w="15840" w:h="12240" w:orient="landscape"/>
          <w:pgMar w:top="1985" w:right="851" w:bottom="1276" w:left="851" w:header="567" w:footer="0" w:gutter="0"/>
          <w:cols w:space="720"/>
          <w:docGrid w:linePitch="326"/>
        </w:sectPr>
      </w:pPr>
    </w:p>
    <w:p w14:paraId="1AB1C082" w14:textId="77777777" w:rsidR="00647D0C" w:rsidRPr="003448BC" w:rsidRDefault="007463F5" w:rsidP="00742E60">
      <w:pPr>
        <w:spacing w:line="276" w:lineRule="auto"/>
        <w:jc w:val="center"/>
        <w:rPr>
          <w:rFonts w:ascii="Arial" w:hAnsi="Arial" w:cs="Arial"/>
          <w:b/>
          <w:bCs/>
        </w:rPr>
      </w:pPr>
      <w:r w:rsidRPr="003448BC">
        <w:rPr>
          <w:rFonts w:ascii="Arial" w:hAnsi="Arial" w:cs="Arial"/>
          <w:b/>
          <w:bCs/>
          <w:noProof/>
          <w:lang w:eastAsia="es-GT"/>
        </w:rPr>
        <w:lastRenderedPageBreak/>
        <w:drawing>
          <wp:anchor distT="0" distB="0" distL="114300" distR="114300" simplePos="0" relativeHeight="251668480" behindDoc="1" locked="0" layoutInCell="1" allowOverlap="1" wp14:anchorId="1DCCA580" wp14:editId="4EF5ECAD">
            <wp:simplePos x="0" y="0"/>
            <wp:positionH relativeFrom="column">
              <wp:posOffset>267689</wp:posOffset>
            </wp:positionH>
            <wp:positionV relativeFrom="paragraph">
              <wp:posOffset>-3042</wp:posOffset>
            </wp:positionV>
            <wp:extent cx="6134986" cy="7527851"/>
            <wp:effectExtent l="0" t="0" r="0" b="0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xo 1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33465" cy="7525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304C" w:rsidRPr="003448BC">
        <w:rPr>
          <w:rFonts w:ascii="Arial" w:hAnsi="Arial" w:cs="Arial"/>
          <w:b/>
          <w:bCs/>
        </w:rPr>
        <w:t>ANEXOS</w:t>
      </w:r>
    </w:p>
    <w:p w14:paraId="3032F659" w14:textId="77777777" w:rsidR="00F1304C" w:rsidRPr="003448BC" w:rsidRDefault="00F1304C" w:rsidP="00742E60">
      <w:pPr>
        <w:spacing w:line="276" w:lineRule="auto"/>
        <w:rPr>
          <w:rFonts w:ascii="Arial" w:hAnsi="Arial" w:cs="Arial"/>
          <w:b/>
          <w:bCs/>
        </w:rPr>
      </w:pPr>
      <w:r w:rsidRPr="003448BC">
        <w:rPr>
          <w:rFonts w:ascii="Arial" w:hAnsi="Arial" w:cs="Arial"/>
          <w:b/>
          <w:bCs/>
        </w:rPr>
        <w:t>ANEXO 1</w:t>
      </w:r>
    </w:p>
    <w:p w14:paraId="2E2173DF" w14:textId="77777777" w:rsidR="008A007E" w:rsidRPr="003448BC" w:rsidRDefault="008A007E" w:rsidP="00742E60">
      <w:pPr>
        <w:spacing w:after="200" w:line="276" w:lineRule="auto"/>
        <w:rPr>
          <w:rFonts w:ascii="Arial" w:hAnsi="Arial" w:cs="Arial"/>
          <w:b/>
          <w:bCs/>
        </w:rPr>
      </w:pPr>
      <w:r w:rsidRPr="003448BC">
        <w:rPr>
          <w:rFonts w:ascii="Arial" w:hAnsi="Arial" w:cs="Arial"/>
          <w:b/>
          <w:bCs/>
        </w:rPr>
        <w:br w:type="page"/>
      </w:r>
    </w:p>
    <w:p w14:paraId="54670D0C" w14:textId="77777777" w:rsidR="008A007E" w:rsidRPr="003448BC" w:rsidRDefault="008E7180" w:rsidP="00742E60">
      <w:pPr>
        <w:spacing w:after="200" w:line="276" w:lineRule="auto"/>
        <w:rPr>
          <w:rFonts w:ascii="Arial" w:hAnsi="Arial" w:cs="Arial"/>
        </w:rPr>
      </w:pPr>
      <w:r w:rsidRPr="003448BC">
        <w:rPr>
          <w:rFonts w:ascii="Arial" w:hAnsi="Arial" w:cs="Arial"/>
          <w:noProof/>
          <w:lang w:eastAsia="es-GT"/>
        </w:rPr>
        <w:lastRenderedPageBreak/>
        <w:drawing>
          <wp:anchor distT="0" distB="0" distL="114300" distR="114300" simplePos="0" relativeHeight="251663360" behindDoc="1" locked="0" layoutInCell="1" allowOverlap="1" wp14:anchorId="4B858622" wp14:editId="5C77A5A9">
            <wp:simplePos x="0" y="0"/>
            <wp:positionH relativeFrom="column">
              <wp:posOffset>86936</wp:posOffset>
            </wp:positionH>
            <wp:positionV relativeFrom="paragraph">
              <wp:posOffset>-151898</wp:posOffset>
            </wp:positionV>
            <wp:extent cx="6485612" cy="7697972"/>
            <wp:effectExtent l="0" t="0" r="0" b="0"/>
            <wp:wrapNone/>
            <wp:docPr id="34" name="Imagen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3600" cy="7695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06AD" w:rsidRPr="003448BC">
        <w:rPr>
          <w:rFonts w:ascii="Arial" w:hAnsi="Arial" w:cs="Arial"/>
          <w:b/>
          <w:bCs/>
        </w:rPr>
        <w:t>ANEXO 2</w:t>
      </w:r>
    </w:p>
    <w:p w14:paraId="106C79CD" w14:textId="77777777" w:rsidR="00613107" w:rsidRPr="003448BC" w:rsidRDefault="00613107" w:rsidP="00742E60">
      <w:r w:rsidRPr="003448BC">
        <w:br w:type="page"/>
      </w:r>
    </w:p>
    <w:p w14:paraId="2C896B4A" w14:textId="77777777" w:rsidR="00613107" w:rsidRPr="003448BC" w:rsidRDefault="00613107" w:rsidP="00742E60">
      <w:pPr>
        <w:rPr>
          <w:rFonts w:ascii="Arial" w:hAnsi="Arial" w:cs="Arial"/>
          <w:b/>
        </w:rPr>
      </w:pPr>
      <w:r w:rsidRPr="003448BC">
        <w:rPr>
          <w:rFonts w:ascii="Arial" w:hAnsi="Arial" w:cs="Arial"/>
          <w:noProof/>
          <w:lang w:eastAsia="es-GT"/>
        </w:rPr>
        <w:lastRenderedPageBreak/>
        <w:drawing>
          <wp:anchor distT="0" distB="0" distL="114300" distR="114300" simplePos="0" relativeHeight="251665408" behindDoc="1" locked="0" layoutInCell="1" allowOverlap="1" wp14:anchorId="751B2007" wp14:editId="2CA8B25E">
            <wp:simplePos x="0" y="0"/>
            <wp:positionH relativeFrom="column">
              <wp:posOffset>86936</wp:posOffset>
            </wp:positionH>
            <wp:positionV relativeFrom="paragraph">
              <wp:posOffset>-151898</wp:posOffset>
            </wp:positionV>
            <wp:extent cx="6485860" cy="7761768"/>
            <wp:effectExtent l="0" t="0" r="0" b="0"/>
            <wp:wrapNone/>
            <wp:docPr id="30" name="Imagen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3350" cy="7758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448BC">
        <w:rPr>
          <w:rFonts w:ascii="Arial" w:hAnsi="Arial" w:cs="Arial"/>
          <w:b/>
        </w:rPr>
        <w:t>ANEXO 3</w:t>
      </w:r>
    </w:p>
    <w:p w14:paraId="2EE5CA1B" w14:textId="77777777" w:rsidR="00613107" w:rsidRPr="003448BC" w:rsidRDefault="00613107" w:rsidP="00742E60">
      <w:pPr>
        <w:spacing w:after="200" w:line="276" w:lineRule="auto"/>
        <w:rPr>
          <w:rFonts w:ascii="Arial" w:hAnsi="Arial" w:cs="Arial"/>
        </w:rPr>
      </w:pPr>
      <w:r w:rsidRPr="003448BC">
        <w:rPr>
          <w:rFonts w:ascii="Arial" w:hAnsi="Arial" w:cs="Arial"/>
        </w:rPr>
        <w:br w:type="page"/>
      </w:r>
    </w:p>
    <w:p w14:paraId="40872794" w14:textId="77777777" w:rsidR="00F1304C" w:rsidRPr="003448BC" w:rsidRDefault="00613107" w:rsidP="00742E60">
      <w:pPr>
        <w:rPr>
          <w:rFonts w:ascii="Arial" w:hAnsi="Arial" w:cs="Arial"/>
          <w:b/>
        </w:rPr>
      </w:pPr>
      <w:r w:rsidRPr="003448BC">
        <w:rPr>
          <w:rFonts w:ascii="Arial" w:hAnsi="Arial" w:cs="Arial"/>
          <w:b/>
        </w:rPr>
        <w:lastRenderedPageBreak/>
        <w:t>ANEXO 4</w:t>
      </w:r>
    </w:p>
    <w:p w14:paraId="1C063455" w14:textId="77777777" w:rsidR="005416FB" w:rsidRPr="003448BC" w:rsidRDefault="005416FB" w:rsidP="00742E60">
      <w:pPr>
        <w:tabs>
          <w:tab w:val="left" w:pos="6096"/>
        </w:tabs>
        <w:ind w:right="1608"/>
        <w:jc w:val="right"/>
      </w:pPr>
      <w:r w:rsidRPr="003448BC">
        <w:rPr>
          <w:noProof/>
          <w:lang w:eastAsia="es-GT"/>
        </w:rPr>
        <w:drawing>
          <wp:anchor distT="0" distB="0" distL="114300" distR="114300" simplePos="0" relativeHeight="251667456" behindDoc="1" locked="0" layoutInCell="1" allowOverlap="1" wp14:anchorId="5ECF8382" wp14:editId="59F4F761">
            <wp:simplePos x="0" y="0"/>
            <wp:positionH relativeFrom="column">
              <wp:posOffset>488477</wp:posOffset>
            </wp:positionH>
            <wp:positionV relativeFrom="paragraph">
              <wp:posOffset>42545</wp:posOffset>
            </wp:positionV>
            <wp:extent cx="5709920" cy="7389495"/>
            <wp:effectExtent l="0" t="0" r="508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9920" cy="7389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125302" w14:textId="77777777" w:rsidR="005416FB" w:rsidRPr="003448BC" w:rsidRDefault="005416FB" w:rsidP="00742E60">
      <w:pPr>
        <w:rPr>
          <w:rFonts w:ascii="Arial" w:hAnsi="Arial" w:cs="Arial"/>
          <w:b/>
        </w:rPr>
      </w:pPr>
    </w:p>
    <w:sectPr w:rsidR="005416FB" w:rsidRPr="003448BC" w:rsidSect="00DE4071">
      <w:headerReference w:type="default" r:id="rId23"/>
      <w:footerReference w:type="default" r:id="rId24"/>
      <w:pgSz w:w="12240" w:h="15840" w:code="1"/>
      <w:pgMar w:top="1701" w:right="851" w:bottom="851" w:left="851" w:header="567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0F515A" w14:textId="77777777" w:rsidR="00373650" w:rsidRDefault="00373650" w:rsidP="002645A0">
      <w:r>
        <w:separator/>
      </w:r>
    </w:p>
  </w:endnote>
  <w:endnote w:type="continuationSeparator" w:id="0">
    <w:p w14:paraId="7327867B" w14:textId="77777777" w:rsidR="00373650" w:rsidRDefault="00373650" w:rsidP="002645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-webkit-sans-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99FB8" w14:textId="409B7610" w:rsidR="006B1F21" w:rsidRDefault="006B1F21" w:rsidP="00EC29B9">
    <w:pPr>
      <w:pStyle w:val="Piedepgina"/>
      <w:jc w:val="center"/>
      <w:rPr>
        <w:rFonts w:ascii="Arial" w:hAnsi="Arial" w:cs="Arial"/>
        <w:color w:val="808080"/>
        <w:sz w:val="18"/>
        <w:szCs w:val="18"/>
        <w:lang w:val="es-ES_tradnl"/>
      </w:rPr>
    </w:pPr>
  </w:p>
  <w:p w14:paraId="27E11E60" w14:textId="77777777" w:rsidR="006B1F21" w:rsidRPr="00EC29B9" w:rsidRDefault="006B1F21">
    <w:pPr>
      <w:pStyle w:val="Piedepgina"/>
      <w:rPr>
        <w:sz w:val="28"/>
        <w:lang w:val="es-ES_tradnl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652" w:type="dxa"/>
      <w:jc w:val="center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  <w:tblLook w:val="04A0" w:firstRow="1" w:lastRow="0" w:firstColumn="1" w:lastColumn="0" w:noHBand="0" w:noVBand="1"/>
    </w:tblPr>
    <w:tblGrid>
      <w:gridCol w:w="2400"/>
      <w:gridCol w:w="2552"/>
      <w:gridCol w:w="2693"/>
      <w:gridCol w:w="3007"/>
    </w:tblGrid>
    <w:tr w:rsidR="0080014F" w:rsidRPr="00244316" w14:paraId="7B979E0A" w14:textId="77777777" w:rsidTr="00741E2D">
      <w:trPr>
        <w:trHeight w:val="212"/>
        <w:jc w:val="center"/>
      </w:trPr>
      <w:tc>
        <w:tcPr>
          <w:tcW w:w="2400" w:type="dxa"/>
          <w:shd w:val="clear" w:color="auto" w:fill="C6D9F1"/>
        </w:tcPr>
        <w:p w14:paraId="683C5249" w14:textId="77777777" w:rsidR="0080014F" w:rsidRPr="00244316" w:rsidRDefault="0080014F" w:rsidP="00244316">
          <w:pPr>
            <w:autoSpaceDE w:val="0"/>
            <w:autoSpaceDN w:val="0"/>
            <w:adjustRightInd w:val="0"/>
            <w:jc w:val="both"/>
            <w:rPr>
              <w:rFonts w:ascii="Arial" w:hAnsi="Arial" w:cs="Arial"/>
              <w:b/>
              <w:bCs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>Actualizado</w:t>
          </w:r>
          <w:r w:rsidRPr="00244316">
            <w:rPr>
              <w:rFonts w:ascii="Arial" w:hAnsi="Arial" w:cs="Arial"/>
              <w:b/>
              <w:sz w:val="20"/>
              <w:szCs w:val="20"/>
            </w:rPr>
            <w:t xml:space="preserve"> por:</w:t>
          </w:r>
        </w:p>
      </w:tc>
      <w:tc>
        <w:tcPr>
          <w:tcW w:w="2552" w:type="dxa"/>
          <w:tcBorders>
            <w:bottom w:val="single" w:sz="4" w:space="0" w:color="auto"/>
          </w:tcBorders>
          <w:shd w:val="clear" w:color="auto" w:fill="C6D9F1"/>
        </w:tcPr>
        <w:p w14:paraId="6D2D9914" w14:textId="77777777" w:rsidR="0080014F" w:rsidRPr="00244316" w:rsidRDefault="0080014F" w:rsidP="004109F5">
          <w:pPr>
            <w:autoSpaceDE w:val="0"/>
            <w:autoSpaceDN w:val="0"/>
            <w:adjustRightInd w:val="0"/>
            <w:jc w:val="both"/>
            <w:rPr>
              <w:rFonts w:ascii="Arial" w:hAnsi="Arial" w:cs="Arial"/>
              <w:b/>
              <w:bCs/>
              <w:sz w:val="20"/>
              <w:szCs w:val="20"/>
            </w:rPr>
          </w:pPr>
          <w:r w:rsidRPr="00244316">
            <w:rPr>
              <w:rFonts w:ascii="Arial" w:hAnsi="Arial" w:cs="Arial"/>
              <w:b/>
              <w:sz w:val="20"/>
              <w:szCs w:val="20"/>
            </w:rPr>
            <w:t>Revisado por:</w:t>
          </w:r>
        </w:p>
      </w:tc>
      <w:tc>
        <w:tcPr>
          <w:tcW w:w="2693" w:type="dxa"/>
          <w:tcBorders>
            <w:bottom w:val="single" w:sz="4" w:space="0" w:color="auto"/>
          </w:tcBorders>
          <w:shd w:val="clear" w:color="auto" w:fill="C6D9F1"/>
        </w:tcPr>
        <w:p w14:paraId="095676F3" w14:textId="77777777" w:rsidR="0080014F" w:rsidRPr="00244316" w:rsidRDefault="0080014F" w:rsidP="00244316">
          <w:pPr>
            <w:autoSpaceDE w:val="0"/>
            <w:autoSpaceDN w:val="0"/>
            <w:adjustRightInd w:val="0"/>
            <w:jc w:val="both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>Validado por:</w:t>
          </w:r>
        </w:p>
      </w:tc>
      <w:tc>
        <w:tcPr>
          <w:tcW w:w="3007" w:type="dxa"/>
          <w:tcBorders>
            <w:bottom w:val="single" w:sz="4" w:space="0" w:color="auto"/>
          </w:tcBorders>
          <w:shd w:val="clear" w:color="auto" w:fill="C6D9F1"/>
        </w:tcPr>
        <w:p w14:paraId="551E044B" w14:textId="77777777" w:rsidR="0080014F" w:rsidRPr="00244316" w:rsidRDefault="0080014F" w:rsidP="00244316">
          <w:pPr>
            <w:autoSpaceDE w:val="0"/>
            <w:autoSpaceDN w:val="0"/>
            <w:adjustRightInd w:val="0"/>
            <w:jc w:val="both"/>
            <w:rPr>
              <w:rFonts w:ascii="Arial" w:hAnsi="Arial" w:cs="Arial"/>
              <w:b/>
              <w:bCs/>
              <w:sz w:val="20"/>
              <w:szCs w:val="20"/>
            </w:rPr>
          </w:pPr>
          <w:r w:rsidRPr="00244316">
            <w:rPr>
              <w:rFonts w:ascii="Arial" w:hAnsi="Arial" w:cs="Arial"/>
              <w:b/>
              <w:sz w:val="20"/>
              <w:szCs w:val="20"/>
            </w:rPr>
            <w:t>Aprobado por:</w:t>
          </w:r>
        </w:p>
      </w:tc>
    </w:tr>
    <w:tr w:rsidR="0080014F" w:rsidRPr="00244316" w14:paraId="7FE9A229" w14:textId="77777777" w:rsidTr="00741E2D">
      <w:trPr>
        <w:trHeight w:val="125"/>
        <w:jc w:val="center"/>
      </w:trPr>
      <w:tc>
        <w:tcPr>
          <w:tcW w:w="2400" w:type="dxa"/>
          <w:shd w:val="clear" w:color="auto" w:fill="FFFFFF"/>
          <w:vAlign w:val="center"/>
        </w:tcPr>
        <w:p w14:paraId="0296DBF3" w14:textId="77777777" w:rsidR="0080014F" w:rsidRPr="00244316" w:rsidRDefault="0080014F" w:rsidP="00F329F0">
          <w:pPr>
            <w:autoSpaceDE w:val="0"/>
            <w:autoSpaceDN w:val="0"/>
            <w:adjustRightInd w:val="0"/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Tesorería de UDAF</w:t>
          </w:r>
        </w:p>
      </w:tc>
      <w:tc>
        <w:tcPr>
          <w:tcW w:w="2552" w:type="dxa"/>
          <w:shd w:val="clear" w:color="auto" w:fill="FFFFFF"/>
          <w:vAlign w:val="center"/>
        </w:tcPr>
        <w:p w14:paraId="7080A58F" w14:textId="77777777" w:rsidR="0080014F" w:rsidRPr="004D2719" w:rsidRDefault="0080014F" w:rsidP="004D2719">
          <w:pPr>
            <w:autoSpaceDE w:val="0"/>
            <w:autoSpaceDN w:val="0"/>
            <w:adjustRightInd w:val="0"/>
            <w:jc w:val="center"/>
            <w:rPr>
              <w:rFonts w:ascii="Arial" w:hAnsi="Arial" w:cs="Arial"/>
              <w:bCs/>
              <w:sz w:val="20"/>
              <w:szCs w:val="20"/>
            </w:rPr>
          </w:pPr>
          <w:r>
            <w:rPr>
              <w:rFonts w:ascii="Arial" w:hAnsi="Arial" w:cs="Arial"/>
              <w:bCs/>
              <w:sz w:val="20"/>
              <w:szCs w:val="20"/>
            </w:rPr>
            <w:t xml:space="preserve">Unidad de Planificación </w:t>
          </w:r>
        </w:p>
      </w:tc>
      <w:tc>
        <w:tcPr>
          <w:tcW w:w="2693" w:type="dxa"/>
          <w:shd w:val="clear" w:color="auto" w:fill="FFFFFF"/>
          <w:vAlign w:val="center"/>
        </w:tcPr>
        <w:p w14:paraId="125C4635" w14:textId="77777777" w:rsidR="0080014F" w:rsidRDefault="0080014F" w:rsidP="002D2613">
          <w:pPr>
            <w:autoSpaceDE w:val="0"/>
            <w:autoSpaceDN w:val="0"/>
            <w:adjustRightInd w:val="0"/>
            <w:jc w:val="center"/>
            <w:rPr>
              <w:rFonts w:ascii="Arial" w:hAnsi="Arial" w:cs="Arial"/>
              <w:bCs/>
              <w:sz w:val="20"/>
              <w:szCs w:val="20"/>
            </w:rPr>
          </w:pPr>
          <w:r>
            <w:rPr>
              <w:rFonts w:ascii="Arial" w:hAnsi="Arial" w:cs="Arial"/>
              <w:bCs/>
              <w:sz w:val="20"/>
              <w:szCs w:val="20"/>
            </w:rPr>
            <w:t>Director(a) de UDAF</w:t>
          </w:r>
        </w:p>
      </w:tc>
      <w:tc>
        <w:tcPr>
          <w:tcW w:w="3007" w:type="dxa"/>
          <w:tcBorders>
            <w:bottom w:val="single" w:sz="4" w:space="0" w:color="auto"/>
          </w:tcBorders>
          <w:shd w:val="clear" w:color="auto" w:fill="FFFFFF"/>
        </w:tcPr>
        <w:p w14:paraId="78FE0EFB" w14:textId="77777777" w:rsidR="0080014F" w:rsidRDefault="0080014F" w:rsidP="002D2613">
          <w:pPr>
            <w:autoSpaceDE w:val="0"/>
            <w:autoSpaceDN w:val="0"/>
            <w:adjustRightInd w:val="0"/>
            <w:jc w:val="center"/>
            <w:rPr>
              <w:rFonts w:ascii="Arial" w:hAnsi="Arial" w:cs="Arial"/>
              <w:bCs/>
              <w:sz w:val="20"/>
              <w:szCs w:val="20"/>
            </w:rPr>
          </w:pPr>
          <w:r>
            <w:rPr>
              <w:rFonts w:ascii="Arial" w:hAnsi="Arial" w:cs="Arial"/>
              <w:bCs/>
              <w:sz w:val="20"/>
              <w:szCs w:val="20"/>
            </w:rPr>
            <w:t>Acuerdo Interno Número</w:t>
          </w:r>
        </w:p>
        <w:p w14:paraId="4591A812" w14:textId="77777777" w:rsidR="0080014F" w:rsidRPr="00FD6D02" w:rsidRDefault="0080014F" w:rsidP="002D2613">
          <w:pPr>
            <w:autoSpaceDE w:val="0"/>
            <w:autoSpaceDN w:val="0"/>
            <w:adjustRightInd w:val="0"/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>
            <w:rPr>
              <w:rFonts w:ascii="Arial" w:hAnsi="Arial" w:cs="Arial"/>
              <w:b/>
              <w:bCs/>
              <w:sz w:val="20"/>
              <w:szCs w:val="20"/>
            </w:rPr>
            <w:t>SPP-02</w:t>
          </w:r>
          <w:r w:rsidRPr="00FD6D02">
            <w:rPr>
              <w:rFonts w:ascii="Arial" w:hAnsi="Arial" w:cs="Arial"/>
              <w:b/>
              <w:bCs/>
              <w:sz w:val="20"/>
              <w:szCs w:val="20"/>
            </w:rPr>
            <w:t>-201</w:t>
          </w:r>
          <w:r>
            <w:rPr>
              <w:rFonts w:ascii="Arial" w:hAnsi="Arial" w:cs="Arial"/>
              <w:b/>
              <w:bCs/>
              <w:sz w:val="20"/>
              <w:szCs w:val="20"/>
            </w:rPr>
            <w:t>8</w:t>
          </w:r>
        </w:p>
      </w:tc>
    </w:tr>
    <w:tr w:rsidR="0080014F" w:rsidRPr="00244316" w14:paraId="5C9845FF" w14:textId="77777777" w:rsidTr="00741E2D">
      <w:trPr>
        <w:trHeight w:val="125"/>
        <w:jc w:val="center"/>
      </w:trPr>
      <w:tc>
        <w:tcPr>
          <w:tcW w:w="2400" w:type="dxa"/>
          <w:shd w:val="clear" w:color="auto" w:fill="FFFFFF"/>
          <w:vAlign w:val="center"/>
        </w:tcPr>
        <w:p w14:paraId="40FF071D" w14:textId="77777777" w:rsidR="0080014F" w:rsidRPr="00244316" w:rsidRDefault="0080014F" w:rsidP="002D2613">
          <w:pPr>
            <w:autoSpaceDE w:val="0"/>
            <w:autoSpaceDN w:val="0"/>
            <w:adjustRightInd w:val="0"/>
            <w:jc w:val="center"/>
            <w:rPr>
              <w:rFonts w:ascii="Arial" w:hAnsi="Arial" w:cs="Arial"/>
              <w:b/>
              <w:bCs/>
              <w:color w:val="365F91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Febrero 2018</w:t>
          </w:r>
        </w:p>
      </w:tc>
      <w:tc>
        <w:tcPr>
          <w:tcW w:w="2552" w:type="dxa"/>
          <w:shd w:val="clear" w:color="auto" w:fill="FFFFFF"/>
          <w:vAlign w:val="center"/>
        </w:tcPr>
        <w:p w14:paraId="12C0C612" w14:textId="77777777" w:rsidR="0080014F" w:rsidRPr="00244316" w:rsidRDefault="0080014F" w:rsidP="002D2613">
          <w:pPr>
            <w:autoSpaceDE w:val="0"/>
            <w:autoSpaceDN w:val="0"/>
            <w:adjustRightInd w:val="0"/>
            <w:jc w:val="center"/>
            <w:rPr>
              <w:rFonts w:ascii="Arial" w:hAnsi="Arial" w:cs="Arial"/>
              <w:bCs/>
              <w:color w:val="365F91"/>
              <w:sz w:val="20"/>
              <w:szCs w:val="20"/>
            </w:rPr>
          </w:pPr>
          <w:r>
            <w:rPr>
              <w:rFonts w:ascii="Arial" w:hAnsi="Arial" w:cs="Arial"/>
              <w:bCs/>
              <w:sz w:val="20"/>
              <w:szCs w:val="20"/>
            </w:rPr>
            <w:t>Febrero 2018</w:t>
          </w:r>
        </w:p>
      </w:tc>
      <w:tc>
        <w:tcPr>
          <w:tcW w:w="2693" w:type="dxa"/>
          <w:shd w:val="clear" w:color="auto" w:fill="FFFFFF"/>
        </w:tcPr>
        <w:p w14:paraId="087B4E8C" w14:textId="77777777" w:rsidR="0080014F" w:rsidRDefault="0080014F" w:rsidP="002D2613">
          <w:pPr>
            <w:autoSpaceDE w:val="0"/>
            <w:autoSpaceDN w:val="0"/>
            <w:adjustRightInd w:val="0"/>
            <w:jc w:val="center"/>
            <w:rPr>
              <w:rFonts w:ascii="Arial" w:hAnsi="Arial" w:cs="Arial"/>
              <w:bCs/>
              <w:sz w:val="20"/>
              <w:szCs w:val="20"/>
            </w:rPr>
          </w:pPr>
          <w:r>
            <w:rPr>
              <w:rFonts w:ascii="Arial" w:hAnsi="Arial" w:cs="Arial"/>
              <w:bCs/>
              <w:sz w:val="20"/>
              <w:szCs w:val="20"/>
            </w:rPr>
            <w:t>Febrero 2018</w:t>
          </w:r>
        </w:p>
      </w:tc>
      <w:tc>
        <w:tcPr>
          <w:tcW w:w="3007" w:type="dxa"/>
          <w:tcBorders>
            <w:top w:val="single" w:sz="4" w:space="0" w:color="auto"/>
          </w:tcBorders>
          <w:shd w:val="clear" w:color="auto" w:fill="FFFFFF"/>
          <w:vAlign w:val="center"/>
        </w:tcPr>
        <w:p w14:paraId="7D811890" w14:textId="77777777" w:rsidR="0080014F" w:rsidRPr="00244316" w:rsidRDefault="0080014F" w:rsidP="002D2613">
          <w:pPr>
            <w:autoSpaceDE w:val="0"/>
            <w:autoSpaceDN w:val="0"/>
            <w:adjustRightInd w:val="0"/>
            <w:jc w:val="center"/>
            <w:rPr>
              <w:rFonts w:ascii="Arial" w:hAnsi="Arial" w:cs="Arial"/>
              <w:bCs/>
              <w:color w:val="365F91"/>
              <w:sz w:val="20"/>
              <w:szCs w:val="20"/>
            </w:rPr>
          </w:pPr>
          <w:r>
            <w:rPr>
              <w:rFonts w:ascii="Arial" w:hAnsi="Arial" w:cs="Arial"/>
              <w:bCs/>
              <w:sz w:val="20"/>
              <w:szCs w:val="20"/>
            </w:rPr>
            <w:t xml:space="preserve">12 de </w:t>
          </w:r>
          <w:proofErr w:type="gramStart"/>
          <w:r>
            <w:rPr>
              <w:rFonts w:ascii="Arial" w:hAnsi="Arial" w:cs="Arial"/>
              <w:bCs/>
              <w:sz w:val="20"/>
              <w:szCs w:val="20"/>
            </w:rPr>
            <w:t>Febrero</w:t>
          </w:r>
          <w:proofErr w:type="gramEnd"/>
          <w:r>
            <w:rPr>
              <w:rFonts w:ascii="Arial" w:hAnsi="Arial" w:cs="Arial"/>
              <w:bCs/>
              <w:sz w:val="20"/>
              <w:szCs w:val="20"/>
            </w:rPr>
            <w:t xml:space="preserve"> 2018</w:t>
          </w:r>
        </w:p>
      </w:tc>
    </w:tr>
  </w:tbl>
  <w:p w14:paraId="58C220E0" w14:textId="77777777" w:rsidR="0080014F" w:rsidRDefault="0080014F" w:rsidP="00EC29B9">
    <w:pPr>
      <w:pStyle w:val="Piedepgina"/>
      <w:jc w:val="center"/>
      <w:rPr>
        <w:rFonts w:ascii="Arial" w:hAnsi="Arial" w:cs="Arial"/>
        <w:color w:val="808080"/>
        <w:sz w:val="18"/>
        <w:szCs w:val="18"/>
        <w:lang w:val="es-ES_tradnl"/>
      </w:rPr>
    </w:pPr>
    <w:r w:rsidRPr="00526CEA">
      <w:rPr>
        <w:rFonts w:ascii="Arial" w:hAnsi="Arial" w:cs="Arial"/>
        <w:color w:val="808080"/>
        <w:sz w:val="18"/>
        <w:szCs w:val="18"/>
        <w:lang w:val="es-ES_tradnl"/>
      </w:rPr>
      <w:t>Prohibida la reproducción total o parcial de este documento sin la previa autorización de</w:t>
    </w:r>
    <w:r>
      <w:rPr>
        <w:rFonts w:ascii="Arial" w:hAnsi="Arial" w:cs="Arial"/>
        <w:color w:val="808080"/>
        <w:sz w:val="18"/>
        <w:szCs w:val="18"/>
        <w:lang w:val="es-ES_tradnl"/>
      </w:rPr>
      <w:t xml:space="preserve"> </w:t>
    </w:r>
    <w:r w:rsidRPr="00526CEA">
      <w:rPr>
        <w:rFonts w:ascii="Arial" w:hAnsi="Arial" w:cs="Arial"/>
        <w:color w:val="808080"/>
        <w:sz w:val="18"/>
        <w:szCs w:val="18"/>
        <w:lang w:val="es-ES_tradnl"/>
      </w:rPr>
      <w:t>l</w:t>
    </w:r>
    <w:r>
      <w:rPr>
        <w:rFonts w:ascii="Arial" w:hAnsi="Arial" w:cs="Arial"/>
        <w:color w:val="808080"/>
        <w:sz w:val="18"/>
        <w:szCs w:val="18"/>
        <w:lang w:val="es-ES_tradnl"/>
      </w:rPr>
      <w:t>a</w:t>
    </w:r>
    <w:r w:rsidRPr="00526CEA">
      <w:rPr>
        <w:rFonts w:ascii="Arial" w:hAnsi="Arial" w:cs="Arial"/>
        <w:color w:val="808080"/>
        <w:sz w:val="18"/>
        <w:szCs w:val="18"/>
        <w:lang w:val="es-ES_tradnl"/>
      </w:rPr>
      <w:t xml:space="preserve"> </w:t>
    </w:r>
    <w:r>
      <w:rPr>
        <w:rFonts w:ascii="Arial" w:hAnsi="Arial" w:cs="Arial"/>
        <w:color w:val="808080"/>
        <w:sz w:val="18"/>
        <w:szCs w:val="18"/>
        <w:lang w:val="es-ES_tradnl"/>
      </w:rPr>
      <w:t>SPP</w:t>
    </w:r>
  </w:p>
  <w:p w14:paraId="2A741807" w14:textId="77777777" w:rsidR="0080014F" w:rsidRPr="00EC29B9" w:rsidRDefault="0080014F">
    <w:pPr>
      <w:pStyle w:val="Piedepgina"/>
      <w:rPr>
        <w:sz w:val="28"/>
        <w:lang w:val="es-ES_tradn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  <w:tblLook w:val="04A0" w:firstRow="1" w:lastRow="0" w:firstColumn="1" w:lastColumn="0" w:noHBand="0" w:noVBand="1"/>
    </w:tblPr>
    <w:tblGrid>
      <w:gridCol w:w="2825"/>
      <w:gridCol w:w="3544"/>
      <w:gridCol w:w="3719"/>
      <w:gridCol w:w="4030"/>
    </w:tblGrid>
    <w:tr w:rsidR="006B1F21" w:rsidRPr="00244316" w14:paraId="3043F318" w14:textId="77777777" w:rsidTr="00CF4A52">
      <w:trPr>
        <w:trHeight w:val="212"/>
        <w:jc w:val="center"/>
      </w:trPr>
      <w:tc>
        <w:tcPr>
          <w:tcW w:w="2825" w:type="dxa"/>
          <w:shd w:val="clear" w:color="auto" w:fill="C6D9F1"/>
        </w:tcPr>
        <w:p w14:paraId="13C26999" w14:textId="77777777" w:rsidR="006B1F21" w:rsidRPr="00244316" w:rsidRDefault="006B1F21" w:rsidP="0087072D">
          <w:pPr>
            <w:autoSpaceDE w:val="0"/>
            <w:autoSpaceDN w:val="0"/>
            <w:adjustRightInd w:val="0"/>
            <w:jc w:val="both"/>
            <w:rPr>
              <w:rFonts w:ascii="Arial" w:hAnsi="Arial" w:cs="Arial"/>
              <w:b/>
              <w:bCs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>Actualizado</w:t>
          </w:r>
          <w:r w:rsidRPr="00244316">
            <w:rPr>
              <w:rFonts w:ascii="Arial" w:hAnsi="Arial" w:cs="Arial"/>
              <w:b/>
              <w:sz w:val="20"/>
              <w:szCs w:val="20"/>
            </w:rPr>
            <w:t xml:space="preserve"> por:</w:t>
          </w:r>
        </w:p>
      </w:tc>
      <w:tc>
        <w:tcPr>
          <w:tcW w:w="3544" w:type="dxa"/>
          <w:tcBorders>
            <w:bottom w:val="single" w:sz="4" w:space="0" w:color="auto"/>
          </w:tcBorders>
          <w:shd w:val="clear" w:color="auto" w:fill="C6D9F1"/>
        </w:tcPr>
        <w:p w14:paraId="2459C097" w14:textId="77777777" w:rsidR="006B1F21" w:rsidRPr="00244316" w:rsidRDefault="006B1F21" w:rsidP="0087072D">
          <w:pPr>
            <w:autoSpaceDE w:val="0"/>
            <w:autoSpaceDN w:val="0"/>
            <w:adjustRightInd w:val="0"/>
            <w:jc w:val="both"/>
            <w:rPr>
              <w:rFonts w:ascii="Arial" w:hAnsi="Arial" w:cs="Arial"/>
              <w:b/>
              <w:bCs/>
              <w:sz w:val="20"/>
              <w:szCs w:val="20"/>
            </w:rPr>
          </w:pPr>
          <w:r w:rsidRPr="00244316">
            <w:rPr>
              <w:rFonts w:ascii="Arial" w:hAnsi="Arial" w:cs="Arial"/>
              <w:b/>
              <w:sz w:val="20"/>
              <w:szCs w:val="20"/>
            </w:rPr>
            <w:t>Revisado por:</w:t>
          </w:r>
        </w:p>
      </w:tc>
      <w:tc>
        <w:tcPr>
          <w:tcW w:w="3719" w:type="dxa"/>
          <w:tcBorders>
            <w:bottom w:val="single" w:sz="4" w:space="0" w:color="auto"/>
          </w:tcBorders>
          <w:shd w:val="clear" w:color="auto" w:fill="C6D9F1"/>
        </w:tcPr>
        <w:p w14:paraId="223E2890" w14:textId="77777777" w:rsidR="006B1F21" w:rsidRPr="00244316" w:rsidRDefault="006B1F21" w:rsidP="0087072D">
          <w:pPr>
            <w:autoSpaceDE w:val="0"/>
            <w:autoSpaceDN w:val="0"/>
            <w:adjustRightInd w:val="0"/>
            <w:jc w:val="both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>Validado por:</w:t>
          </w:r>
        </w:p>
      </w:tc>
      <w:tc>
        <w:tcPr>
          <w:tcW w:w="4030" w:type="dxa"/>
          <w:tcBorders>
            <w:bottom w:val="single" w:sz="4" w:space="0" w:color="auto"/>
          </w:tcBorders>
          <w:shd w:val="clear" w:color="auto" w:fill="C6D9F1"/>
        </w:tcPr>
        <w:p w14:paraId="45A6EFA2" w14:textId="77777777" w:rsidR="006B1F21" w:rsidRPr="00244316" w:rsidRDefault="006B1F21" w:rsidP="0087072D">
          <w:pPr>
            <w:autoSpaceDE w:val="0"/>
            <w:autoSpaceDN w:val="0"/>
            <w:adjustRightInd w:val="0"/>
            <w:jc w:val="both"/>
            <w:rPr>
              <w:rFonts w:ascii="Arial" w:hAnsi="Arial" w:cs="Arial"/>
              <w:b/>
              <w:bCs/>
              <w:sz w:val="20"/>
              <w:szCs w:val="20"/>
            </w:rPr>
          </w:pPr>
          <w:r w:rsidRPr="00244316">
            <w:rPr>
              <w:rFonts w:ascii="Arial" w:hAnsi="Arial" w:cs="Arial"/>
              <w:b/>
              <w:sz w:val="20"/>
              <w:szCs w:val="20"/>
            </w:rPr>
            <w:t>Aprobado por:</w:t>
          </w:r>
        </w:p>
      </w:tc>
    </w:tr>
    <w:tr w:rsidR="006B1F21" w:rsidRPr="00244316" w14:paraId="4356749E" w14:textId="77777777" w:rsidTr="00CF4A52">
      <w:trPr>
        <w:trHeight w:val="125"/>
        <w:jc w:val="center"/>
      </w:trPr>
      <w:tc>
        <w:tcPr>
          <w:tcW w:w="2825" w:type="dxa"/>
          <w:shd w:val="clear" w:color="auto" w:fill="FFFFFF"/>
          <w:vAlign w:val="center"/>
        </w:tcPr>
        <w:p w14:paraId="39D1A002" w14:textId="77777777" w:rsidR="006B1F21" w:rsidRPr="00FA3D38" w:rsidRDefault="006B1F21" w:rsidP="00CF4A52">
          <w:pPr>
            <w:autoSpaceDE w:val="0"/>
            <w:autoSpaceDN w:val="0"/>
            <w:adjustRightInd w:val="0"/>
            <w:jc w:val="center"/>
            <w:rPr>
              <w:rFonts w:ascii="Arial" w:hAnsi="Arial" w:cs="Arial"/>
              <w:bCs/>
              <w:sz w:val="20"/>
              <w:szCs w:val="20"/>
            </w:rPr>
          </w:pPr>
          <w:r>
            <w:rPr>
              <w:rFonts w:ascii="Arial" w:hAnsi="Arial" w:cs="Arial"/>
              <w:bCs/>
              <w:sz w:val="20"/>
              <w:szCs w:val="20"/>
            </w:rPr>
            <w:t>Tesorería de UDAF</w:t>
          </w:r>
        </w:p>
      </w:tc>
      <w:tc>
        <w:tcPr>
          <w:tcW w:w="3544" w:type="dxa"/>
          <w:shd w:val="clear" w:color="auto" w:fill="FFFFFF"/>
          <w:vAlign w:val="center"/>
        </w:tcPr>
        <w:p w14:paraId="39F440B9" w14:textId="77777777" w:rsidR="006B1F21" w:rsidRPr="004D2719" w:rsidRDefault="006B1F21" w:rsidP="00CF4A52">
          <w:pPr>
            <w:autoSpaceDE w:val="0"/>
            <w:autoSpaceDN w:val="0"/>
            <w:adjustRightInd w:val="0"/>
            <w:jc w:val="center"/>
            <w:rPr>
              <w:rFonts w:ascii="Arial" w:hAnsi="Arial" w:cs="Arial"/>
              <w:bCs/>
              <w:sz w:val="20"/>
              <w:szCs w:val="20"/>
            </w:rPr>
          </w:pPr>
          <w:r>
            <w:rPr>
              <w:rFonts w:ascii="Arial" w:hAnsi="Arial" w:cs="Arial"/>
              <w:bCs/>
              <w:sz w:val="20"/>
              <w:szCs w:val="20"/>
            </w:rPr>
            <w:t>Unidad de Planificación</w:t>
          </w:r>
        </w:p>
      </w:tc>
      <w:tc>
        <w:tcPr>
          <w:tcW w:w="3719" w:type="dxa"/>
          <w:shd w:val="clear" w:color="auto" w:fill="FFFFFF"/>
        </w:tcPr>
        <w:p w14:paraId="6A63C46F" w14:textId="77777777" w:rsidR="006B1F21" w:rsidRDefault="006B1F21" w:rsidP="00CF4A52">
          <w:pPr>
            <w:autoSpaceDE w:val="0"/>
            <w:autoSpaceDN w:val="0"/>
            <w:adjustRightInd w:val="0"/>
            <w:jc w:val="center"/>
            <w:rPr>
              <w:rFonts w:ascii="Arial" w:hAnsi="Arial" w:cs="Arial"/>
              <w:bCs/>
              <w:sz w:val="20"/>
              <w:szCs w:val="20"/>
            </w:rPr>
          </w:pPr>
          <w:r>
            <w:rPr>
              <w:rFonts w:ascii="Arial" w:hAnsi="Arial" w:cs="Arial"/>
              <w:bCs/>
              <w:sz w:val="20"/>
              <w:szCs w:val="20"/>
            </w:rPr>
            <w:t>Director(a) de UDAF</w:t>
          </w:r>
        </w:p>
      </w:tc>
      <w:tc>
        <w:tcPr>
          <w:tcW w:w="4030" w:type="dxa"/>
          <w:tcBorders>
            <w:bottom w:val="single" w:sz="4" w:space="0" w:color="auto"/>
          </w:tcBorders>
          <w:shd w:val="clear" w:color="auto" w:fill="FFFFFF"/>
        </w:tcPr>
        <w:p w14:paraId="1073BE41" w14:textId="6BB571FD" w:rsidR="006B1F21" w:rsidRPr="00FD6D02" w:rsidRDefault="006B1F21" w:rsidP="00CF4A52">
          <w:pPr>
            <w:autoSpaceDE w:val="0"/>
            <w:autoSpaceDN w:val="0"/>
            <w:adjustRightInd w:val="0"/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>
            <w:rPr>
              <w:rFonts w:ascii="Arial" w:hAnsi="Arial" w:cs="Arial"/>
              <w:bCs/>
              <w:sz w:val="20"/>
              <w:szCs w:val="20"/>
            </w:rPr>
            <w:t xml:space="preserve">Acuerdo Interno Número </w:t>
          </w:r>
          <w:r w:rsidRPr="00FD6D02">
            <w:rPr>
              <w:rFonts w:ascii="Arial" w:hAnsi="Arial" w:cs="Arial"/>
              <w:b/>
              <w:bCs/>
              <w:sz w:val="20"/>
              <w:szCs w:val="20"/>
            </w:rPr>
            <w:t>SPP-</w:t>
          </w:r>
          <w:r w:rsidR="0097784E">
            <w:rPr>
              <w:rFonts w:ascii="Arial" w:hAnsi="Arial" w:cs="Arial"/>
              <w:b/>
              <w:bCs/>
              <w:sz w:val="20"/>
              <w:szCs w:val="20"/>
            </w:rPr>
            <w:t>02</w:t>
          </w:r>
          <w:r w:rsidRPr="00FD6D02">
            <w:rPr>
              <w:rFonts w:ascii="Arial" w:hAnsi="Arial" w:cs="Arial"/>
              <w:b/>
              <w:bCs/>
              <w:sz w:val="20"/>
              <w:szCs w:val="20"/>
            </w:rPr>
            <w:t>-201</w:t>
          </w:r>
          <w:r>
            <w:rPr>
              <w:rFonts w:ascii="Arial" w:hAnsi="Arial" w:cs="Arial"/>
              <w:b/>
              <w:bCs/>
              <w:sz w:val="20"/>
              <w:szCs w:val="20"/>
            </w:rPr>
            <w:t>8</w:t>
          </w:r>
        </w:p>
      </w:tc>
    </w:tr>
    <w:tr w:rsidR="006B1F21" w:rsidRPr="00244316" w14:paraId="27507964" w14:textId="77777777" w:rsidTr="00CF4A52">
      <w:trPr>
        <w:trHeight w:val="125"/>
        <w:jc w:val="center"/>
      </w:trPr>
      <w:tc>
        <w:tcPr>
          <w:tcW w:w="2825" w:type="dxa"/>
          <w:shd w:val="clear" w:color="auto" w:fill="FFFFFF"/>
          <w:vAlign w:val="center"/>
        </w:tcPr>
        <w:p w14:paraId="66C4A34B" w14:textId="77777777" w:rsidR="006B1F21" w:rsidRPr="00244316" w:rsidRDefault="006B1F21" w:rsidP="00CF4A52">
          <w:pPr>
            <w:autoSpaceDE w:val="0"/>
            <w:autoSpaceDN w:val="0"/>
            <w:adjustRightInd w:val="0"/>
            <w:jc w:val="center"/>
            <w:rPr>
              <w:rFonts w:ascii="Arial" w:hAnsi="Arial" w:cs="Arial"/>
              <w:b/>
              <w:bCs/>
              <w:color w:val="365F91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Febrero 2018</w:t>
          </w:r>
        </w:p>
      </w:tc>
      <w:tc>
        <w:tcPr>
          <w:tcW w:w="3544" w:type="dxa"/>
          <w:shd w:val="clear" w:color="auto" w:fill="FFFFFF"/>
          <w:vAlign w:val="center"/>
        </w:tcPr>
        <w:p w14:paraId="20B9628B" w14:textId="77777777" w:rsidR="006B1F21" w:rsidRPr="00244316" w:rsidRDefault="006B1F21" w:rsidP="00CF4A52">
          <w:pPr>
            <w:autoSpaceDE w:val="0"/>
            <w:autoSpaceDN w:val="0"/>
            <w:adjustRightInd w:val="0"/>
            <w:jc w:val="center"/>
            <w:rPr>
              <w:rFonts w:ascii="Arial" w:hAnsi="Arial" w:cs="Arial"/>
              <w:bCs/>
              <w:color w:val="365F91"/>
              <w:sz w:val="20"/>
              <w:szCs w:val="20"/>
            </w:rPr>
          </w:pPr>
          <w:r>
            <w:rPr>
              <w:rFonts w:ascii="Arial" w:hAnsi="Arial" w:cs="Arial"/>
              <w:bCs/>
              <w:sz w:val="20"/>
              <w:szCs w:val="20"/>
            </w:rPr>
            <w:t>Febrero 2018</w:t>
          </w:r>
        </w:p>
      </w:tc>
      <w:tc>
        <w:tcPr>
          <w:tcW w:w="3719" w:type="dxa"/>
          <w:shd w:val="clear" w:color="auto" w:fill="FFFFFF"/>
        </w:tcPr>
        <w:p w14:paraId="0306305D" w14:textId="77777777" w:rsidR="006B1F21" w:rsidRPr="00CF4A52" w:rsidRDefault="006B1F21" w:rsidP="00CF4A52">
          <w:pPr>
            <w:autoSpaceDE w:val="0"/>
            <w:autoSpaceDN w:val="0"/>
            <w:adjustRightInd w:val="0"/>
            <w:jc w:val="center"/>
            <w:rPr>
              <w:rFonts w:ascii="Arial" w:hAnsi="Arial" w:cs="Arial"/>
              <w:bCs/>
              <w:sz w:val="20"/>
              <w:szCs w:val="20"/>
            </w:rPr>
          </w:pPr>
          <w:r w:rsidRPr="00CF4A52">
            <w:rPr>
              <w:rFonts w:ascii="Arial" w:hAnsi="Arial" w:cs="Arial"/>
              <w:bCs/>
              <w:sz w:val="20"/>
              <w:szCs w:val="20"/>
            </w:rPr>
            <w:t>Febrero 2018</w:t>
          </w:r>
        </w:p>
      </w:tc>
      <w:tc>
        <w:tcPr>
          <w:tcW w:w="4030" w:type="dxa"/>
          <w:tcBorders>
            <w:top w:val="single" w:sz="4" w:space="0" w:color="auto"/>
          </w:tcBorders>
          <w:shd w:val="clear" w:color="auto" w:fill="FFFFFF"/>
          <w:vAlign w:val="center"/>
        </w:tcPr>
        <w:p w14:paraId="1F7A064D" w14:textId="0F21971E" w:rsidR="006B1F21" w:rsidRPr="00244316" w:rsidRDefault="0097784E" w:rsidP="00CF4A52">
          <w:pPr>
            <w:autoSpaceDE w:val="0"/>
            <w:autoSpaceDN w:val="0"/>
            <w:adjustRightInd w:val="0"/>
            <w:jc w:val="center"/>
            <w:rPr>
              <w:rFonts w:ascii="Arial" w:hAnsi="Arial" w:cs="Arial"/>
              <w:bCs/>
              <w:color w:val="365F91"/>
              <w:sz w:val="20"/>
              <w:szCs w:val="20"/>
            </w:rPr>
          </w:pPr>
          <w:r>
            <w:rPr>
              <w:rFonts w:ascii="Arial" w:hAnsi="Arial" w:cs="Arial"/>
              <w:bCs/>
              <w:sz w:val="20"/>
              <w:szCs w:val="20"/>
            </w:rPr>
            <w:t>12</w:t>
          </w:r>
          <w:r w:rsidR="006B1F21">
            <w:rPr>
              <w:rFonts w:ascii="Arial" w:hAnsi="Arial" w:cs="Arial"/>
              <w:bCs/>
              <w:sz w:val="20"/>
              <w:szCs w:val="20"/>
            </w:rPr>
            <w:t xml:space="preserve"> de </w:t>
          </w:r>
          <w:proofErr w:type="gramStart"/>
          <w:r w:rsidR="006B1F21">
            <w:rPr>
              <w:rFonts w:ascii="Arial" w:hAnsi="Arial" w:cs="Arial"/>
              <w:bCs/>
              <w:sz w:val="20"/>
              <w:szCs w:val="20"/>
            </w:rPr>
            <w:t>Febrero</w:t>
          </w:r>
          <w:proofErr w:type="gramEnd"/>
          <w:r w:rsidR="006B1F21">
            <w:rPr>
              <w:rFonts w:ascii="Arial" w:hAnsi="Arial" w:cs="Arial"/>
              <w:bCs/>
              <w:sz w:val="20"/>
              <w:szCs w:val="20"/>
            </w:rPr>
            <w:t xml:space="preserve"> 2018</w:t>
          </w:r>
        </w:p>
      </w:tc>
    </w:tr>
  </w:tbl>
  <w:p w14:paraId="554DAB66" w14:textId="77777777" w:rsidR="006B1F21" w:rsidRDefault="006B1F21" w:rsidP="00EC29B9">
    <w:pPr>
      <w:pStyle w:val="Piedepgina"/>
      <w:jc w:val="center"/>
      <w:rPr>
        <w:rFonts w:ascii="Arial" w:hAnsi="Arial" w:cs="Arial"/>
        <w:color w:val="808080"/>
        <w:sz w:val="18"/>
        <w:szCs w:val="18"/>
        <w:lang w:val="es-ES_tradnl"/>
      </w:rPr>
    </w:pPr>
    <w:r w:rsidRPr="00526CEA">
      <w:rPr>
        <w:rFonts w:ascii="Arial" w:hAnsi="Arial" w:cs="Arial"/>
        <w:color w:val="808080"/>
        <w:sz w:val="18"/>
        <w:szCs w:val="18"/>
        <w:lang w:val="es-ES_tradnl"/>
      </w:rPr>
      <w:t>Prohibida la reproducción total o parcial de este documento sin la previa autorización de</w:t>
    </w:r>
    <w:r>
      <w:rPr>
        <w:rFonts w:ascii="Arial" w:hAnsi="Arial" w:cs="Arial"/>
        <w:color w:val="808080"/>
        <w:sz w:val="18"/>
        <w:szCs w:val="18"/>
        <w:lang w:val="es-ES_tradnl"/>
      </w:rPr>
      <w:t xml:space="preserve"> </w:t>
    </w:r>
    <w:r w:rsidRPr="00526CEA">
      <w:rPr>
        <w:rFonts w:ascii="Arial" w:hAnsi="Arial" w:cs="Arial"/>
        <w:color w:val="808080"/>
        <w:sz w:val="18"/>
        <w:szCs w:val="18"/>
        <w:lang w:val="es-ES_tradnl"/>
      </w:rPr>
      <w:t>l</w:t>
    </w:r>
    <w:r>
      <w:rPr>
        <w:rFonts w:ascii="Arial" w:hAnsi="Arial" w:cs="Arial"/>
        <w:color w:val="808080"/>
        <w:sz w:val="18"/>
        <w:szCs w:val="18"/>
        <w:lang w:val="es-ES_tradnl"/>
      </w:rPr>
      <w:t>a</w:t>
    </w:r>
    <w:r w:rsidRPr="00526CEA">
      <w:rPr>
        <w:rFonts w:ascii="Arial" w:hAnsi="Arial" w:cs="Arial"/>
        <w:color w:val="808080"/>
        <w:sz w:val="18"/>
        <w:szCs w:val="18"/>
        <w:lang w:val="es-ES_tradnl"/>
      </w:rPr>
      <w:t xml:space="preserve"> </w:t>
    </w:r>
    <w:r>
      <w:rPr>
        <w:rFonts w:ascii="Arial" w:hAnsi="Arial" w:cs="Arial"/>
        <w:color w:val="808080"/>
        <w:sz w:val="18"/>
        <w:szCs w:val="18"/>
        <w:lang w:val="es-ES_tradnl"/>
      </w:rPr>
      <w:t>SPP</w:t>
    </w:r>
  </w:p>
  <w:p w14:paraId="1FB53921" w14:textId="77777777" w:rsidR="006B1F21" w:rsidRPr="00EC29B9" w:rsidRDefault="006B1F21">
    <w:pPr>
      <w:pStyle w:val="Piedepgina"/>
      <w:rPr>
        <w:sz w:val="28"/>
        <w:lang w:val="es-ES_tradnl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652" w:type="dxa"/>
      <w:jc w:val="center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  <w:tblLook w:val="04A0" w:firstRow="1" w:lastRow="0" w:firstColumn="1" w:lastColumn="0" w:noHBand="0" w:noVBand="1"/>
    </w:tblPr>
    <w:tblGrid>
      <w:gridCol w:w="2400"/>
      <w:gridCol w:w="2552"/>
      <w:gridCol w:w="2693"/>
      <w:gridCol w:w="3007"/>
    </w:tblGrid>
    <w:tr w:rsidR="006B1F21" w:rsidRPr="00244316" w14:paraId="0A0ACA27" w14:textId="77777777" w:rsidTr="006B1F21">
      <w:trPr>
        <w:trHeight w:val="212"/>
        <w:jc w:val="center"/>
      </w:trPr>
      <w:tc>
        <w:tcPr>
          <w:tcW w:w="2400" w:type="dxa"/>
          <w:shd w:val="clear" w:color="auto" w:fill="C6D9F1"/>
        </w:tcPr>
        <w:p w14:paraId="7EA8AB15" w14:textId="77777777" w:rsidR="006B1F21" w:rsidRPr="00244316" w:rsidRDefault="006B1F21" w:rsidP="00741E2D">
          <w:pPr>
            <w:autoSpaceDE w:val="0"/>
            <w:autoSpaceDN w:val="0"/>
            <w:adjustRightInd w:val="0"/>
            <w:jc w:val="both"/>
            <w:rPr>
              <w:rFonts w:ascii="Arial" w:hAnsi="Arial" w:cs="Arial"/>
              <w:b/>
              <w:bCs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>Actualizado</w:t>
          </w:r>
          <w:r w:rsidRPr="00244316">
            <w:rPr>
              <w:rFonts w:ascii="Arial" w:hAnsi="Arial" w:cs="Arial"/>
              <w:b/>
              <w:sz w:val="20"/>
              <w:szCs w:val="20"/>
            </w:rPr>
            <w:t xml:space="preserve"> por:</w:t>
          </w:r>
        </w:p>
      </w:tc>
      <w:tc>
        <w:tcPr>
          <w:tcW w:w="2552" w:type="dxa"/>
          <w:tcBorders>
            <w:bottom w:val="single" w:sz="4" w:space="0" w:color="auto"/>
          </w:tcBorders>
          <w:shd w:val="clear" w:color="auto" w:fill="C6D9F1"/>
        </w:tcPr>
        <w:p w14:paraId="27B85252" w14:textId="77777777" w:rsidR="006B1F21" w:rsidRPr="00244316" w:rsidRDefault="006B1F21" w:rsidP="00741E2D">
          <w:pPr>
            <w:autoSpaceDE w:val="0"/>
            <w:autoSpaceDN w:val="0"/>
            <w:adjustRightInd w:val="0"/>
            <w:jc w:val="both"/>
            <w:rPr>
              <w:rFonts w:ascii="Arial" w:hAnsi="Arial" w:cs="Arial"/>
              <w:b/>
              <w:bCs/>
              <w:sz w:val="20"/>
              <w:szCs w:val="20"/>
            </w:rPr>
          </w:pPr>
          <w:r w:rsidRPr="00244316">
            <w:rPr>
              <w:rFonts w:ascii="Arial" w:hAnsi="Arial" w:cs="Arial"/>
              <w:b/>
              <w:sz w:val="20"/>
              <w:szCs w:val="20"/>
            </w:rPr>
            <w:t>Revisado por:</w:t>
          </w:r>
        </w:p>
      </w:tc>
      <w:tc>
        <w:tcPr>
          <w:tcW w:w="2693" w:type="dxa"/>
          <w:tcBorders>
            <w:bottom w:val="single" w:sz="4" w:space="0" w:color="auto"/>
          </w:tcBorders>
          <w:shd w:val="clear" w:color="auto" w:fill="C6D9F1"/>
        </w:tcPr>
        <w:p w14:paraId="653AD9D8" w14:textId="77777777" w:rsidR="006B1F21" w:rsidRPr="00244316" w:rsidRDefault="006B1F21" w:rsidP="00741E2D">
          <w:pPr>
            <w:autoSpaceDE w:val="0"/>
            <w:autoSpaceDN w:val="0"/>
            <w:adjustRightInd w:val="0"/>
            <w:jc w:val="both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>Validado por:</w:t>
          </w:r>
        </w:p>
      </w:tc>
      <w:tc>
        <w:tcPr>
          <w:tcW w:w="3007" w:type="dxa"/>
          <w:tcBorders>
            <w:bottom w:val="single" w:sz="4" w:space="0" w:color="auto"/>
          </w:tcBorders>
          <w:shd w:val="clear" w:color="auto" w:fill="C6D9F1"/>
        </w:tcPr>
        <w:p w14:paraId="1DC42D4E" w14:textId="77777777" w:rsidR="006B1F21" w:rsidRPr="00244316" w:rsidRDefault="006B1F21" w:rsidP="00741E2D">
          <w:pPr>
            <w:autoSpaceDE w:val="0"/>
            <w:autoSpaceDN w:val="0"/>
            <w:adjustRightInd w:val="0"/>
            <w:jc w:val="both"/>
            <w:rPr>
              <w:rFonts w:ascii="Arial" w:hAnsi="Arial" w:cs="Arial"/>
              <w:b/>
              <w:bCs/>
              <w:sz w:val="20"/>
              <w:szCs w:val="20"/>
            </w:rPr>
          </w:pPr>
          <w:r w:rsidRPr="00244316">
            <w:rPr>
              <w:rFonts w:ascii="Arial" w:hAnsi="Arial" w:cs="Arial"/>
              <w:b/>
              <w:sz w:val="20"/>
              <w:szCs w:val="20"/>
            </w:rPr>
            <w:t>Aprobado por:</w:t>
          </w:r>
        </w:p>
      </w:tc>
    </w:tr>
    <w:tr w:rsidR="006B1F21" w:rsidRPr="00244316" w14:paraId="4CC6140D" w14:textId="77777777" w:rsidTr="006B1F21">
      <w:trPr>
        <w:trHeight w:val="125"/>
        <w:jc w:val="center"/>
      </w:trPr>
      <w:tc>
        <w:tcPr>
          <w:tcW w:w="2400" w:type="dxa"/>
          <w:shd w:val="clear" w:color="auto" w:fill="FFFFFF"/>
          <w:vAlign w:val="center"/>
        </w:tcPr>
        <w:p w14:paraId="5AF9F237" w14:textId="77777777" w:rsidR="006B1F21" w:rsidRPr="00244316" w:rsidRDefault="006B1F21" w:rsidP="00741E2D">
          <w:pPr>
            <w:autoSpaceDE w:val="0"/>
            <w:autoSpaceDN w:val="0"/>
            <w:adjustRightInd w:val="0"/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Tesorería de UDAF</w:t>
          </w:r>
        </w:p>
      </w:tc>
      <w:tc>
        <w:tcPr>
          <w:tcW w:w="2552" w:type="dxa"/>
          <w:shd w:val="clear" w:color="auto" w:fill="FFFFFF"/>
          <w:vAlign w:val="center"/>
        </w:tcPr>
        <w:p w14:paraId="41CDFCB9" w14:textId="77777777" w:rsidR="006B1F21" w:rsidRPr="004D2719" w:rsidRDefault="006B1F21" w:rsidP="00741E2D">
          <w:pPr>
            <w:autoSpaceDE w:val="0"/>
            <w:autoSpaceDN w:val="0"/>
            <w:adjustRightInd w:val="0"/>
            <w:jc w:val="center"/>
            <w:rPr>
              <w:rFonts w:ascii="Arial" w:hAnsi="Arial" w:cs="Arial"/>
              <w:bCs/>
              <w:sz w:val="20"/>
              <w:szCs w:val="20"/>
            </w:rPr>
          </w:pPr>
          <w:r>
            <w:rPr>
              <w:rFonts w:ascii="Arial" w:hAnsi="Arial" w:cs="Arial"/>
              <w:bCs/>
              <w:sz w:val="20"/>
              <w:szCs w:val="20"/>
            </w:rPr>
            <w:t xml:space="preserve">Unidad de Planificación </w:t>
          </w:r>
        </w:p>
      </w:tc>
      <w:tc>
        <w:tcPr>
          <w:tcW w:w="2693" w:type="dxa"/>
          <w:shd w:val="clear" w:color="auto" w:fill="FFFFFF"/>
          <w:vAlign w:val="center"/>
        </w:tcPr>
        <w:p w14:paraId="16652FC2" w14:textId="77777777" w:rsidR="006B1F21" w:rsidRDefault="006B1F21" w:rsidP="00741E2D">
          <w:pPr>
            <w:autoSpaceDE w:val="0"/>
            <w:autoSpaceDN w:val="0"/>
            <w:adjustRightInd w:val="0"/>
            <w:jc w:val="center"/>
            <w:rPr>
              <w:rFonts w:ascii="Arial" w:hAnsi="Arial" w:cs="Arial"/>
              <w:bCs/>
              <w:sz w:val="20"/>
              <w:szCs w:val="20"/>
            </w:rPr>
          </w:pPr>
          <w:r>
            <w:rPr>
              <w:rFonts w:ascii="Arial" w:hAnsi="Arial" w:cs="Arial"/>
              <w:bCs/>
              <w:sz w:val="20"/>
              <w:szCs w:val="20"/>
            </w:rPr>
            <w:t>Director(a) de UDAF</w:t>
          </w:r>
        </w:p>
      </w:tc>
      <w:tc>
        <w:tcPr>
          <w:tcW w:w="3007" w:type="dxa"/>
          <w:tcBorders>
            <w:bottom w:val="single" w:sz="4" w:space="0" w:color="auto"/>
          </w:tcBorders>
          <w:shd w:val="clear" w:color="auto" w:fill="FFFFFF"/>
        </w:tcPr>
        <w:p w14:paraId="42E5E431" w14:textId="77777777" w:rsidR="006B1F21" w:rsidRDefault="006B1F21" w:rsidP="00741E2D">
          <w:pPr>
            <w:autoSpaceDE w:val="0"/>
            <w:autoSpaceDN w:val="0"/>
            <w:adjustRightInd w:val="0"/>
            <w:jc w:val="center"/>
            <w:rPr>
              <w:rFonts w:ascii="Arial" w:hAnsi="Arial" w:cs="Arial"/>
              <w:bCs/>
              <w:sz w:val="20"/>
              <w:szCs w:val="20"/>
            </w:rPr>
          </w:pPr>
          <w:r>
            <w:rPr>
              <w:rFonts w:ascii="Arial" w:hAnsi="Arial" w:cs="Arial"/>
              <w:bCs/>
              <w:sz w:val="20"/>
              <w:szCs w:val="20"/>
            </w:rPr>
            <w:t>Acuerdo Interno Número</w:t>
          </w:r>
        </w:p>
        <w:p w14:paraId="087006EB" w14:textId="7808D8FA" w:rsidR="006B1F21" w:rsidRPr="00FD6D02" w:rsidRDefault="006B1F21" w:rsidP="00741E2D">
          <w:pPr>
            <w:autoSpaceDE w:val="0"/>
            <w:autoSpaceDN w:val="0"/>
            <w:adjustRightInd w:val="0"/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>
            <w:rPr>
              <w:rFonts w:ascii="Arial" w:hAnsi="Arial" w:cs="Arial"/>
              <w:b/>
              <w:bCs/>
              <w:sz w:val="20"/>
              <w:szCs w:val="20"/>
            </w:rPr>
            <w:t>SPP-</w:t>
          </w:r>
          <w:r w:rsidR="0097784E">
            <w:rPr>
              <w:rFonts w:ascii="Arial" w:hAnsi="Arial" w:cs="Arial"/>
              <w:b/>
              <w:bCs/>
              <w:sz w:val="20"/>
              <w:szCs w:val="20"/>
            </w:rPr>
            <w:t>02</w:t>
          </w:r>
          <w:r w:rsidRPr="00FD6D02">
            <w:rPr>
              <w:rFonts w:ascii="Arial" w:hAnsi="Arial" w:cs="Arial"/>
              <w:b/>
              <w:bCs/>
              <w:sz w:val="20"/>
              <w:szCs w:val="20"/>
            </w:rPr>
            <w:t>-201</w:t>
          </w:r>
          <w:r>
            <w:rPr>
              <w:rFonts w:ascii="Arial" w:hAnsi="Arial" w:cs="Arial"/>
              <w:b/>
              <w:bCs/>
              <w:sz w:val="20"/>
              <w:szCs w:val="20"/>
            </w:rPr>
            <w:t>8</w:t>
          </w:r>
        </w:p>
      </w:tc>
    </w:tr>
    <w:tr w:rsidR="006B1F21" w:rsidRPr="00244316" w14:paraId="4DED97F6" w14:textId="77777777" w:rsidTr="006B1F21">
      <w:trPr>
        <w:trHeight w:val="125"/>
        <w:jc w:val="center"/>
      </w:trPr>
      <w:tc>
        <w:tcPr>
          <w:tcW w:w="2400" w:type="dxa"/>
          <w:shd w:val="clear" w:color="auto" w:fill="FFFFFF"/>
          <w:vAlign w:val="center"/>
        </w:tcPr>
        <w:p w14:paraId="65FC16C7" w14:textId="77777777" w:rsidR="006B1F21" w:rsidRPr="00244316" w:rsidRDefault="006B1F21" w:rsidP="00741E2D">
          <w:pPr>
            <w:autoSpaceDE w:val="0"/>
            <w:autoSpaceDN w:val="0"/>
            <w:adjustRightInd w:val="0"/>
            <w:jc w:val="center"/>
            <w:rPr>
              <w:rFonts w:ascii="Arial" w:hAnsi="Arial" w:cs="Arial"/>
              <w:b/>
              <w:bCs/>
              <w:color w:val="365F91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Febrero 2018</w:t>
          </w:r>
        </w:p>
      </w:tc>
      <w:tc>
        <w:tcPr>
          <w:tcW w:w="2552" w:type="dxa"/>
          <w:shd w:val="clear" w:color="auto" w:fill="FFFFFF"/>
          <w:vAlign w:val="center"/>
        </w:tcPr>
        <w:p w14:paraId="1302CB41" w14:textId="77777777" w:rsidR="006B1F21" w:rsidRPr="00244316" w:rsidRDefault="006B1F21" w:rsidP="00741E2D">
          <w:pPr>
            <w:autoSpaceDE w:val="0"/>
            <w:autoSpaceDN w:val="0"/>
            <w:adjustRightInd w:val="0"/>
            <w:jc w:val="center"/>
            <w:rPr>
              <w:rFonts w:ascii="Arial" w:hAnsi="Arial" w:cs="Arial"/>
              <w:bCs/>
              <w:color w:val="365F91"/>
              <w:sz w:val="20"/>
              <w:szCs w:val="20"/>
            </w:rPr>
          </w:pPr>
          <w:r>
            <w:rPr>
              <w:rFonts w:ascii="Arial" w:hAnsi="Arial" w:cs="Arial"/>
              <w:bCs/>
              <w:sz w:val="20"/>
              <w:szCs w:val="20"/>
            </w:rPr>
            <w:t>Febrero 2018</w:t>
          </w:r>
        </w:p>
      </w:tc>
      <w:tc>
        <w:tcPr>
          <w:tcW w:w="2693" w:type="dxa"/>
          <w:shd w:val="clear" w:color="auto" w:fill="FFFFFF"/>
        </w:tcPr>
        <w:p w14:paraId="6D3C32DC" w14:textId="77777777" w:rsidR="006B1F21" w:rsidRDefault="006B1F21" w:rsidP="00741E2D">
          <w:pPr>
            <w:autoSpaceDE w:val="0"/>
            <w:autoSpaceDN w:val="0"/>
            <w:adjustRightInd w:val="0"/>
            <w:jc w:val="center"/>
            <w:rPr>
              <w:rFonts w:ascii="Arial" w:hAnsi="Arial" w:cs="Arial"/>
              <w:bCs/>
              <w:sz w:val="20"/>
              <w:szCs w:val="20"/>
            </w:rPr>
          </w:pPr>
          <w:r>
            <w:rPr>
              <w:rFonts w:ascii="Arial" w:hAnsi="Arial" w:cs="Arial"/>
              <w:bCs/>
              <w:sz w:val="20"/>
              <w:szCs w:val="20"/>
            </w:rPr>
            <w:t>Febrero 2018</w:t>
          </w:r>
        </w:p>
      </w:tc>
      <w:tc>
        <w:tcPr>
          <w:tcW w:w="3007" w:type="dxa"/>
          <w:tcBorders>
            <w:top w:val="single" w:sz="4" w:space="0" w:color="auto"/>
          </w:tcBorders>
          <w:shd w:val="clear" w:color="auto" w:fill="FFFFFF"/>
          <w:vAlign w:val="center"/>
        </w:tcPr>
        <w:p w14:paraId="39780F3E" w14:textId="7AA39CF1" w:rsidR="006B1F21" w:rsidRPr="00244316" w:rsidRDefault="0097784E" w:rsidP="00741E2D">
          <w:pPr>
            <w:autoSpaceDE w:val="0"/>
            <w:autoSpaceDN w:val="0"/>
            <w:adjustRightInd w:val="0"/>
            <w:jc w:val="center"/>
            <w:rPr>
              <w:rFonts w:ascii="Arial" w:hAnsi="Arial" w:cs="Arial"/>
              <w:bCs/>
              <w:color w:val="365F91"/>
              <w:sz w:val="20"/>
              <w:szCs w:val="20"/>
            </w:rPr>
          </w:pPr>
          <w:r>
            <w:rPr>
              <w:rFonts w:ascii="Arial" w:hAnsi="Arial" w:cs="Arial"/>
              <w:bCs/>
              <w:sz w:val="20"/>
              <w:szCs w:val="20"/>
            </w:rPr>
            <w:t>12</w:t>
          </w:r>
          <w:r w:rsidR="006B1F21">
            <w:rPr>
              <w:rFonts w:ascii="Arial" w:hAnsi="Arial" w:cs="Arial"/>
              <w:bCs/>
              <w:sz w:val="20"/>
              <w:szCs w:val="20"/>
            </w:rPr>
            <w:t xml:space="preserve"> de </w:t>
          </w:r>
          <w:proofErr w:type="gramStart"/>
          <w:r w:rsidR="006B1F21">
            <w:rPr>
              <w:rFonts w:ascii="Arial" w:hAnsi="Arial" w:cs="Arial"/>
              <w:bCs/>
              <w:sz w:val="20"/>
              <w:szCs w:val="20"/>
            </w:rPr>
            <w:t>Febrero</w:t>
          </w:r>
          <w:proofErr w:type="gramEnd"/>
          <w:r w:rsidR="006B1F21">
            <w:rPr>
              <w:rFonts w:ascii="Arial" w:hAnsi="Arial" w:cs="Arial"/>
              <w:bCs/>
              <w:sz w:val="20"/>
              <w:szCs w:val="20"/>
            </w:rPr>
            <w:t xml:space="preserve"> 2018</w:t>
          </w:r>
        </w:p>
      </w:tc>
    </w:tr>
  </w:tbl>
  <w:p w14:paraId="2EEB9B6C" w14:textId="77777777" w:rsidR="006B1F21" w:rsidRDefault="006B1F21" w:rsidP="00EC29B9">
    <w:pPr>
      <w:pStyle w:val="Piedepgina"/>
      <w:jc w:val="center"/>
      <w:rPr>
        <w:rFonts w:ascii="Arial" w:hAnsi="Arial" w:cs="Arial"/>
        <w:color w:val="808080"/>
        <w:sz w:val="18"/>
        <w:szCs w:val="18"/>
        <w:lang w:val="es-ES_tradnl"/>
      </w:rPr>
    </w:pPr>
    <w:r w:rsidRPr="00526CEA">
      <w:rPr>
        <w:rFonts w:ascii="Arial" w:hAnsi="Arial" w:cs="Arial"/>
        <w:color w:val="808080"/>
        <w:sz w:val="18"/>
        <w:szCs w:val="18"/>
        <w:lang w:val="es-ES_tradnl"/>
      </w:rPr>
      <w:t>Prohibida la reproducción total o parcial de este documento sin la previa autorización de</w:t>
    </w:r>
    <w:r>
      <w:rPr>
        <w:rFonts w:ascii="Arial" w:hAnsi="Arial" w:cs="Arial"/>
        <w:color w:val="808080"/>
        <w:sz w:val="18"/>
        <w:szCs w:val="18"/>
        <w:lang w:val="es-ES_tradnl"/>
      </w:rPr>
      <w:t xml:space="preserve"> </w:t>
    </w:r>
    <w:r w:rsidRPr="00526CEA">
      <w:rPr>
        <w:rFonts w:ascii="Arial" w:hAnsi="Arial" w:cs="Arial"/>
        <w:color w:val="808080"/>
        <w:sz w:val="18"/>
        <w:szCs w:val="18"/>
        <w:lang w:val="es-ES_tradnl"/>
      </w:rPr>
      <w:t>l</w:t>
    </w:r>
    <w:r>
      <w:rPr>
        <w:rFonts w:ascii="Arial" w:hAnsi="Arial" w:cs="Arial"/>
        <w:color w:val="808080"/>
        <w:sz w:val="18"/>
        <w:szCs w:val="18"/>
        <w:lang w:val="es-ES_tradnl"/>
      </w:rPr>
      <w:t>a</w:t>
    </w:r>
    <w:r w:rsidRPr="00526CEA">
      <w:rPr>
        <w:rFonts w:ascii="Arial" w:hAnsi="Arial" w:cs="Arial"/>
        <w:color w:val="808080"/>
        <w:sz w:val="18"/>
        <w:szCs w:val="18"/>
        <w:lang w:val="es-ES_tradnl"/>
      </w:rPr>
      <w:t xml:space="preserve"> </w:t>
    </w:r>
    <w:r>
      <w:rPr>
        <w:rFonts w:ascii="Arial" w:hAnsi="Arial" w:cs="Arial"/>
        <w:color w:val="808080"/>
        <w:sz w:val="18"/>
        <w:szCs w:val="18"/>
        <w:lang w:val="es-ES_tradnl"/>
      </w:rPr>
      <w:t>SPP</w:t>
    </w:r>
  </w:p>
  <w:p w14:paraId="1FB65D05" w14:textId="77777777" w:rsidR="006B1F21" w:rsidRPr="00EC29B9" w:rsidRDefault="006B1F21">
    <w:pPr>
      <w:pStyle w:val="Piedepgina"/>
      <w:rPr>
        <w:sz w:val="28"/>
        <w:lang w:val="es-ES_trad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2DEAA0" w14:textId="77777777" w:rsidR="00373650" w:rsidRDefault="00373650" w:rsidP="002645A0">
      <w:r>
        <w:separator/>
      </w:r>
    </w:p>
  </w:footnote>
  <w:footnote w:type="continuationSeparator" w:id="0">
    <w:p w14:paraId="705997E1" w14:textId="77777777" w:rsidR="00373650" w:rsidRDefault="00373650" w:rsidP="002645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Borders>
        <w:top w:val="single" w:sz="12" w:space="0" w:color="17365D"/>
        <w:left w:val="single" w:sz="12" w:space="0" w:color="17365D"/>
        <w:bottom w:val="single" w:sz="12" w:space="0" w:color="17365D"/>
        <w:right w:val="single" w:sz="12" w:space="0" w:color="17365D"/>
        <w:insideH w:val="single" w:sz="12" w:space="0" w:color="17365D"/>
        <w:insideV w:val="single" w:sz="12" w:space="0" w:color="17365D"/>
      </w:tblBorders>
      <w:tblLayout w:type="fixed"/>
      <w:tblLook w:val="0000" w:firstRow="0" w:lastRow="0" w:firstColumn="0" w:lastColumn="0" w:noHBand="0" w:noVBand="0"/>
    </w:tblPr>
    <w:tblGrid>
      <w:gridCol w:w="2093"/>
      <w:gridCol w:w="5386"/>
      <w:gridCol w:w="1418"/>
      <w:gridCol w:w="1701"/>
    </w:tblGrid>
    <w:tr w:rsidR="0080014F" w:rsidRPr="0091374A" w14:paraId="2847BAB0" w14:textId="77777777" w:rsidTr="00F728AE">
      <w:trPr>
        <w:cantSplit/>
        <w:trHeight w:val="284"/>
        <w:jc w:val="center"/>
      </w:trPr>
      <w:tc>
        <w:tcPr>
          <w:tcW w:w="2093" w:type="dxa"/>
          <w:vMerge w:val="restart"/>
        </w:tcPr>
        <w:p w14:paraId="0FD0E11A" w14:textId="77777777" w:rsidR="0080014F" w:rsidRPr="0091374A" w:rsidRDefault="0080014F" w:rsidP="0091374A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noProof/>
              <w:lang w:eastAsia="es-GT"/>
            </w:rPr>
            <w:drawing>
              <wp:anchor distT="0" distB="0" distL="114300" distR="114300" simplePos="0" relativeHeight="251667456" behindDoc="1" locked="0" layoutInCell="1" allowOverlap="1" wp14:anchorId="2C7E7ABD" wp14:editId="4E33FA55">
                <wp:simplePos x="0" y="0"/>
                <wp:positionH relativeFrom="column">
                  <wp:posOffset>-27940</wp:posOffset>
                </wp:positionH>
                <wp:positionV relativeFrom="paragraph">
                  <wp:posOffset>40005</wp:posOffset>
                </wp:positionV>
                <wp:extent cx="1257300" cy="704850"/>
                <wp:effectExtent l="0" t="0" r="0" b="0"/>
                <wp:wrapNone/>
                <wp:docPr id="4" name="Imagen 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n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5908" t="7071" r="73785" b="8092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386" w:type="dxa"/>
          <w:vMerge w:val="restart"/>
          <w:shd w:val="clear" w:color="auto" w:fill="auto"/>
          <w:vAlign w:val="center"/>
        </w:tcPr>
        <w:p w14:paraId="5B586834" w14:textId="77777777" w:rsidR="0080014F" w:rsidRPr="0091374A" w:rsidRDefault="0080014F" w:rsidP="00A62549">
          <w:pPr>
            <w:spacing w:after="120"/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37407E">
            <w:rPr>
              <w:rFonts w:ascii="Arial" w:eastAsia="Arial Unicode MS" w:hAnsi="Arial" w:cs="Arial"/>
              <w:b/>
              <w:bCs/>
              <w:sz w:val="20"/>
              <w:lang w:eastAsia="en-US"/>
            </w:rPr>
            <w:t>“</w:t>
          </w:r>
          <w:r>
            <w:rPr>
              <w:rFonts w:ascii="Arial" w:eastAsia="Arial Unicode MS" w:hAnsi="Arial" w:cs="Arial"/>
              <w:b/>
              <w:bCs/>
              <w:sz w:val="20"/>
              <w:lang w:eastAsia="en-US"/>
            </w:rPr>
            <w:t xml:space="preserve">MANUAL DE PROCEDIMIENTO PARA EL </w:t>
          </w:r>
          <w:r w:rsidRPr="0037407E">
            <w:rPr>
              <w:rFonts w:ascii="Arial" w:eastAsia="Arial Unicode MS" w:hAnsi="Arial" w:cs="Arial"/>
              <w:b/>
              <w:bCs/>
              <w:sz w:val="20"/>
              <w:lang w:eastAsia="en-US"/>
            </w:rPr>
            <w:t xml:space="preserve">RECONOCIMIENTO DE GASTOS POR SERVICIOS PRESTADOS </w:t>
          </w:r>
          <w:r>
            <w:rPr>
              <w:rFonts w:ascii="Arial" w:eastAsia="Arial Unicode MS" w:hAnsi="Arial" w:cs="Arial"/>
              <w:b/>
              <w:bCs/>
              <w:sz w:val="20"/>
              <w:lang w:eastAsia="en-US"/>
            </w:rPr>
            <w:t>DE LA SECRETARÍA PRIVADA DE LA PRESIDENCIA</w:t>
          </w:r>
          <w:r w:rsidRPr="0037407E">
            <w:rPr>
              <w:rFonts w:ascii="Arial" w:eastAsia="Arial Unicode MS" w:hAnsi="Arial" w:cs="Arial"/>
              <w:b/>
              <w:bCs/>
              <w:sz w:val="20"/>
              <w:lang w:eastAsia="en-US"/>
            </w:rPr>
            <w:t>”</w:t>
          </w:r>
        </w:p>
      </w:tc>
      <w:tc>
        <w:tcPr>
          <w:tcW w:w="1418" w:type="dxa"/>
          <w:shd w:val="clear" w:color="auto" w:fill="C6D9F1"/>
        </w:tcPr>
        <w:p w14:paraId="69A270D9" w14:textId="77777777" w:rsidR="0080014F" w:rsidRPr="0091374A" w:rsidRDefault="0080014F" w:rsidP="00B24ECB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91374A">
            <w:rPr>
              <w:rFonts w:ascii="Arial" w:hAnsi="Arial" w:cs="Arial"/>
              <w:b/>
              <w:sz w:val="20"/>
              <w:szCs w:val="20"/>
            </w:rPr>
            <w:t>C</w:t>
          </w:r>
          <w:r>
            <w:rPr>
              <w:rFonts w:ascii="Arial" w:hAnsi="Arial" w:cs="Arial"/>
              <w:b/>
              <w:sz w:val="20"/>
              <w:szCs w:val="20"/>
            </w:rPr>
            <w:t>Ó</w:t>
          </w:r>
          <w:r w:rsidRPr="0091374A">
            <w:rPr>
              <w:rFonts w:ascii="Arial" w:hAnsi="Arial" w:cs="Arial"/>
              <w:b/>
              <w:sz w:val="20"/>
              <w:szCs w:val="20"/>
            </w:rPr>
            <w:t>DIGO</w:t>
          </w:r>
        </w:p>
      </w:tc>
      <w:tc>
        <w:tcPr>
          <w:tcW w:w="1701" w:type="dxa"/>
        </w:tcPr>
        <w:p w14:paraId="17D02C7F" w14:textId="77777777" w:rsidR="0080014F" w:rsidRPr="0091374A" w:rsidRDefault="0080014F" w:rsidP="00247305">
          <w:pPr>
            <w:tabs>
              <w:tab w:val="center" w:pos="4252"/>
              <w:tab w:val="right" w:pos="8504"/>
            </w:tabs>
            <w:ind w:left="-108" w:right="-108"/>
            <w:jc w:val="center"/>
            <w:rPr>
              <w:rFonts w:ascii="Arial" w:hAnsi="Arial" w:cs="Arial"/>
              <w:b/>
              <w:sz w:val="20"/>
              <w:szCs w:val="20"/>
              <w:lang w:val="es-ES_tradnl"/>
            </w:rPr>
          </w:pPr>
          <w:r>
            <w:rPr>
              <w:rFonts w:ascii="Arial" w:hAnsi="Arial" w:cs="Arial"/>
              <w:b/>
              <w:sz w:val="20"/>
              <w:szCs w:val="20"/>
              <w:lang w:val="es-ES_tradnl"/>
            </w:rPr>
            <w:t>MDP-SPP-001</w:t>
          </w:r>
        </w:p>
      </w:tc>
    </w:tr>
    <w:tr w:rsidR="0080014F" w:rsidRPr="0091374A" w14:paraId="14AEF485" w14:textId="77777777" w:rsidTr="00F728AE">
      <w:trPr>
        <w:cantSplit/>
        <w:trHeight w:val="284"/>
        <w:jc w:val="center"/>
      </w:trPr>
      <w:tc>
        <w:tcPr>
          <w:tcW w:w="2093" w:type="dxa"/>
          <w:vMerge/>
        </w:tcPr>
        <w:p w14:paraId="62D1AE67" w14:textId="77777777" w:rsidR="0080014F" w:rsidRPr="0091374A" w:rsidRDefault="0080014F" w:rsidP="0091374A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5386" w:type="dxa"/>
          <w:vMerge/>
          <w:shd w:val="clear" w:color="auto" w:fill="auto"/>
        </w:tcPr>
        <w:p w14:paraId="211C95AA" w14:textId="77777777" w:rsidR="0080014F" w:rsidRPr="00F329F0" w:rsidRDefault="0080014F" w:rsidP="000C77D9">
          <w:pPr>
            <w:spacing w:after="120"/>
            <w:jc w:val="center"/>
            <w:rPr>
              <w:rFonts w:ascii="Arial" w:hAnsi="Arial" w:cs="Arial"/>
              <w:b/>
              <w:color w:val="FF0000"/>
              <w:sz w:val="20"/>
              <w:szCs w:val="20"/>
            </w:rPr>
          </w:pPr>
        </w:p>
      </w:tc>
      <w:tc>
        <w:tcPr>
          <w:tcW w:w="1418" w:type="dxa"/>
          <w:shd w:val="clear" w:color="auto" w:fill="C6D9F1"/>
        </w:tcPr>
        <w:p w14:paraId="60A651FA" w14:textId="77777777" w:rsidR="0080014F" w:rsidRPr="0091374A" w:rsidRDefault="0080014F" w:rsidP="0091374A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91374A">
            <w:rPr>
              <w:rFonts w:ascii="Arial" w:hAnsi="Arial" w:cs="Arial"/>
              <w:b/>
              <w:sz w:val="20"/>
              <w:szCs w:val="20"/>
            </w:rPr>
            <w:t>EDICIÓN</w:t>
          </w:r>
        </w:p>
      </w:tc>
      <w:tc>
        <w:tcPr>
          <w:tcW w:w="1701" w:type="dxa"/>
        </w:tcPr>
        <w:p w14:paraId="67A3DF00" w14:textId="77777777" w:rsidR="0080014F" w:rsidRPr="0091374A" w:rsidRDefault="0080014F" w:rsidP="0091374A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/>
              <w:sz w:val="20"/>
              <w:szCs w:val="20"/>
              <w:lang w:val="es-ES_tradnl"/>
            </w:rPr>
          </w:pPr>
          <w:r w:rsidRPr="0091374A">
            <w:rPr>
              <w:rFonts w:ascii="Arial" w:hAnsi="Arial" w:cs="Arial"/>
              <w:sz w:val="20"/>
              <w:szCs w:val="20"/>
              <w:lang w:val="es-ES_tradnl"/>
            </w:rPr>
            <w:t>0</w:t>
          </w:r>
          <w:r>
            <w:rPr>
              <w:rFonts w:ascii="Arial" w:hAnsi="Arial" w:cs="Arial"/>
              <w:sz w:val="20"/>
              <w:szCs w:val="20"/>
              <w:lang w:val="es-ES_tradnl"/>
            </w:rPr>
            <w:t>2</w:t>
          </w:r>
        </w:p>
      </w:tc>
    </w:tr>
    <w:tr w:rsidR="0080014F" w:rsidRPr="0091374A" w14:paraId="7CC8E27B" w14:textId="77777777" w:rsidTr="00F728AE">
      <w:trPr>
        <w:cantSplit/>
        <w:trHeight w:val="284"/>
        <w:jc w:val="center"/>
      </w:trPr>
      <w:tc>
        <w:tcPr>
          <w:tcW w:w="2093" w:type="dxa"/>
          <w:vMerge/>
        </w:tcPr>
        <w:p w14:paraId="16E74CEA" w14:textId="77777777" w:rsidR="0080014F" w:rsidRPr="0091374A" w:rsidRDefault="0080014F" w:rsidP="0091374A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5386" w:type="dxa"/>
          <w:vMerge/>
          <w:shd w:val="clear" w:color="auto" w:fill="auto"/>
          <w:vAlign w:val="center"/>
        </w:tcPr>
        <w:p w14:paraId="427E6222" w14:textId="77777777" w:rsidR="0080014F" w:rsidRPr="00F329F0" w:rsidRDefault="0080014F" w:rsidP="000C77D9">
          <w:pPr>
            <w:spacing w:after="120"/>
            <w:jc w:val="center"/>
            <w:rPr>
              <w:rFonts w:ascii="Arial" w:eastAsia="Arial Unicode MS" w:hAnsi="Arial" w:cs="Arial"/>
              <w:b/>
              <w:bCs/>
              <w:color w:val="FF0000"/>
              <w:sz w:val="22"/>
              <w:lang w:eastAsia="en-US"/>
            </w:rPr>
          </w:pPr>
        </w:p>
      </w:tc>
      <w:tc>
        <w:tcPr>
          <w:tcW w:w="1418" w:type="dxa"/>
          <w:shd w:val="clear" w:color="auto" w:fill="C6D9F1"/>
        </w:tcPr>
        <w:p w14:paraId="058783E1" w14:textId="77777777" w:rsidR="0080014F" w:rsidRPr="0091374A" w:rsidRDefault="0080014F" w:rsidP="0091374A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>REVISIÓ</w:t>
          </w:r>
          <w:r w:rsidRPr="0091374A">
            <w:rPr>
              <w:rFonts w:ascii="Arial" w:hAnsi="Arial" w:cs="Arial"/>
              <w:b/>
              <w:sz w:val="20"/>
              <w:szCs w:val="20"/>
            </w:rPr>
            <w:t>N</w:t>
          </w:r>
        </w:p>
      </w:tc>
      <w:tc>
        <w:tcPr>
          <w:tcW w:w="1701" w:type="dxa"/>
        </w:tcPr>
        <w:p w14:paraId="3ADAF3D4" w14:textId="77777777" w:rsidR="0080014F" w:rsidRPr="0091374A" w:rsidRDefault="0080014F" w:rsidP="0091374A">
          <w:pPr>
            <w:pBdr>
              <w:between w:val="single" w:sz="4" w:space="1" w:color="auto"/>
            </w:pBdr>
            <w:jc w:val="center"/>
            <w:rPr>
              <w:rFonts w:ascii="Arial" w:hAnsi="Arial" w:cs="Arial"/>
              <w:sz w:val="20"/>
              <w:szCs w:val="20"/>
              <w:lang w:val="es-ES_tradnl"/>
            </w:rPr>
          </w:pPr>
          <w:r>
            <w:rPr>
              <w:rFonts w:ascii="Arial" w:hAnsi="Arial" w:cs="Arial"/>
              <w:b/>
              <w:snapToGrid w:val="0"/>
              <w:sz w:val="20"/>
              <w:szCs w:val="20"/>
              <w:lang w:val="es-ES_tradnl"/>
            </w:rPr>
            <w:t>Febrero 2018</w:t>
          </w:r>
        </w:p>
      </w:tc>
    </w:tr>
    <w:tr w:rsidR="0080014F" w:rsidRPr="0091374A" w14:paraId="0B52222B" w14:textId="77777777" w:rsidTr="00F728AE">
      <w:trPr>
        <w:cantSplit/>
        <w:trHeight w:val="284"/>
        <w:jc w:val="center"/>
      </w:trPr>
      <w:tc>
        <w:tcPr>
          <w:tcW w:w="2093" w:type="dxa"/>
          <w:vMerge/>
        </w:tcPr>
        <w:p w14:paraId="41A57A0D" w14:textId="77777777" w:rsidR="0080014F" w:rsidRPr="0091374A" w:rsidRDefault="0080014F" w:rsidP="0091374A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5386" w:type="dxa"/>
          <w:vMerge/>
          <w:shd w:val="clear" w:color="auto" w:fill="auto"/>
        </w:tcPr>
        <w:p w14:paraId="044817D2" w14:textId="77777777" w:rsidR="0080014F" w:rsidRPr="0091374A" w:rsidRDefault="0080014F" w:rsidP="0091374A">
          <w:pPr>
            <w:jc w:val="center"/>
            <w:rPr>
              <w:rFonts w:ascii="Arial" w:hAnsi="Arial" w:cs="Arial"/>
              <w:b/>
              <w:sz w:val="20"/>
              <w:szCs w:val="20"/>
            </w:rPr>
          </w:pPr>
        </w:p>
      </w:tc>
      <w:tc>
        <w:tcPr>
          <w:tcW w:w="1418" w:type="dxa"/>
          <w:shd w:val="clear" w:color="auto" w:fill="C6D9F1"/>
        </w:tcPr>
        <w:p w14:paraId="5CC6979F" w14:textId="77777777" w:rsidR="0080014F" w:rsidRPr="0091374A" w:rsidRDefault="0080014F" w:rsidP="0091374A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91374A">
            <w:rPr>
              <w:rFonts w:ascii="Arial" w:hAnsi="Arial" w:cs="Arial"/>
              <w:b/>
              <w:sz w:val="20"/>
              <w:szCs w:val="20"/>
            </w:rPr>
            <w:t>PÁGINAS</w:t>
          </w:r>
        </w:p>
      </w:tc>
      <w:tc>
        <w:tcPr>
          <w:tcW w:w="1701" w:type="dxa"/>
        </w:tcPr>
        <w:p w14:paraId="49B3A1C7" w14:textId="355DA872" w:rsidR="0080014F" w:rsidRPr="0091374A" w:rsidRDefault="0080014F" w:rsidP="0091374A">
          <w:pPr>
            <w:pBdr>
              <w:between w:val="single" w:sz="4" w:space="1" w:color="auto"/>
            </w:pBdr>
            <w:jc w:val="center"/>
            <w:rPr>
              <w:rFonts w:ascii="Arial" w:hAnsi="Arial" w:cs="Arial"/>
              <w:sz w:val="20"/>
              <w:szCs w:val="20"/>
              <w:lang w:val="es-ES_tradnl"/>
            </w:rPr>
          </w:pPr>
          <w:r w:rsidRPr="0091374A">
            <w:rPr>
              <w:rFonts w:ascii="Arial" w:hAnsi="Arial" w:cs="Arial"/>
              <w:b/>
              <w:snapToGrid w:val="0"/>
              <w:sz w:val="20"/>
              <w:szCs w:val="20"/>
              <w:lang w:val="es-ES_tradnl"/>
            </w:rPr>
            <w:t xml:space="preserve">Página </w:t>
          </w:r>
          <w:r w:rsidRPr="0091374A">
            <w:rPr>
              <w:rFonts w:ascii="Arial" w:hAnsi="Arial" w:cs="Arial"/>
              <w:b/>
              <w:snapToGrid w:val="0"/>
              <w:sz w:val="20"/>
              <w:szCs w:val="20"/>
              <w:lang w:val="es-ES_tradnl"/>
            </w:rPr>
            <w:fldChar w:fldCharType="begin"/>
          </w:r>
          <w:r w:rsidRPr="0091374A">
            <w:rPr>
              <w:rFonts w:ascii="Arial" w:hAnsi="Arial" w:cs="Arial"/>
              <w:b/>
              <w:snapToGrid w:val="0"/>
              <w:sz w:val="20"/>
              <w:szCs w:val="20"/>
              <w:lang w:val="es-ES_tradnl"/>
            </w:rPr>
            <w:instrText xml:space="preserve"> PAGE </w:instrText>
          </w:r>
          <w:r w:rsidRPr="0091374A">
            <w:rPr>
              <w:rFonts w:ascii="Arial" w:hAnsi="Arial" w:cs="Arial"/>
              <w:b/>
              <w:snapToGrid w:val="0"/>
              <w:sz w:val="20"/>
              <w:szCs w:val="20"/>
              <w:lang w:val="es-ES_tradnl"/>
            </w:rPr>
            <w:fldChar w:fldCharType="separate"/>
          </w:r>
          <w:r>
            <w:rPr>
              <w:rFonts w:ascii="Arial" w:hAnsi="Arial" w:cs="Arial"/>
              <w:b/>
              <w:noProof/>
              <w:snapToGrid w:val="0"/>
              <w:sz w:val="20"/>
              <w:szCs w:val="20"/>
              <w:lang w:val="es-ES_tradnl"/>
            </w:rPr>
            <w:t>7</w:t>
          </w:r>
          <w:r w:rsidRPr="0091374A">
            <w:rPr>
              <w:rFonts w:ascii="Arial" w:hAnsi="Arial" w:cs="Arial"/>
              <w:b/>
              <w:snapToGrid w:val="0"/>
              <w:sz w:val="20"/>
              <w:szCs w:val="20"/>
              <w:lang w:val="es-ES_tradnl"/>
            </w:rPr>
            <w:fldChar w:fldCharType="end"/>
          </w:r>
          <w:r w:rsidRPr="0091374A">
            <w:rPr>
              <w:rFonts w:ascii="Arial" w:hAnsi="Arial" w:cs="Arial"/>
              <w:b/>
              <w:snapToGrid w:val="0"/>
              <w:sz w:val="20"/>
              <w:szCs w:val="20"/>
              <w:lang w:val="es-ES_tradnl"/>
            </w:rPr>
            <w:t xml:space="preserve"> de </w:t>
          </w:r>
          <w:r w:rsidR="00492DC2">
            <w:rPr>
              <w:rFonts w:ascii="Arial" w:hAnsi="Arial" w:cs="Arial"/>
              <w:b/>
              <w:snapToGrid w:val="0"/>
              <w:sz w:val="20"/>
              <w:szCs w:val="20"/>
              <w:lang w:val="es-ES_tradnl"/>
            </w:rPr>
            <w:t>14</w:t>
          </w:r>
        </w:p>
      </w:tc>
    </w:tr>
  </w:tbl>
  <w:p w14:paraId="68F57B0C" w14:textId="77777777" w:rsidR="0080014F" w:rsidRPr="00EC29B9" w:rsidRDefault="0080014F">
    <w:pPr>
      <w:pStyle w:val="Encabezado"/>
      <w:rPr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Borders>
        <w:top w:val="single" w:sz="12" w:space="0" w:color="17365D"/>
        <w:left w:val="single" w:sz="12" w:space="0" w:color="17365D"/>
        <w:bottom w:val="single" w:sz="12" w:space="0" w:color="17365D"/>
        <w:right w:val="single" w:sz="12" w:space="0" w:color="17365D"/>
        <w:insideH w:val="single" w:sz="12" w:space="0" w:color="17365D"/>
        <w:insideV w:val="single" w:sz="12" w:space="0" w:color="17365D"/>
      </w:tblBorders>
      <w:tblLayout w:type="fixed"/>
      <w:tblLook w:val="0000" w:firstRow="0" w:lastRow="0" w:firstColumn="0" w:lastColumn="0" w:noHBand="0" w:noVBand="0"/>
    </w:tblPr>
    <w:tblGrid>
      <w:gridCol w:w="2034"/>
      <w:gridCol w:w="8221"/>
      <w:gridCol w:w="1701"/>
      <w:gridCol w:w="1996"/>
    </w:tblGrid>
    <w:tr w:rsidR="006B1F21" w:rsidRPr="0091374A" w14:paraId="70317916" w14:textId="77777777" w:rsidTr="006C033A">
      <w:trPr>
        <w:cantSplit/>
        <w:trHeight w:val="284"/>
        <w:jc w:val="center"/>
      </w:trPr>
      <w:tc>
        <w:tcPr>
          <w:tcW w:w="2034" w:type="dxa"/>
          <w:vMerge w:val="restart"/>
        </w:tcPr>
        <w:p w14:paraId="62DEA388" w14:textId="77777777" w:rsidR="006B1F21" w:rsidRPr="0091374A" w:rsidRDefault="006B1F21" w:rsidP="0091374A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noProof/>
              <w:lang w:eastAsia="es-GT"/>
            </w:rPr>
            <w:drawing>
              <wp:anchor distT="0" distB="0" distL="114300" distR="114300" simplePos="0" relativeHeight="251663360" behindDoc="0" locked="0" layoutInCell="1" allowOverlap="1" wp14:anchorId="7C20B26B" wp14:editId="0D699C4C">
                <wp:simplePos x="0" y="0"/>
                <wp:positionH relativeFrom="column">
                  <wp:posOffset>40640</wp:posOffset>
                </wp:positionH>
                <wp:positionV relativeFrom="paragraph">
                  <wp:posOffset>173355</wp:posOffset>
                </wp:positionV>
                <wp:extent cx="1104900" cy="514350"/>
                <wp:effectExtent l="0" t="0" r="0" b="0"/>
                <wp:wrapSquare wrapText="bothSides"/>
                <wp:docPr id="8" name="Imagen 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n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5908" t="7071" r="73785" b="8092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04900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8221" w:type="dxa"/>
          <w:vMerge w:val="restart"/>
          <w:shd w:val="clear" w:color="auto" w:fill="auto"/>
          <w:vAlign w:val="center"/>
        </w:tcPr>
        <w:p w14:paraId="1234832F" w14:textId="77777777" w:rsidR="006B1F21" w:rsidRPr="0091374A" w:rsidRDefault="006B1F21" w:rsidP="008E71B0">
          <w:pPr>
            <w:spacing w:after="120"/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37407E">
            <w:rPr>
              <w:rFonts w:ascii="Arial" w:eastAsia="Arial Unicode MS" w:hAnsi="Arial" w:cs="Arial"/>
              <w:b/>
              <w:bCs/>
              <w:sz w:val="20"/>
              <w:lang w:eastAsia="en-US"/>
            </w:rPr>
            <w:t>“</w:t>
          </w:r>
          <w:r>
            <w:rPr>
              <w:rFonts w:ascii="Arial" w:eastAsia="Arial Unicode MS" w:hAnsi="Arial" w:cs="Arial"/>
              <w:b/>
              <w:bCs/>
              <w:sz w:val="20"/>
              <w:lang w:eastAsia="en-US"/>
            </w:rPr>
            <w:t xml:space="preserve">MANUAL DE PROCEDIMIENTO PARA EL </w:t>
          </w:r>
          <w:r w:rsidRPr="0037407E">
            <w:rPr>
              <w:rFonts w:ascii="Arial" w:eastAsia="Arial Unicode MS" w:hAnsi="Arial" w:cs="Arial"/>
              <w:b/>
              <w:bCs/>
              <w:sz w:val="20"/>
              <w:lang w:eastAsia="en-US"/>
            </w:rPr>
            <w:t xml:space="preserve">RECONOCIMIENTO DE GASTOS POR SERVICIOS PRESTADOS </w:t>
          </w:r>
          <w:r>
            <w:rPr>
              <w:rFonts w:ascii="Arial" w:eastAsia="Arial Unicode MS" w:hAnsi="Arial" w:cs="Arial"/>
              <w:b/>
              <w:bCs/>
              <w:sz w:val="20"/>
              <w:lang w:eastAsia="en-US"/>
            </w:rPr>
            <w:t>DE LA SECRETARÍA PRIVADA DE LA PRESIDENCIA</w:t>
          </w:r>
          <w:r w:rsidRPr="0037407E">
            <w:rPr>
              <w:rFonts w:ascii="Arial" w:eastAsia="Arial Unicode MS" w:hAnsi="Arial" w:cs="Arial"/>
              <w:b/>
              <w:bCs/>
              <w:sz w:val="20"/>
              <w:lang w:eastAsia="en-US"/>
            </w:rPr>
            <w:t>”</w:t>
          </w:r>
        </w:p>
      </w:tc>
      <w:tc>
        <w:tcPr>
          <w:tcW w:w="1701" w:type="dxa"/>
          <w:shd w:val="clear" w:color="auto" w:fill="C6D9F1"/>
        </w:tcPr>
        <w:p w14:paraId="03996657" w14:textId="77777777" w:rsidR="006B1F21" w:rsidRPr="0091374A" w:rsidRDefault="006B1F21" w:rsidP="00B24ECB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91374A">
            <w:rPr>
              <w:rFonts w:ascii="Arial" w:hAnsi="Arial" w:cs="Arial"/>
              <w:b/>
              <w:sz w:val="20"/>
              <w:szCs w:val="20"/>
            </w:rPr>
            <w:t>C</w:t>
          </w:r>
          <w:r>
            <w:rPr>
              <w:rFonts w:ascii="Arial" w:hAnsi="Arial" w:cs="Arial"/>
              <w:b/>
              <w:sz w:val="20"/>
              <w:szCs w:val="20"/>
            </w:rPr>
            <w:t>Ó</w:t>
          </w:r>
          <w:r w:rsidRPr="0091374A">
            <w:rPr>
              <w:rFonts w:ascii="Arial" w:hAnsi="Arial" w:cs="Arial"/>
              <w:b/>
              <w:sz w:val="20"/>
              <w:szCs w:val="20"/>
            </w:rPr>
            <w:t>DIGO</w:t>
          </w:r>
        </w:p>
      </w:tc>
      <w:tc>
        <w:tcPr>
          <w:tcW w:w="1996" w:type="dxa"/>
        </w:tcPr>
        <w:p w14:paraId="2EF7B6ED" w14:textId="77777777" w:rsidR="006B1F21" w:rsidRPr="0091374A" w:rsidRDefault="006B1F21" w:rsidP="00247305">
          <w:pPr>
            <w:tabs>
              <w:tab w:val="center" w:pos="4252"/>
              <w:tab w:val="right" w:pos="8504"/>
            </w:tabs>
            <w:ind w:left="-108" w:right="-108"/>
            <w:jc w:val="center"/>
            <w:rPr>
              <w:rFonts w:ascii="Arial" w:hAnsi="Arial" w:cs="Arial"/>
              <w:b/>
              <w:sz w:val="20"/>
              <w:szCs w:val="20"/>
              <w:lang w:val="es-ES_tradnl"/>
            </w:rPr>
          </w:pPr>
          <w:r>
            <w:rPr>
              <w:rFonts w:ascii="Arial" w:hAnsi="Arial" w:cs="Arial"/>
              <w:b/>
              <w:sz w:val="20"/>
              <w:szCs w:val="20"/>
              <w:lang w:val="es-ES_tradnl"/>
            </w:rPr>
            <w:t>MDP-SPP-001</w:t>
          </w:r>
        </w:p>
      </w:tc>
    </w:tr>
    <w:tr w:rsidR="006B1F21" w:rsidRPr="0091374A" w14:paraId="002203C0" w14:textId="77777777" w:rsidTr="006C033A">
      <w:trPr>
        <w:cantSplit/>
        <w:trHeight w:val="284"/>
        <w:jc w:val="center"/>
      </w:trPr>
      <w:tc>
        <w:tcPr>
          <w:tcW w:w="2034" w:type="dxa"/>
          <w:vMerge/>
        </w:tcPr>
        <w:p w14:paraId="34FF3CC6" w14:textId="77777777" w:rsidR="006B1F21" w:rsidRPr="0091374A" w:rsidRDefault="006B1F21" w:rsidP="0091374A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8221" w:type="dxa"/>
          <w:vMerge/>
          <w:shd w:val="clear" w:color="auto" w:fill="auto"/>
        </w:tcPr>
        <w:p w14:paraId="3ECB5477" w14:textId="77777777" w:rsidR="006B1F21" w:rsidRPr="00F329F0" w:rsidRDefault="006B1F21" w:rsidP="000C77D9">
          <w:pPr>
            <w:spacing w:after="120"/>
            <w:jc w:val="center"/>
            <w:rPr>
              <w:rFonts w:ascii="Arial" w:hAnsi="Arial" w:cs="Arial"/>
              <w:b/>
              <w:color w:val="FF0000"/>
              <w:sz w:val="20"/>
              <w:szCs w:val="20"/>
            </w:rPr>
          </w:pPr>
        </w:p>
      </w:tc>
      <w:tc>
        <w:tcPr>
          <w:tcW w:w="1701" w:type="dxa"/>
          <w:shd w:val="clear" w:color="auto" w:fill="C6D9F1"/>
        </w:tcPr>
        <w:p w14:paraId="19743F96" w14:textId="77777777" w:rsidR="006B1F21" w:rsidRPr="0091374A" w:rsidRDefault="006B1F21" w:rsidP="0091374A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91374A">
            <w:rPr>
              <w:rFonts w:ascii="Arial" w:hAnsi="Arial" w:cs="Arial"/>
              <w:b/>
              <w:sz w:val="20"/>
              <w:szCs w:val="20"/>
            </w:rPr>
            <w:t>EDICIÓN</w:t>
          </w:r>
        </w:p>
      </w:tc>
      <w:tc>
        <w:tcPr>
          <w:tcW w:w="1996" w:type="dxa"/>
        </w:tcPr>
        <w:p w14:paraId="1BB8159E" w14:textId="77777777" w:rsidR="006B1F21" w:rsidRPr="0091374A" w:rsidRDefault="006B1F21" w:rsidP="0091374A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/>
              <w:sz w:val="20"/>
              <w:szCs w:val="20"/>
              <w:lang w:val="es-ES_tradnl"/>
            </w:rPr>
          </w:pPr>
          <w:r w:rsidRPr="0091374A">
            <w:rPr>
              <w:rFonts w:ascii="Arial" w:hAnsi="Arial" w:cs="Arial"/>
              <w:sz w:val="20"/>
              <w:szCs w:val="20"/>
              <w:lang w:val="es-ES_tradnl"/>
            </w:rPr>
            <w:t>0</w:t>
          </w:r>
          <w:r>
            <w:rPr>
              <w:rFonts w:ascii="Arial" w:hAnsi="Arial" w:cs="Arial"/>
              <w:sz w:val="20"/>
              <w:szCs w:val="20"/>
              <w:lang w:val="es-ES_tradnl"/>
            </w:rPr>
            <w:t>2</w:t>
          </w:r>
        </w:p>
      </w:tc>
    </w:tr>
    <w:tr w:rsidR="006B1F21" w:rsidRPr="0091374A" w14:paraId="6344250C" w14:textId="77777777" w:rsidTr="006C033A">
      <w:trPr>
        <w:cantSplit/>
        <w:trHeight w:val="284"/>
        <w:jc w:val="center"/>
      </w:trPr>
      <w:tc>
        <w:tcPr>
          <w:tcW w:w="2034" w:type="dxa"/>
          <w:vMerge/>
        </w:tcPr>
        <w:p w14:paraId="33F69CD1" w14:textId="77777777" w:rsidR="006B1F21" w:rsidRPr="0091374A" w:rsidRDefault="006B1F21" w:rsidP="0091374A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8221" w:type="dxa"/>
          <w:vMerge/>
          <w:shd w:val="clear" w:color="auto" w:fill="auto"/>
          <w:vAlign w:val="center"/>
        </w:tcPr>
        <w:p w14:paraId="16EABD05" w14:textId="77777777" w:rsidR="006B1F21" w:rsidRPr="00F329F0" w:rsidRDefault="006B1F21" w:rsidP="000C77D9">
          <w:pPr>
            <w:spacing w:after="120"/>
            <w:jc w:val="center"/>
            <w:rPr>
              <w:rFonts w:ascii="Arial" w:eastAsia="Arial Unicode MS" w:hAnsi="Arial" w:cs="Arial"/>
              <w:b/>
              <w:bCs/>
              <w:color w:val="FF0000"/>
              <w:sz w:val="22"/>
              <w:lang w:eastAsia="en-US"/>
            </w:rPr>
          </w:pPr>
        </w:p>
      </w:tc>
      <w:tc>
        <w:tcPr>
          <w:tcW w:w="1701" w:type="dxa"/>
          <w:shd w:val="clear" w:color="auto" w:fill="C6D9F1"/>
        </w:tcPr>
        <w:p w14:paraId="4662286E" w14:textId="77777777" w:rsidR="006B1F21" w:rsidRPr="0091374A" w:rsidRDefault="006B1F21" w:rsidP="0091374A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>REVISIÓ</w:t>
          </w:r>
          <w:r w:rsidRPr="0091374A">
            <w:rPr>
              <w:rFonts w:ascii="Arial" w:hAnsi="Arial" w:cs="Arial"/>
              <w:b/>
              <w:sz w:val="20"/>
              <w:szCs w:val="20"/>
            </w:rPr>
            <w:t>N</w:t>
          </w:r>
        </w:p>
      </w:tc>
      <w:tc>
        <w:tcPr>
          <w:tcW w:w="1996" w:type="dxa"/>
        </w:tcPr>
        <w:p w14:paraId="3EB5E5F8" w14:textId="77777777" w:rsidR="006B1F21" w:rsidRPr="0091374A" w:rsidRDefault="006B1F21" w:rsidP="0091374A">
          <w:pPr>
            <w:pBdr>
              <w:between w:val="single" w:sz="4" w:space="1" w:color="auto"/>
            </w:pBdr>
            <w:jc w:val="center"/>
            <w:rPr>
              <w:rFonts w:ascii="Arial" w:hAnsi="Arial" w:cs="Arial"/>
              <w:sz w:val="20"/>
              <w:szCs w:val="20"/>
              <w:lang w:val="es-ES_tradnl"/>
            </w:rPr>
          </w:pPr>
          <w:r>
            <w:rPr>
              <w:rFonts w:ascii="Arial" w:hAnsi="Arial" w:cs="Arial"/>
              <w:b/>
              <w:snapToGrid w:val="0"/>
              <w:sz w:val="20"/>
              <w:szCs w:val="20"/>
              <w:lang w:val="es-ES_tradnl"/>
            </w:rPr>
            <w:t>Febrero-2018</w:t>
          </w:r>
        </w:p>
      </w:tc>
    </w:tr>
    <w:tr w:rsidR="006B1F21" w:rsidRPr="0091374A" w14:paraId="0F23121B" w14:textId="77777777" w:rsidTr="006C033A">
      <w:trPr>
        <w:cantSplit/>
        <w:trHeight w:val="284"/>
        <w:jc w:val="center"/>
      </w:trPr>
      <w:tc>
        <w:tcPr>
          <w:tcW w:w="2034" w:type="dxa"/>
          <w:vMerge/>
        </w:tcPr>
        <w:p w14:paraId="484E21EA" w14:textId="77777777" w:rsidR="006B1F21" w:rsidRPr="0091374A" w:rsidRDefault="006B1F21" w:rsidP="0091374A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8221" w:type="dxa"/>
          <w:vMerge/>
          <w:shd w:val="clear" w:color="auto" w:fill="auto"/>
        </w:tcPr>
        <w:p w14:paraId="7877DEB4" w14:textId="77777777" w:rsidR="006B1F21" w:rsidRPr="0091374A" w:rsidRDefault="006B1F21" w:rsidP="0091374A">
          <w:pPr>
            <w:jc w:val="center"/>
            <w:rPr>
              <w:rFonts w:ascii="Arial" w:hAnsi="Arial" w:cs="Arial"/>
              <w:b/>
              <w:sz w:val="20"/>
              <w:szCs w:val="20"/>
            </w:rPr>
          </w:pPr>
        </w:p>
      </w:tc>
      <w:tc>
        <w:tcPr>
          <w:tcW w:w="1701" w:type="dxa"/>
          <w:shd w:val="clear" w:color="auto" w:fill="C6D9F1"/>
        </w:tcPr>
        <w:p w14:paraId="29A79149" w14:textId="77777777" w:rsidR="006B1F21" w:rsidRPr="0091374A" w:rsidRDefault="006B1F21" w:rsidP="0091374A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91374A">
            <w:rPr>
              <w:rFonts w:ascii="Arial" w:hAnsi="Arial" w:cs="Arial"/>
              <w:b/>
              <w:sz w:val="20"/>
              <w:szCs w:val="20"/>
            </w:rPr>
            <w:t>PÁGINAS</w:t>
          </w:r>
        </w:p>
      </w:tc>
      <w:tc>
        <w:tcPr>
          <w:tcW w:w="1996" w:type="dxa"/>
        </w:tcPr>
        <w:p w14:paraId="1C7D5498" w14:textId="561DE28C" w:rsidR="006B1F21" w:rsidRPr="0091374A" w:rsidRDefault="006B1F21" w:rsidP="0091374A">
          <w:pPr>
            <w:pBdr>
              <w:between w:val="single" w:sz="4" w:space="1" w:color="auto"/>
            </w:pBdr>
            <w:jc w:val="center"/>
            <w:rPr>
              <w:rFonts w:ascii="Arial" w:hAnsi="Arial" w:cs="Arial"/>
              <w:sz w:val="20"/>
              <w:szCs w:val="20"/>
              <w:lang w:val="es-ES_tradnl"/>
            </w:rPr>
          </w:pPr>
          <w:r w:rsidRPr="0091374A">
            <w:rPr>
              <w:rFonts w:ascii="Arial" w:hAnsi="Arial" w:cs="Arial"/>
              <w:b/>
              <w:snapToGrid w:val="0"/>
              <w:sz w:val="20"/>
              <w:szCs w:val="20"/>
              <w:lang w:val="es-ES_tradnl"/>
            </w:rPr>
            <w:t xml:space="preserve">Página </w:t>
          </w:r>
          <w:r w:rsidRPr="0091374A">
            <w:rPr>
              <w:rFonts w:ascii="Arial" w:hAnsi="Arial" w:cs="Arial"/>
              <w:b/>
              <w:snapToGrid w:val="0"/>
              <w:sz w:val="20"/>
              <w:szCs w:val="20"/>
              <w:lang w:val="es-ES_tradnl"/>
            </w:rPr>
            <w:fldChar w:fldCharType="begin"/>
          </w:r>
          <w:r w:rsidRPr="0091374A">
            <w:rPr>
              <w:rFonts w:ascii="Arial" w:hAnsi="Arial" w:cs="Arial"/>
              <w:b/>
              <w:snapToGrid w:val="0"/>
              <w:sz w:val="20"/>
              <w:szCs w:val="20"/>
              <w:lang w:val="es-ES_tradnl"/>
            </w:rPr>
            <w:instrText xml:space="preserve"> PAGE </w:instrText>
          </w:r>
          <w:r w:rsidRPr="0091374A">
            <w:rPr>
              <w:rFonts w:ascii="Arial" w:hAnsi="Arial" w:cs="Arial"/>
              <w:b/>
              <w:snapToGrid w:val="0"/>
              <w:sz w:val="20"/>
              <w:szCs w:val="20"/>
              <w:lang w:val="es-ES_tradnl"/>
            </w:rPr>
            <w:fldChar w:fldCharType="separate"/>
          </w:r>
          <w:r w:rsidR="00AA4671">
            <w:rPr>
              <w:rFonts w:ascii="Arial" w:hAnsi="Arial" w:cs="Arial"/>
              <w:b/>
              <w:noProof/>
              <w:snapToGrid w:val="0"/>
              <w:sz w:val="20"/>
              <w:szCs w:val="20"/>
              <w:lang w:val="es-ES_tradnl"/>
            </w:rPr>
            <w:t>10</w:t>
          </w:r>
          <w:r w:rsidRPr="0091374A">
            <w:rPr>
              <w:rFonts w:ascii="Arial" w:hAnsi="Arial" w:cs="Arial"/>
              <w:b/>
              <w:snapToGrid w:val="0"/>
              <w:sz w:val="20"/>
              <w:szCs w:val="20"/>
              <w:lang w:val="es-ES_tradnl"/>
            </w:rPr>
            <w:fldChar w:fldCharType="end"/>
          </w:r>
          <w:r w:rsidRPr="0091374A">
            <w:rPr>
              <w:rFonts w:ascii="Arial" w:hAnsi="Arial" w:cs="Arial"/>
              <w:b/>
              <w:snapToGrid w:val="0"/>
              <w:sz w:val="20"/>
              <w:szCs w:val="20"/>
              <w:lang w:val="es-ES_tradnl"/>
            </w:rPr>
            <w:t xml:space="preserve"> de </w:t>
          </w:r>
          <w:r w:rsidRPr="0091374A">
            <w:rPr>
              <w:rFonts w:ascii="Arial" w:hAnsi="Arial" w:cs="Arial"/>
              <w:b/>
              <w:snapToGrid w:val="0"/>
              <w:sz w:val="20"/>
              <w:szCs w:val="20"/>
              <w:lang w:val="es-ES_tradnl"/>
            </w:rPr>
            <w:fldChar w:fldCharType="begin"/>
          </w:r>
          <w:r w:rsidRPr="0091374A">
            <w:rPr>
              <w:rFonts w:ascii="Arial" w:hAnsi="Arial" w:cs="Arial"/>
              <w:b/>
              <w:snapToGrid w:val="0"/>
              <w:sz w:val="20"/>
              <w:szCs w:val="20"/>
              <w:lang w:val="es-ES_tradnl"/>
            </w:rPr>
            <w:instrText xml:space="preserve"> NUMPAGES </w:instrText>
          </w:r>
          <w:r w:rsidRPr="0091374A">
            <w:rPr>
              <w:rFonts w:ascii="Arial" w:hAnsi="Arial" w:cs="Arial"/>
              <w:b/>
              <w:snapToGrid w:val="0"/>
              <w:sz w:val="20"/>
              <w:szCs w:val="20"/>
              <w:lang w:val="es-ES_tradnl"/>
            </w:rPr>
            <w:fldChar w:fldCharType="separate"/>
          </w:r>
          <w:r w:rsidR="00AA4671">
            <w:rPr>
              <w:rFonts w:ascii="Arial" w:hAnsi="Arial" w:cs="Arial"/>
              <w:b/>
              <w:noProof/>
              <w:snapToGrid w:val="0"/>
              <w:sz w:val="20"/>
              <w:szCs w:val="20"/>
              <w:lang w:val="es-ES_tradnl"/>
            </w:rPr>
            <w:t>14</w:t>
          </w:r>
          <w:r w:rsidRPr="0091374A">
            <w:rPr>
              <w:rFonts w:ascii="Arial" w:hAnsi="Arial" w:cs="Arial"/>
              <w:b/>
              <w:snapToGrid w:val="0"/>
              <w:sz w:val="20"/>
              <w:szCs w:val="20"/>
              <w:lang w:val="es-ES_tradnl"/>
            </w:rPr>
            <w:fldChar w:fldCharType="end"/>
          </w:r>
        </w:p>
      </w:tc>
    </w:tr>
  </w:tbl>
  <w:p w14:paraId="4F7A42D7" w14:textId="77777777" w:rsidR="006B1F21" w:rsidRPr="00EC29B9" w:rsidRDefault="006B1F21">
    <w:pPr>
      <w:pStyle w:val="Encabezado"/>
      <w:rPr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4927" w:type="pct"/>
      <w:jc w:val="center"/>
      <w:tblBorders>
        <w:top w:val="single" w:sz="12" w:space="0" w:color="17365D"/>
        <w:left w:val="single" w:sz="12" w:space="0" w:color="17365D"/>
        <w:bottom w:val="single" w:sz="12" w:space="0" w:color="17365D"/>
        <w:right w:val="single" w:sz="12" w:space="0" w:color="17365D"/>
        <w:insideH w:val="single" w:sz="12" w:space="0" w:color="17365D"/>
        <w:insideV w:val="single" w:sz="12" w:space="0" w:color="17365D"/>
      </w:tblBorders>
      <w:tblLook w:val="0000" w:firstRow="0" w:lastRow="0" w:firstColumn="0" w:lastColumn="0" w:noHBand="0" w:noVBand="0"/>
    </w:tblPr>
    <w:tblGrid>
      <w:gridCol w:w="2047"/>
      <w:gridCol w:w="5262"/>
      <w:gridCol w:w="1385"/>
      <w:gridCol w:w="1661"/>
    </w:tblGrid>
    <w:tr w:rsidR="006B1F21" w:rsidRPr="0091374A" w14:paraId="018DB58B" w14:textId="77777777" w:rsidTr="00BE0764">
      <w:trPr>
        <w:cantSplit/>
        <w:trHeight w:val="284"/>
        <w:jc w:val="center"/>
      </w:trPr>
      <w:tc>
        <w:tcPr>
          <w:tcW w:w="988" w:type="pct"/>
          <w:vMerge w:val="restart"/>
        </w:tcPr>
        <w:p w14:paraId="4977F577" w14:textId="77777777" w:rsidR="006B1F21" w:rsidRPr="0091374A" w:rsidRDefault="006B1F21" w:rsidP="0091374A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noProof/>
              <w:lang w:eastAsia="es-GT"/>
            </w:rPr>
            <w:drawing>
              <wp:anchor distT="0" distB="0" distL="114300" distR="114300" simplePos="0" relativeHeight="251665408" behindDoc="0" locked="0" layoutInCell="1" allowOverlap="1" wp14:anchorId="279DD8F7" wp14:editId="6D994EE6">
                <wp:simplePos x="0" y="0"/>
                <wp:positionH relativeFrom="column">
                  <wp:posOffset>40640</wp:posOffset>
                </wp:positionH>
                <wp:positionV relativeFrom="paragraph">
                  <wp:posOffset>173355</wp:posOffset>
                </wp:positionV>
                <wp:extent cx="1104900" cy="514350"/>
                <wp:effectExtent l="0" t="0" r="0" b="0"/>
                <wp:wrapSquare wrapText="bothSides"/>
                <wp:docPr id="1" name="Imagen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n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5908" t="7071" r="73785" b="8092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04900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541" w:type="pct"/>
          <w:vMerge w:val="restart"/>
          <w:shd w:val="clear" w:color="auto" w:fill="auto"/>
          <w:vAlign w:val="center"/>
        </w:tcPr>
        <w:p w14:paraId="1A10C55A" w14:textId="77777777" w:rsidR="006B1F21" w:rsidRPr="0091374A" w:rsidRDefault="006B1F21" w:rsidP="008E71B0">
          <w:pPr>
            <w:spacing w:after="120"/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37407E">
            <w:rPr>
              <w:rFonts w:ascii="Arial" w:eastAsia="Arial Unicode MS" w:hAnsi="Arial" w:cs="Arial"/>
              <w:b/>
              <w:bCs/>
              <w:sz w:val="20"/>
              <w:lang w:eastAsia="en-US"/>
            </w:rPr>
            <w:t>“</w:t>
          </w:r>
          <w:r>
            <w:rPr>
              <w:rFonts w:ascii="Arial" w:eastAsia="Arial Unicode MS" w:hAnsi="Arial" w:cs="Arial"/>
              <w:b/>
              <w:bCs/>
              <w:sz w:val="20"/>
              <w:lang w:eastAsia="en-US"/>
            </w:rPr>
            <w:t xml:space="preserve">MANUAL DE PROCEDIMIENTO PARA EL </w:t>
          </w:r>
          <w:r w:rsidRPr="0037407E">
            <w:rPr>
              <w:rFonts w:ascii="Arial" w:eastAsia="Arial Unicode MS" w:hAnsi="Arial" w:cs="Arial"/>
              <w:b/>
              <w:bCs/>
              <w:sz w:val="20"/>
              <w:lang w:eastAsia="en-US"/>
            </w:rPr>
            <w:t xml:space="preserve">RECONOCIMIENTO DE GASTOS POR SERVICIOS PRESTADOS </w:t>
          </w:r>
          <w:r>
            <w:rPr>
              <w:rFonts w:ascii="Arial" w:eastAsia="Arial Unicode MS" w:hAnsi="Arial" w:cs="Arial"/>
              <w:b/>
              <w:bCs/>
              <w:sz w:val="20"/>
              <w:lang w:eastAsia="en-US"/>
            </w:rPr>
            <w:t>DE LA SECRETARÍA PRIVADA DE LA PRESIDENCIA</w:t>
          </w:r>
          <w:r w:rsidRPr="0037407E">
            <w:rPr>
              <w:rFonts w:ascii="Arial" w:eastAsia="Arial Unicode MS" w:hAnsi="Arial" w:cs="Arial"/>
              <w:b/>
              <w:bCs/>
              <w:sz w:val="20"/>
              <w:lang w:eastAsia="en-US"/>
            </w:rPr>
            <w:t>”</w:t>
          </w:r>
        </w:p>
      </w:tc>
      <w:tc>
        <w:tcPr>
          <w:tcW w:w="669" w:type="pct"/>
          <w:shd w:val="clear" w:color="auto" w:fill="C6D9F1"/>
        </w:tcPr>
        <w:p w14:paraId="106FCF7C" w14:textId="77777777" w:rsidR="006B1F21" w:rsidRPr="0091374A" w:rsidRDefault="006B1F21" w:rsidP="00B24ECB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91374A">
            <w:rPr>
              <w:rFonts w:ascii="Arial" w:hAnsi="Arial" w:cs="Arial"/>
              <w:b/>
              <w:sz w:val="20"/>
              <w:szCs w:val="20"/>
            </w:rPr>
            <w:t>C</w:t>
          </w:r>
          <w:r>
            <w:rPr>
              <w:rFonts w:ascii="Arial" w:hAnsi="Arial" w:cs="Arial"/>
              <w:b/>
              <w:sz w:val="20"/>
              <w:szCs w:val="20"/>
            </w:rPr>
            <w:t>Ó</w:t>
          </w:r>
          <w:r w:rsidRPr="0091374A">
            <w:rPr>
              <w:rFonts w:ascii="Arial" w:hAnsi="Arial" w:cs="Arial"/>
              <w:b/>
              <w:sz w:val="20"/>
              <w:szCs w:val="20"/>
            </w:rPr>
            <w:t>DIGO</w:t>
          </w:r>
        </w:p>
      </w:tc>
      <w:tc>
        <w:tcPr>
          <w:tcW w:w="803" w:type="pct"/>
        </w:tcPr>
        <w:p w14:paraId="2C778DF5" w14:textId="77777777" w:rsidR="006B1F21" w:rsidRPr="0091374A" w:rsidRDefault="006B1F21" w:rsidP="00247305">
          <w:pPr>
            <w:tabs>
              <w:tab w:val="center" w:pos="4252"/>
              <w:tab w:val="right" w:pos="8504"/>
            </w:tabs>
            <w:ind w:left="-108" w:right="-108"/>
            <w:jc w:val="center"/>
            <w:rPr>
              <w:rFonts w:ascii="Arial" w:hAnsi="Arial" w:cs="Arial"/>
              <w:b/>
              <w:sz w:val="20"/>
              <w:szCs w:val="20"/>
              <w:lang w:val="es-ES_tradnl"/>
            </w:rPr>
          </w:pPr>
          <w:r>
            <w:rPr>
              <w:rFonts w:ascii="Arial" w:hAnsi="Arial" w:cs="Arial"/>
              <w:b/>
              <w:sz w:val="20"/>
              <w:szCs w:val="20"/>
              <w:lang w:val="es-ES_tradnl"/>
            </w:rPr>
            <w:t>MDP-SPP-001</w:t>
          </w:r>
        </w:p>
      </w:tc>
    </w:tr>
    <w:tr w:rsidR="006B1F21" w:rsidRPr="0091374A" w14:paraId="71A38C7A" w14:textId="77777777" w:rsidTr="00BE0764">
      <w:trPr>
        <w:cantSplit/>
        <w:trHeight w:val="284"/>
        <w:jc w:val="center"/>
      </w:trPr>
      <w:tc>
        <w:tcPr>
          <w:tcW w:w="988" w:type="pct"/>
          <w:vMerge/>
        </w:tcPr>
        <w:p w14:paraId="347A3830" w14:textId="77777777" w:rsidR="006B1F21" w:rsidRPr="0091374A" w:rsidRDefault="006B1F21" w:rsidP="0091374A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2541" w:type="pct"/>
          <w:vMerge/>
          <w:shd w:val="clear" w:color="auto" w:fill="auto"/>
        </w:tcPr>
        <w:p w14:paraId="4FCA6719" w14:textId="77777777" w:rsidR="006B1F21" w:rsidRPr="00F329F0" w:rsidRDefault="006B1F21" w:rsidP="000C77D9">
          <w:pPr>
            <w:spacing w:after="120"/>
            <w:jc w:val="center"/>
            <w:rPr>
              <w:rFonts w:ascii="Arial" w:hAnsi="Arial" w:cs="Arial"/>
              <w:b/>
              <w:color w:val="FF0000"/>
              <w:sz w:val="20"/>
              <w:szCs w:val="20"/>
            </w:rPr>
          </w:pPr>
        </w:p>
      </w:tc>
      <w:tc>
        <w:tcPr>
          <w:tcW w:w="669" w:type="pct"/>
          <w:shd w:val="clear" w:color="auto" w:fill="C6D9F1"/>
        </w:tcPr>
        <w:p w14:paraId="22E2115F" w14:textId="77777777" w:rsidR="006B1F21" w:rsidRPr="0091374A" w:rsidRDefault="006B1F21" w:rsidP="0091374A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91374A">
            <w:rPr>
              <w:rFonts w:ascii="Arial" w:hAnsi="Arial" w:cs="Arial"/>
              <w:b/>
              <w:sz w:val="20"/>
              <w:szCs w:val="20"/>
            </w:rPr>
            <w:t>EDICIÓN</w:t>
          </w:r>
        </w:p>
      </w:tc>
      <w:tc>
        <w:tcPr>
          <w:tcW w:w="803" w:type="pct"/>
        </w:tcPr>
        <w:p w14:paraId="55C13F3B" w14:textId="77777777" w:rsidR="006B1F21" w:rsidRPr="0091374A" w:rsidRDefault="006B1F21" w:rsidP="0091374A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/>
              <w:sz w:val="20"/>
              <w:szCs w:val="20"/>
              <w:lang w:val="es-ES_tradnl"/>
            </w:rPr>
          </w:pPr>
          <w:r>
            <w:rPr>
              <w:rFonts w:ascii="Arial" w:hAnsi="Arial" w:cs="Arial"/>
              <w:sz w:val="20"/>
              <w:szCs w:val="20"/>
              <w:lang w:val="es-ES_tradnl"/>
            </w:rPr>
            <w:t>02</w:t>
          </w:r>
        </w:p>
      </w:tc>
    </w:tr>
    <w:tr w:rsidR="006B1F21" w:rsidRPr="0091374A" w14:paraId="5D5113F2" w14:textId="77777777" w:rsidTr="00BE0764">
      <w:trPr>
        <w:cantSplit/>
        <w:trHeight w:val="284"/>
        <w:jc w:val="center"/>
      </w:trPr>
      <w:tc>
        <w:tcPr>
          <w:tcW w:w="988" w:type="pct"/>
          <w:vMerge/>
        </w:tcPr>
        <w:p w14:paraId="2A51208E" w14:textId="77777777" w:rsidR="006B1F21" w:rsidRPr="0091374A" w:rsidRDefault="006B1F21" w:rsidP="0091374A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2541" w:type="pct"/>
          <w:vMerge/>
          <w:shd w:val="clear" w:color="auto" w:fill="auto"/>
          <w:vAlign w:val="center"/>
        </w:tcPr>
        <w:p w14:paraId="055AA15C" w14:textId="77777777" w:rsidR="006B1F21" w:rsidRPr="00F329F0" w:rsidRDefault="006B1F21" w:rsidP="000C77D9">
          <w:pPr>
            <w:spacing w:after="120"/>
            <w:jc w:val="center"/>
            <w:rPr>
              <w:rFonts w:ascii="Arial" w:eastAsia="Arial Unicode MS" w:hAnsi="Arial" w:cs="Arial"/>
              <w:b/>
              <w:bCs/>
              <w:color w:val="FF0000"/>
              <w:sz w:val="22"/>
              <w:lang w:eastAsia="en-US"/>
            </w:rPr>
          </w:pPr>
        </w:p>
      </w:tc>
      <w:tc>
        <w:tcPr>
          <w:tcW w:w="669" w:type="pct"/>
          <w:shd w:val="clear" w:color="auto" w:fill="C6D9F1"/>
        </w:tcPr>
        <w:p w14:paraId="00ECFBA0" w14:textId="77777777" w:rsidR="006B1F21" w:rsidRPr="0091374A" w:rsidRDefault="006B1F21" w:rsidP="0091374A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>REVISIÓ</w:t>
          </w:r>
          <w:r w:rsidRPr="0091374A">
            <w:rPr>
              <w:rFonts w:ascii="Arial" w:hAnsi="Arial" w:cs="Arial"/>
              <w:b/>
              <w:sz w:val="20"/>
              <w:szCs w:val="20"/>
            </w:rPr>
            <w:t>N</w:t>
          </w:r>
        </w:p>
      </w:tc>
      <w:tc>
        <w:tcPr>
          <w:tcW w:w="803" w:type="pct"/>
        </w:tcPr>
        <w:p w14:paraId="1E7DDB41" w14:textId="77777777" w:rsidR="006B1F21" w:rsidRPr="0091374A" w:rsidRDefault="006B1F21" w:rsidP="0091374A">
          <w:pPr>
            <w:pBdr>
              <w:between w:val="single" w:sz="4" w:space="1" w:color="auto"/>
            </w:pBdr>
            <w:jc w:val="center"/>
            <w:rPr>
              <w:rFonts w:ascii="Arial" w:hAnsi="Arial" w:cs="Arial"/>
              <w:sz w:val="20"/>
              <w:szCs w:val="20"/>
              <w:lang w:val="es-ES_tradnl"/>
            </w:rPr>
          </w:pPr>
          <w:r>
            <w:rPr>
              <w:rFonts w:ascii="Arial" w:hAnsi="Arial" w:cs="Arial"/>
              <w:b/>
              <w:snapToGrid w:val="0"/>
              <w:sz w:val="20"/>
              <w:szCs w:val="20"/>
              <w:lang w:val="es-ES_tradnl"/>
            </w:rPr>
            <w:t>Febrero 2018</w:t>
          </w:r>
        </w:p>
      </w:tc>
    </w:tr>
    <w:tr w:rsidR="006B1F21" w:rsidRPr="0091374A" w14:paraId="50FE7BBF" w14:textId="77777777" w:rsidTr="00BE0764">
      <w:trPr>
        <w:cantSplit/>
        <w:trHeight w:val="284"/>
        <w:jc w:val="center"/>
      </w:trPr>
      <w:tc>
        <w:tcPr>
          <w:tcW w:w="988" w:type="pct"/>
          <w:vMerge/>
        </w:tcPr>
        <w:p w14:paraId="0A770D43" w14:textId="77777777" w:rsidR="006B1F21" w:rsidRPr="0091374A" w:rsidRDefault="006B1F21" w:rsidP="0091374A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2541" w:type="pct"/>
          <w:vMerge/>
          <w:shd w:val="clear" w:color="auto" w:fill="auto"/>
        </w:tcPr>
        <w:p w14:paraId="14447326" w14:textId="77777777" w:rsidR="006B1F21" w:rsidRPr="0091374A" w:rsidRDefault="006B1F21" w:rsidP="0091374A">
          <w:pPr>
            <w:jc w:val="center"/>
            <w:rPr>
              <w:rFonts w:ascii="Arial" w:hAnsi="Arial" w:cs="Arial"/>
              <w:b/>
              <w:sz w:val="20"/>
              <w:szCs w:val="20"/>
            </w:rPr>
          </w:pPr>
        </w:p>
      </w:tc>
      <w:tc>
        <w:tcPr>
          <w:tcW w:w="669" w:type="pct"/>
          <w:shd w:val="clear" w:color="auto" w:fill="C6D9F1"/>
        </w:tcPr>
        <w:p w14:paraId="210227F0" w14:textId="77777777" w:rsidR="006B1F21" w:rsidRPr="0091374A" w:rsidRDefault="006B1F21" w:rsidP="0091374A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91374A">
            <w:rPr>
              <w:rFonts w:ascii="Arial" w:hAnsi="Arial" w:cs="Arial"/>
              <w:b/>
              <w:sz w:val="20"/>
              <w:szCs w:val="20"/>
            </w:rPr>
            <w:t>PÁGINAS</w:t>
          </w:r>
        </w:p>
      </w:tc>
      <w:tc>
        <w:tcPr>
          <w:tcW w:w="803" w:type="pct"/>
        </w:tcPr>
        <w:p w14:paraId="6AC2DF54" w14:textId="1A594617" w:rsidR="006B1F21" w:rsidRPr="0091374A" w:rsidRDefault="006B1F21" w:rsidP="0091374A">
          <w:pPr>
            <w:pBdr>
              <w:between w:val="single" w:sz="4" w:space="1" w:color="auto"/>
            </w:pBdr>
            <w:jc w:val="center"/>
            <w:rPr>
              <w:rFonts w:ascii="Arial" w:hAnsi="Arial" w:cs="Arial"/>
              <w:sz w:val="20"/>
              <w:szCs w:val="20"/>
              <w:lang w:val="es-ES_tradnl"/>
            </w:rPr>
          </w:pPr>
          <w:r w:rsidRPr="0091374A">
            <w:rPr>
              <w:rFonts w:ascii="Arial" w:hAnsi="Arial" w:cs="Arial"/>
              <w:b/>
              <w:snapToGrid w:val="0"/>
              <w:sz w:val="20"/>
              <w:szCs w:val="20"/>
              <w:lang w:val="es-ES_tradnl"/>
            </w:rPr>
            <w:t xml:space="preserve">Página </w:t>
          </w:r>
          <w:r w:rsidRPr="0091374A">
            <w:rPr>
              <w:rFonts w:ascii="Arial" w:hAnsi="Arial" w:cs="Arial"/>
              <w:b/>
              <w:snapToGrid w:val="0"/>
              <w:sz w:val="20"/>
              <w:szCs w:val="20"/>
              <w:lang w:val="es-ES_tradnl"/>
            </w:rPr>
            <w:fldChar w:fldCharType="begin"/>
          </w:r>
          <w:r w:rsidRPr="0091374A">
            <w:rPr>
              <w:rFonts w:ascii="Arial" w:hAnsi="Arial" w:cs="Arial"/>
              <w:b/>
              <w:snapToGrid w:val="0"/>
              <w:sz w:val="20"/>
              <w:szCs w:val="20"/>
              <w:lang w:val="es-ES_tradnl"/>
            </w:rPr>
            <w:instrText xml:space="preserve"> PAGE </w:instrText>
          </w:r>
          <w:r w:rsidRPr="0091374A">
            <w:rPr>
              <w:rFonts w:ascii="Arial" w:hAnsi="Arial" w:cs="Arial"/>
              <w:b/>
              <w:snapToGrid w:val="0"/>
              <w:sz w:val="20"/>
              <w:szCs w:val="20"/>
              <w:lang w:val="es-ES_tradnl"/>
            </w:rPr>
            <w:fldChar w:fldCharType="separate"/>
          </w:r>
          <w:r w:rsidR="00AA4671">
            <w:rPr>
              <w:rFonts w:ascii="Arial" w:hAnsi="Arial" w:cs="Arial"/>
              <w:b/>
              <w:noProof/>
              <w:snapToGrid w:val="0"/>
              <w:sz w:val="20"/>
              <w:szCs w:val="20"/>
              <w:lang w:val="es-ES_tradnl"/>
            </w:rPr>
            <w:t>14</w:t>
          </w:r>
          <w:r w:rsidRPr="0091374A">
            <w:rPr>
              <w:rFonts w:ascii="Arial" w:hAnsi="Arial" w:cs="Arial"/>
              <w:b/>
              <w:snapToGrid w:val="0"/>
              <w:sz w:val="20"/>
              <w:szCs w:val="20"/>
              <w:lang w:val="es-ES_tradnl"/>
            </w:rPr>
            <w:fldChar w:fldCharType="end"/>
          </w:r>
          <w:r w:rsidRPr="0091374A">
            <w:rPr>
              <w:rFonts w:ascii="Arial" w:hAnsi="Arial" w:cs="Arial"/>
              <w:b/>
              <w:snapToGrid w:val="0"/>
              <w:sz w:val="20"/>
              <w:szCs w:val="20"/>
              <w:lang w:val="es-ES_tradnl"/>
            </w:rPr>
            <w:t xml:space="preserve"> de </w:t>
          </w:r>
          <w:r w:rsidR="00C215D9">
            <w:rPr>
              <w:rFonts w:ascii="Arial" w:hAnsi="Arial" w:cs="Arial"/>
              <w:b/>
              <w:snapToGrid w:val="0"/>
              <w:sz w:val="20"/>
              <w:szCs w:val="20"/>
              <w:lang w:val="es-ES_tradnl"/>
            </w:rPr>
            <w:t>14</w:t>
          </w:r>
        </w:p>
      </w:tc>
    </w:tr>
  </w:tbl>
  <w:p w14:paraId="4DDE2D3F" w14:textId="77777777" w:rsidR="006B1F21" w:rsidRPr="00EC29B9" w:rsidRDefault="006B1F21">
    <w:pPr>
      <w:pStyle w:val="Encabezado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EB6782"/>
    <w:multiLevelType w:val="hybridMultilevel"/>
    <w:tmpl w:val="4D9CC354"/>
    <w:lvl w:ilvl="0" w:tplc="100A0001">
      <w:start w:val="1"/>
      <w:numFmt w:val="bullet"/>
      <w:lvlText w:val=""/>
      <w:lvlJc w:val="left"/>
      <w:pPr>
        <w:ind w:left="178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250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322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94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466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538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610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82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7540" w:hanging="360"/>
      </w:pPr>
      <w:rPr>
        <w:rFonts w:ascii="Wingdings" w:hAnsi="Wingdings" w:hint="default"/>
      </w:rPr>
    </w:lvl>
  </w:abstractNum>
  <w:abstractNum w:abstractNumId="1" w15:restartNumberingAfterBreak="0">
    <w:nsid w:val="2C0E53BD"/>
    <w:multiLevelType w:val="multilevel"/>
    <w:tmpl w:val="06C4F5E0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  <w:b w:val="0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31571A2D"/>
    <w:multiLevelType w:val="hybridMultilevel"/>
    <w:tmpl w:val="E020DF1E"/>
    <w:lvl w:ilvl="0" w:tplc="41F4799A">
      <w:start w:val="1"/>
      <w:numFmt w:val="lowerRoman"/>
      <w:lvlText w:val="%1."/>
      <w:lvlJc w:val="right"/>
      <w:pPr>
        <w:ind w:left="1003" w:hanging="360"/>
      </w:pPr>
      <w:rPr>
        <w:rFonts w:hint="default"/>
        <w:b w:val="0"/>
        <w:color w:val="auto"/>
      </w:rPr>
    </w:lvl>
    <w:lvl w:ilvl="1" w:tplc="C22242C8">
      <w:start w:val="1"/>
      <w:numFmt w:val="lowerLetter"/>
      <w:lvlText w:val="%2."/>
      <w:lvlJc w:val="left"/>
      <w:pPr>
        <w:ind w:left="1723" w:hanging="360"/>
      </w:pPr>
      <w:rPr>
        <w:b w:val="0"/>
        <w:i w:val="0"/>
      </w:rPr>
    </w:lvl>
    <w:lvl w:ilvl="2" w:tplc="100A001B">
      <w:start w:val="1"/>
      <w:numFmt w:val="lowerRoman"/>
      <w:lvlText w:val="%3."/>
      <w:lvlJc w:val="right"/>
      <w:pPr>
        <w:ind w:left="2443" w:hanging="180"/>
      </w:pPr>
    </w:lvl>
    <w:lvl w:ilvl="3" w:tplc="100A000F">
      <w:start w:val="1"/>
      <w:numFmt w:val="decimal"/>
      <w:lvlText w:val="%4."/>
      <w:lvlJc w:val="left"/>
      <w:pPr>
        <w:ind w:left="3163" w:hanging="360"/>
      </w:pPr>
    </w:lvl>
    <w:lvl w:ilvl="4" w:tplc="100A0019">
      <w:start w:val="1"/>
      <w:numFmt w:val="lowerLetter"/>
      <w:lvlText w:val="%5."/>
      <w:lvlJc w:val="left"/>
      <w:pPr>
        <w:ind w:left="3883" w:hanging="360"/>
      </w:pPr>
    </w:lvl>
    <w:lvl w:ilvl="5" w:tplc="100A001B">
      <w:start w:val="1"/>
      <w:numFmt w:val="lowerRoman"/>
      <w:lvlText w:val="%6."/>
      <w:lvlJc w:val="right"/>
      <w:pPr>
        <w:ind w:left="4603" w:hanging="180"/>
      </w:pPr>
    </w:lvl>
    <w:lvl w:ilvl="6" w:tplc="100A000F">
      <w:start w:val="1"/>
      <w:numFmt w:val="decimal"/>
      <w:lvlText w:val="%7."/>
      <w:lvlJc w:val="left"/>
      <w:pPr>
        <w:ind w:left="5323" w:hanging="360"/>
      </w:pPr>
    </w:lvl>
    <w:lvl w:ilvl="7" w:tplc="100A0019">
      <w:start w:val="1"/>
      <w:numFmt w:val="lowerLetter"/>
      <w:lvlText w:val="%8."/>
      <w:lvlJc w:val="left"/>
      <w:pPr>
        <w:ind w:left="6043" w:hanging="360"/>
      </w:pPr>
    </w:lvl>
    <w:lvl w:ilvl="8" w:tplc="100A001B">
      <w:start w:val="1"/>
      <w:numFmt w:val="lowerRoman"/>
      <w:lvlText w:val="%9."/>
      <w:lvlJc w:val="right"/>
      <w:pPr>
        <w:ind w:left="6763" w:hanging="180"/>
      </w:pPr>
    </w:lvl>
  </w:abstractNum>
  <w:abstractNum w:abstractNumId="3" w15:restartNumberingAfterBreak="0">
    <w:nsid w:val="44D866FD"/>
    <w:multiLevelType w:val="hybridMultilevel"/>
    <w:tmpl w:val="A146ACCC"/>
    <w:lvl w:ilvl="0" w:tplc="100A0017">
      <w:start w:val="1"/>
      <w:numFmt w:val="lowerLetter"/>
      <w:lvlText w:val="%1)"/>
      <w:lvlJc w:val="left"/>
      <w:pPr>
        <w:ind w:left="1003" w:hanging="360"/>
      </w:pPr>
      <w:rPr>
        <w:b/>
      </w:rPr>
    </w:lvl>
    <w:lvl w:ilvl="1" w:tplc="26E0E816">
      <w:start w:val="1"/>
      <w:numFmt w:val="lowerRoman"/>
      <w:lvlText w:val="%2."/>
      <w:lvlJc w:val="right"/>
      <w:pPr>
        <w:ind w:left="1723" w:hanging="360"/>
      </w:pPr>
      <w:rPr>
        <w:rFonts w:hint="default"/>
        <w:b w:val="0"/>
        <w:i w:val="0"/>
      </w:rPr>
    </w:lvl>
    <w:lvl w:ilvl="2" w:tplc="100A000F">
      <w:start w:val="1"/>
      <w:numFmt w:val="decimal"/>
      <w:lvlText w:val="%3."/>
      <w:lvlJc w:val="left"/>
      <w:pPr>
        <w:ind w:left="2443" w:hanging="180"/>
      </w:pPr>
    </w:lvl>
    <w:lvl w:ilvl="3" w:tplc="100A000F" w:tentative="1">
      <w:start w:val="1"/>
      <w:numFmt w:val="decimal"/>
      <w:lvlText w:val="%4."/>
      <w:lvlJc w:val="left"/>
      <w:pPr>
        <w:ind w:left="3163" w:hanging="360"/>
      </w:pPr>
    </w:lvl>
    <w:lvl w:ilvl="4" w:tplc="100A0019" w:tentative="1">
      <w:start w:val="1"/>
      <w:numFmt w:val="lowerLetter"/>
      <w:lvlText w:val="%5."/>
      <w:lvlJc w:val="left"/>
      <w:pPr>
        <w:ind w:left="3883" w:hanging="360"/>
      </w:pPr>
    </w:lvl>
    <w:lvl w:ilvl="5" w:tplc="100A001B" w:tentative="1">
      <w:start w:val="1"/>
      <w:numFmt w:val="lowerRoman"/>
      <w:lvlText w:val="%6."/>
      <w:lvlJc w:val="right"/>
      <w:pPr>
        <w:ind w:left="4603" w:hanging="180"/>
      </w:pPr>
    </w:lvl>
    <w:lvl w:ilvl="6" w:tplc="100A000F" w:tentative="1">
      <w:start w:val="1"/>
      <w:numFmt w:val="decimal"/>
      <w:lvlText w:val="%7."/>
      <w:lvlJc w:val="left"/>
      <w:pPr>
        <w:ind w:left="5323" w:hanging="360"/>
      </w:pPr>
    </w:lvl>
    <w:lvl w:ilvl="7" w:tplc="100A0019" w:tentative="1">
      <w:start w:val="1"/>
      <w:numFmt w:val="lowerLetter"/>
      <w:lvlText w:val="%8."/>
      <w:lvlJc w:val="left"/>
      <w:pPr>
        <w:ind w:left="6043" w:hanging="360"/>
      </w:pPr>
    </w:lvl>
    <w:lvl w:ilvl="8" w:tplc="100A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4" w15:restartNumberingAfterBreak="0">
    <w:nsid w:val="47647AC0"/>
    <w:multiLevelType w:val="hybridMultilevel"/>
    <w:tmpl w:val="1172C206"/>
    <w:lvl w:ilvl="0" w:tplc="100A0017">
      <w:start w:val="1"/>
      <w:numFmt w:val="lowerLetter"/>
      <w:lvlText w:val="%1)"/>
      <w:lvlJc w:val="left"/>
      <w:pPr>
        <w:ind w:left="1003" w:hanging="360"/>
      </w:pPr>
      <w:rPr>
        <w:b/>
      </w:rPr>
    </w:lvl>
    <w:lvl w:ilvl="1" w:tplc="26E0E816">
      <w:start w:val="1"/>
      <w:numFmt w:val="lowerRoman"/>
      <w:lvlText w:val="%2."/>
      <w:lvlJc w:val="right"/>
      <w:pPr>
        <w:ind w:left="1723" w:hanging="360"/>
      </w:pPr>
      <w:rPr>
        <w:rFonts w:hint="default"/>
        <w:b w:val="0"/>
        <w:i w:val="0"/>
      </w:rPr>
    </w:lvl>
    <w:lvl w:ilvl="2" w:tplc="100A001B">
      <w:start w:val="1"/>
      <w:numFmt w:val="lowerRoman"/>
      <w:lvlText w:val="%3."/>
      <w:lvlJc w:val="right"/>
      <w:pPr>
        <w:ind w:left="2443" w:hanging="180"/>
      </w:pPr>
    </w:lvl>
    <w:lvl w:ilvl="3" w:tplc="100A000F" w:tentative="1">
      <w:start w:val="1"/>
      <w:numFmt w:val="decimal"/>
      <w:lvlText w:val="%4."/>
      <w:lvlJc w:val="left"/>
      <w:pPr>
        <w:ind w:left="3163" w:hanging="360"/>
      </w:pPr>
    </w:lvl>
    <w:lvl w:ilvl="4" w:tplc="100A0019" w:tentative="1">
      <w:start w:val="1"/>
      <w:numFmt w:val="lowerLetter"/>
      <w:lvlText w:val="%5."/>
      <w:lvlJc w:val="left"/>
      <w:pPr>
        <w:ind w:left="3883" w:hanging="360"/>
      </w:pPr>
    </w:lvl>
    <w:lvl w:ilvl="5" w:tplc="100A001B" w:tentative="1">
      <w:start w:val="1"/>
      <w:numFmt w:val="lowerRoman"/>
      <w:lvlText w:val="%6."/>
      <w:lvlJc w:val="right"/>
      <w:pPr>
        <w:ind w:left="4603" w:hanging="180"/>
      </w:pPr>
    </w:lvl>
    <w:lvl w:ilvl="6" w:tplc="100A000F" w:tentative="1">
      <w:start w:val="1"/>
      <w:numFmt w:val="decimal"/>
      <w:lvlText w:val="%7."/>
      <w:lvlJc w:val="left"/>
      <w:pPr>
        <w:ind w:left="5323" w:hanging="360"/>
      </w:pPr>
    </w:lvl>
    <w:lvl w:ilvl="7" w:tplc="100A0019" w:tentative="1">
      <w:start w:val="1"/>
      <w:numFmt w:val="lowerLetter"/>
      <w:lvlText w:val="%8."/>
      <w:lvlJc w:val="left"/>
      <w:pPr>
        <w:ind w:left="6043" w:hanging="360"/>
      </w:pPr>
    </w:lvl>
    <w:lvl w:ilvl="8" w:tplc="100A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5" w15:restartNumberingAfterBreak="0">
    <w:nsid w:val="574E2602"/>
    <w:multiLevelType w:val="hybridMultilevel"/>
    <w:tmpl w:val="B79A2DDE"/>
    <w:lvl w:ilvl="0" w:tplc="100A0001">
      <w:start w:val="1"/>
      <w:numFmt w:val="bullet"/>
      <w:lvlText w:val=""/>
      <w:lvlJc w:val="left"/>
      <w:pPr>
        <w:ind w:left="1723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2443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3163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883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4603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5323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6043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763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7483" w:hanging="360"/>
      </w:pPr>
      <w:rPr>
        <w:rFonts w:ascii="Wingdings" w:hAnsi="Wingdings" w:hint="default"/>
      </w:rPr>
    </w:lvl>
  </w:abstractNum>
  <w:abstractNum w:abstractNumId="6" w15:restartNumberingAfterBreak="0">
    <w:nsid w:val="60D35062"/>
    <w:multiLevelType w:val="hybridMultilevel"/>
    <w:tmpl w:val="309C487C"/>
    <w:lvl w:ilvl="0" w:tplc="100A001B">
      <w:start w:val="1"/>
      <w:numFmt w:val="lowerRoman"/>
      <w:lvlText w:val="%1."/>
      <w:lvlJc w:val="right"/>
      <w:pPr>
        <w:ind w:left="720" w:hanging="360"/>
      </w:pPr>
    </w:lvl>
    <w:lvl w:ilvl="1" w:tplc="100A0019">
      <w:start w:val="1"/>
      <w:numFmt w:val="lowerLetter"/>
      <w:lvlText w:val="%2."/>
      <w:lvlJc w:val="left"/>
      <w:pPr>
        <w:ind w:left="1440" w:hanging="360"/>
      </w:pPr>
    </w:lvl>
    <w:lvl w:ilvl="2" w:tplc="100A001B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13264E"/>
    <w:multiLevelType w:val="hybridMultilevel"/>
    <w:tmpl w:val="8BE0902A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E517B7"/>
    <w:multiLevelType w:val="hybridMultilevel"/>
    <w:tmpl w:val="B3542DA2"/>
    <w:lvl w:ilvl="0" w:tplc="100A0017">
      <w:start w:val="1"/>
      <w:numFmt w:val="lowerLetter"/>
      <w:lvlText w:val="%1)"/>
      <w:lvlJc w:val="left"/>
      <w:pPr>
        <w:ind w:left="1003" w:hanging="360"/>
      </w:pPr>
      <w:rPr>
        <w:b/>
      </w:rPr>
    </w:lvl>
    <w:lvl w:ilvl="1" w:tplc="C22242C8">
      <w:start w:val="1"/>
      <w:numFmt w:val="lowerLetter"/>
      <w:lvlText w:val="%2."/>
      <w:lvlJc w:val="left"/>
      <w:pPr>
        <w:ind w:left="1723" w:hanging="360"/>
      </w:pPr>
      <w:rPr>
        <w:b w:val="0"/>
        <w:i w:val="0"/>
      </w:rPr>
    </w:lvl>
    <w:lvl w:ilvl="2" w:tplc="100A001B">
      <w:start w:val="1"/>
      <w:numFmt w:val="lowerRoman"/>
      <w:lvlText w:val="%3."/>
      <w:lvlJc w:val="right"/>
      <w:pPr>
        <w:ind w:left="2443" w:hanging="180"/>
      </w:pPr>
    </w:lvl>
    <w:lvl w:ilvl="3" w:tplc="100A000F" w:tentative="1">
      <w:start w:val="1"/>
      <w:numFmt w:val="decimal"/>
      <w:lvlText w:val="%4."/>
      <w:lvlJc w:val="left"/>
      <w:pPr>
        <w:ind w:left="3163" w:hanging="360"/>
      </w:pPr>
    </w:lvl>
    <w:lvl w:ilvl="4" w:tplc="100A0019" w:tentative="1">
      <w:start w:val="1"/>
      <w:numFmt w:val="lowerLetter"/>
      <w:lvlText w:val="%5."/>
      <w:lvlJc w:val="left"/>
      <w:pPr>
        <w:ind w:left="3883" w:hanging="360"/>
      </w:pPr>
    </w:lvl>
    <w:lvl w:ilvl="5" w:tplc="100A001B" w:tentative="1">
      <w:start w:val="1"/>
      <w:numFmt w:val="lowerRoman"/>
      <w:lvlText w:val="%6."/>
      <w:lvlJc w:val="right"/>
      <w:pPr>
        <w:ind w:left="4603" w:hanging="180"/>
      </w:pPr>
    </w:lvl>
    <w:lvl w:ilvl="6" w:tplc="100A000F" w:tentative="1">
      <w:start w:val="1"/>
      <w:numFmt w:val="decimal"/>
      <w:lvlText w:val="%7."/>
      <w:lvlJc w:val="left"/>
      <w:pPr>
        <w:ind w:left="5323" w:hanging="360"/>
      </w:pPr>
    </w:lvl>
    <w:lvl w:ilvl="7" w:tplc="100A0019" w:tentative="1">
      <w:start w:val="1"/>
      <w:numFmt w:val="lowerLetter"/>
      <w:lvlText w:val="%8."/>
      <w:lvlJc w:val="left"/>
      <w:pPr>
        <w:ind w:left="6043" w:hanging="360"/>
      </w:pPr>
    </w:lvl>
    <w:lvl w:ilvl="8" w:tplc="100A001B" w:tentative="1">
      <w:start w:val="1"/>
      <w:numFmt w:val="lowerRoman"/>
      <w:lvlText w:val="%9."/>
      <w:lvlJc w:val="right"/>
      <w:pPr>
        <w:ind w:left="6763" w:hanging="180"/>
      </w:pPr>
    </w:lvl>
  </w:abstractNum>
  <w:num w:numId="1" w16cid:durableId="1576626942">
    <w:abstractNumId w:val="4"/>
  </w:num>
  <w:num w:numId="2" w16cid:durableId="2076663130">
    <w:abstractNumId w:val="2"/>
  </w:num>
  <w:num w:numId="3" w16cid:durableId="813792096">
    <w:abstractNumId w:val="8"/>
  </w:num>
  <w:num w:numId="4" w16cid:durableId="88551707">
    <w:abstractNumId w:val="6"/>
  </w:num>
  <w:num w:numId="5" w16cid:durableId="1601528562">
    <w:abstractNumId w:val="3"/>
  </w:num>
  <w:num w:numId="6" w16cid:durableId="617569866">
    <w:abstractNumId w:val="1"/>
  </w:num>
  <w:num w:numId="7" w16cid:durableId="1295982288">
    <w:abstractNumId w:val="7"/>
  </w:num>
  <w:num w:numId="8" w16cid:durableId="1671984611">
    <w:abstractNumId w:val="0"/>
  </w:num>
  <w:num w:numId="9" w16cid:durableId="1789934682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2AA"/>
    <w:rsid w:val="0000017F"/>
    <w:rsid w:val="00004C8F"/>
    <w:rsid w:val="00005976"/>
    <w:rsid w:val="00006FAA"/>
    <w:rsid w:val="00012B04"/>
    <w:rsid w:val="00016AF8"/>
    <w:rsid w:val="00025274"/>
    <w:rsid w:val="0002549B"/>
    <w:rsid w:val="0003685D"/>
    <w:rsid w:val="00042C25"/>
    <w:rsid w:val="0004610E"/>
    <w:rsid w:val="0004659B"/>
    <w:rsid w:val="000544E1"/>
    <w:rsid w:val="00056713"/>
    <w:rsid w:val="000624DD"/>
    <w:rsid w:val="00064AD8"/>
    <w:rsid w:val="000721DD"/>
    <w:rsid w:val="00074A24"/>
    <w:rsid w:val="00075E6C"/>
    <w:rsid w:val="000779EE"/>
    <w:rsid w:val="00081594"/>
    <w:rsid w:val="0008563C"/>
    <w:rsid w:val="000917DF"/>
    <w:rsid w:val="0009640B"/>
    <w:rsid w:val="000A4349"/>
    <w:rsid w:val="000A4713"/>
    <w:rsid w:val="000A5529"/>
    <w:rsid w:val="000C1E63"/>
    <w:rsid w:val="000C3884"/>
    <w:rsid w:val="000C420E"/>
    <w:rsid w:val="000C4245"/>
    <w:rsid w:val="000C55FF"/>
    <w:rsid w:val="000C77D9"/>
    <w:rsid w:val="000D0CA8"/>
    <w:rsid w:val="000D20D4"/>
    <w:rsid w:val="000D656F"/>
    <w:rsid w:val="000E062F"/>
    <w:rsid w:val="000E358C"/>
    <w:rsid w:val="000F1FAA"/>
    <w:rsid w:val="000F1FF9"/>
    <w:rsid w:val="000F29C9"/>
    <w:rsid w:val="000F3A2F"/>
    <w:rsid w:val="00100BA2"/>
    <w:rsid w:val="00100C1C"/>
    <w:rsid w:val="00104522"/>
    <w:rsid w:val="001055CD"/>
    <w:rsid w:val="001104B3"/>
    <w:rsid w:val="001105CC"/>
    <w:rsid w:val="0011299D"/>
    <w:rsid w:val="001143BB"/>
    <w:rsid w:val="001144AE"/>
    <w:rsid w:val="001225BE"/>
    <w:rsid w:val="001232AA"/>
    <w:rsid w:val="00126021"/>
    <w:rsid w:val="00131A08"/>
    <w:rsid w:val="00134CAD"/>
    <w:rsid w:val="001351A9"/>
    <w:rsid w:val="0014648E"/>
    <w:rsid w:val="001578CB"/>
    <w:rsid w:val="0016034B"/>
    <w:rsid w:val="00172843"/>
    <w:rsid w:val="001734D2"/>
    <w:rsid w:val="00177360"/>
    <w:rsid w:val="00177AF2"/>
    <w:rsid w:val="001813A3"/>
    <w:rsid w:val="00181B39"/>
    <w:rsid w:val="001910F9"/>
    <w:rsid w:val="001947B9"/>
    <w:rsid w:val="001A0E71"/>
    <w:rsid w:val="001A17F0"/>
    <w:rsid w:val="001A2261"/>
    <w:rsid w:val="001C4F8B"/>
    <w:rsid w:val="001C6A3D"/>
    <w:rsid w:val="001D00BA"/>
    <w:rsid w:val="001D183D"/>
    <w:rsid w:val="001D66D8"/>
    <w:rsid w:val="001D67AE"/>
    <w:rsid w:val="001E1C8C"/>
    <w:rsid w:val="001E2359"/>
    <w:rsid w:val="001E73E5"/>
    <w:rsid w:val="001F1E22"/>
    <w:rsid w:val="001F25AF"/>
    <w:rsid w:val="001F6D99"/>
    <w:rsid w:val="00201DC2"/>
    <w:rsid w:val="00207319"/>
    <w:rsid w:val="00211B4D"/>
    <w:rsid w:val="002128AA"/>
    <w:rsid w:val="002156A9"/>
    <w:rsid w:val="00230098"/>
    <w:rsid w:val="00232069"/>
    <w:rsid w:val="002323E2"/>
    <w:rsid w:val="00242466"/>
    <w:rsid w:val="00244316"/>
    <w:rsid w:val="00245C4A"/>
    <w:rsid w:val="00247305"/>
    <w:rsid w:val="00247E4F"/>
    <w:rsid w:val="0025058B"/>
    <w:rsid w:val="00250E1A"/>
    <w:rsid w:val="00251145"/>
    <w:rsid w:val="002513C1"/>
    <w:rsid w:val="002575CB"/>
    <w:rsid w:val="00263B7C"/>
    <w:rsid w:val="002645A0"/>
    <w:rsid w:val="002661D1"/>
    <w:rsid w:val="00270149"/>
    <w:rsid w:val="00274F35"/>
    <w:rsid w:val="002830B5"/>
    <w:rsid w:val="00286F35"/>
    <w:rsid w:val="002918C6"/>
    <w:rsid w:val="002A7EF8"/>
    <w:rsid w:val="002B1007"/>
    <w:rsid w:val="002C3B79"/>
    <w:rsid w:val="002D2613"/>
    <w:rsid w:val="002E0465"/>
    <w:rsid w:val="002E1AEC"/>
    <w:rsid w:val="002E45E0"/>
    <w:rsid w:val="002E633B"/>
    <w:rsid w:val="002F3F93"/>
    <w:rsid w:val="003113D5"/>
    <w:rsid w:val="0031360E"/>
    <w:rsid w:val="003255D2"/>
    <w:rsid w:val="00326542"/>
    <w:rsid w:val="0033136B"/>
    <w:rsid w:val="00335257"/>
    <w:rsid w:val="003357D2"/>
    <w:rsid w:val="0033598F"/>
    <w:rsid w:val="003448BC"/>
    <w:rsid w:val="0034618D"/>
    <w:rsid w:val="00351D40"/>
    <w:rsid w:val="00352586"/>
    <w:rsid w:val="003671A0"/>
    <w:rsid w:val="00370D47"/>
    <w:rsid w:val="00373073"/>
    <w:rsid w:val="00373650"/>
    <w:rsid w:val="0037407E"/>
    <w:rsid w:val="0038099A"/>
    <w:rsid w:val="0039218F"/>
    <w:rsid w:val="00392B46"/>
    <w:rsid w:val="00393DDB"/>
    <w:rsid w:val="00395143"/>
    <w:rsid w:val="003A0171"/>
    <w:rsid w:val="003A726B"/>
    <w:rsid w:val="003B01F1"/>
    <w:rsid w:val="003B0B91"/>
    <w:rsid w:val="003B298F"/>
    <w:rsid w:val="003B411C"/>
    <w:rsid w:val="003B4C29"/>
    <w:rsid w:val="003B65B9"/>
    <w:rsid w:val="003D2A7B"/>
    <w:rsid w:val="003D2C19"/>
    <w:rsid w:val="003D3927"/>
    <w:rsid w:val="003D3E47"/>
    <w:rsid w:val="003D46F3"/>
    <w:rsid w:val="003D4DA5"/>
    <w:rsid w:val="003E0182"/>
    <w:rsid w:val="003E1B42"/>
    <w:rsid w:val="003E1F59"/>
    <w:rsid w:val="003E4F28"/>
    <w:rsid w:val="003E5E10"/>
    <w:rsid w:val="003E7830"/>
    <w:rsid w:val="003F1066"/>
    <w:rsid w:val="003F3CF9"/>
    <w:rsid w:val="003F3EEB"/>
    <w:rsid w:val="00401988"/>
    <w:rsid w:val="00406316"/>
    <w:rsid w:val="00406CA5"/>
    <w:rsid w:val="004079DE"/>
    <w:rsid w:val="004109F5"/>
    <w:rsid w:val="00411B7B"/>
    <w:rsid w:val="00425A66"/>
    <w:rsid w:val="004270ED"/>
    <w:rsid w:val="004332CD"/>
    <w:rsid w:val="00436C41"/>
    <w:rsid w:val="004406AD"/>
    <w:rsid w:val="004421C4"/>
    <w:rsid w:val="00443156"/>
    <w:rsid w:val="00443E69"/>
    <w:rsid w:val="004509E5"/>
    <w:rsid w:val="00454B0A"/>
    <w:rsid w:val="0045726F"/>
    <w:rsid w:val="004601E7"/>
    <w:rsid w:val="00467BD6"/>
    <w:rsid w:val="00467DFC"/>
    <w:rsid w:val="0047219B"/>
    <w:rsid w:val="00481C45"/>
    <w:rsid w:val="00486C13"/>
    <w:rsid w:val="0048720B"/>
    <w:rsid w:val="00487400"/>
    <w:rsid w:val="00490924"/>
    <w:rsid w:val="00491D66"/>
    <w:rsid w:val="00492DC2"/>
    <w:rsid w:val="004A07FC"/>
    <w:rsid w:val="004A758C"/>
    <w:rsid w:val="004A76EC"/>
    <w:rsid w:val="004B16D0"/>
    <w:rsid w:val="004B310A"/>
    <w:rsid w:val="004B4720"/>
    <w:rsid w:val="004B61A2"/>
    <w:rsid w:val="004B75F1"/>
    <w:rsid w:val="004C095B"/>
    <w:rsid w:val="004D011C"/>
    <w:rsid w:val="004D2719"/>
    <w:rsid w:val="004D3B3B"/>
    <w:rsid w:val="004E04E0"/>
    <w:rsid w:val="004E0522"/>
    <w:rsid w:val="004E7F37"/>
    <w:rsid w:val="004F1130"/>
    <w:rsid w:val="00521951"/>
    <w:rsid w:val="00525638"/>
    <w:rsid w:val="00526D70"/>
    <w:rsid w:val="0053066C"/>
    <w:rsid w:val="005347CB"/>
    <w:rsid w:val="00537470"/>
    <w:rsid w:val="005416FB"/>
    <w:rsid w:val="00543878"/>
    <w:rsid w:val="005529F4"/>
    <w:rsid w:val="00561943"/>
    <w:rsid w:val="00561EE7"/>
    <w:rsid w:val="00562D74"/>
    <w:rsid w:val="005631BE"/>
    <w:rsid w:val="00566438"/>
    <w:rsid w:val="005713D7"/>
    <w:rsid w:val="0057437C"/>
    <w:rsid w:val="00577547"/>
    <w:rsid w:val="00581B15"/>
    <w:rsid w:val="00581BB2"/>
    <w:rsid w:val="00586B5D"/>
    <w:rsid w:val="00591EE9"/>
    <w:rsid w:val="00597EB9"/>
    <w:rsid w:val="005B5B2F"/>
    <w:rsid w:val="005B63D5"/>
    <w:rsid w:val="005C510C"/>
    <w:rsid w:val="005C7FCF"/>
    <w:rsid w:val="005D3929"/>
    <w:rsid w:val="005E0B18"/>
    <w:rsid w:val="005E40B1"/>
    <w:rsid w:val="005E4467"/>
    <w:rsid w:val="005F4554"/>
    <w:rsid w:val="005F6011"/>
    <w:rsid w:val="005F7A0D"/>
    <w:rsid w:val="005F7B8F"/>
    <w:rsid w:val="006014B2"/>
    <w:rsid w:val="00607254"/>
    <w:rsid w:val="00607478"/>
    <w:rsid w:val="006117BE"/>
    <w:rsid w:val="00613107"/>
    <w:rsid w:val="00613697"/>
    <w:rsid w:val="00617724"/>
    <w:rsid w:val="00622C27"/>
    <w:rsid w:val="00625177"/>
    <w:rsid w:val="00625406"/>
    <w:rsid w:val="0063285F"/>
    <w:rsid w:val="00635F8B"/>
    <w:rsid w:val="006372A1"/>
    <w:rsid w:val="00640B56"/>
    <w:rsid w:val="00641D08"/>
    <w:rsid w:val="00644524"/>
    <w:rsid w:val="00644952"/>
    <w:rsid w:val="00646208"/>
    <w:rsid w:val="00647BB8"/>
    <w:rsid w:val="00647D0C"/>
    <w:rsid w:val="00650506"/>
    <w:rsid w:val="0065053F"/>
    <w:rsid w:val="00652129"/>
    <w:rsid w:val="006539AE"/>
    <w:rsid w:val="00653C2B"/>
    <w:rsid w:val="00654631"/>
    <w:rsid w:val="00656909"/>
    <w:rsid w:val="00665961"/>
    <w:rsid w:val="00666AFB"/>
    <w:rsid w:val="00667B5B"/>
    <w:rsid w:val="00671829"/>
    <w:rsid w:val="00681766"/>
    <w:rsid w:val="00682B59"/>
    <w:rsid w:val="00685680"/>
    <w:rsid w:val="006874C4"/>
    <w:rsid w:val="00691C7A"/>
    <w:rsid w:val="00695556"/>
    <w:rsid w:val="00696652"/>
    <w:rsid w:val="0069713C"/>
    <w:rsid w:val="006A0016"/>
    <w:rsid w:val="006A781B"/>
    <w:rsid w:val="006A7A63"/>
    <w:rsid w:val="006B1F21"/>
    <w:rsid w:val="006B24C6"/>
    <w:rsid w:val="006B2DF8"/>
    <w:rsid w:val="006B3601"/>
    <w:rsid w:val="006B3935"/>
    <w:rsid w:val="006B6EBE"/>
    <w:rsid w:val="006C033A"/>
    <w:rsid w:val="006C1C99"/>
    <w:rsid w:val="006D21BE"/>
    <w:rsid w:val="006D3A3A"/>
    <w:rsid w:val="006E6A34"/>
    <w:rsid w:val="006F0254"/>
    <w:rsid w:val="006F28AA"/>
    <w:rsid w:val="00702B4E"/>
    <w:rsid w:val="0070325E"/>
    <w:rsid w:val="00705F66"/>
    <w:rsid w:val="0070601C"/>
    <w:rsid w:val="00710AC8"/>
    <w:rsid w:val="00710AEA"/>
    <w:rsid w:val="0071368C"/>
    <w:rsid w:val="00714A64"/>
    <w:rsid w:val="00716EC9"/>
    <w:rsid w:val="00721A43"/>
    <w:rsid w:val="007237EB"/>
    <w:rsid w:val="00724D18"/>
    <w:rsid w:val="00730A63"/>
    <w:rsid w:val="0073233C"/>
    <w:rsid w:val="00733B2B"/>
    <w:rsid w:val="00741E2D"/>
    <w:rsid w:val="00742E60"/>
    <w:rsid w:val="007463F5"/>
    <w:rsid w:val="007502B8"/>
    <w:rsid w:val="007516DB"/>
    <w:rsid w:val="00751FE3"/>
    <w:rsid w:val="00754187"/>
    <w:rsid w:val="0075639C"/>
    <w:rsid w:val="007765D9"/>
    <w:rsid w:val="00777242"/>
    <w:rsid w:val="00795047"/>
    <w:rsid w:val="0079530A"/>
    <w:rsid w:val="007A042F"/>
    <w:rsid w:val="007A0BD2"/>
    <w:rsid w:val="007A642A"/>
    <w:rsid w:val="007A7FC7"/>
    <w:rsid w:val="007B0680"/>
    <w:rsid w:val="007B1419"/>
    <w:rsid w:val="007C3102"/>
    <w:rsid w:val="007C3BA3"/>
    <w:rsid w:val="007C638D"/>
    <w:rsid w:val="007D550F"/>
    <w:rsid w:val="007E21A4"/>
    <w:rsid w:val="007E5878"/>
    <w:rsid w:val="007F0192"/>
    <w:rsid w:val="007F1EFB"/>
    <w:rsid w:val="007F205F"/>
    <w:rsid w:val="007F2C7C"/>
    <w:rsid w:val="007F30CE"/>
    <w:rsid w:val="007F3B18"/>
    <w:rsid w:val="007F5144"/>
    <w:rsid w:val="007F5FFD"/>
    <w:rsid w:val="0080014F"/>
    <w:rsid w:val="0080227D"/>
    <w:rsid w:val="00802EDE"/>
    <w:rsid w:val="0080430A"/>
    <w:rsid w:val="00805DB1"/>
    <w:rsid w:val="00807867"/>
    <w:rsid w:val="008156A5"/>
    <w:rsid w:val="00816326"/>
    <w:rsid w:val="008279F0"/>
    <w:rsid w:val="00831503"/>
    <w:rsid w:val="00831539"/>
    <w:rsid w:val="00831C4F"/>
    <w:rsid w:val="00834A24"/>
    <w:rsid w:val="00836AC4"/>
    <w:rsid w:val="00840178"/>
    <w:rsid w:val="00840E51"/>
    <w:rsid w:val="00842C37"/>
    <w:rsid w:val="008600B3"/>
    <w:rsid w:val="00861BE0"/>
    <w:rsid w:val="008649C7"/>
    <w:rsid w:val="00867212"/>
    <w:rsid w:val="00867F0A"/>
    <w:rsid w:val="008700E4"/>
    <w:rsid w:val="0087072D"/>
    <w:rsid w:val="0088152C"/>
    <w:rsid w:val="00881EE3"/>
    <w:rsid w:val="008873B9"/>
    <w:rsid w:val="008904D9"/>
    <w:rsid w:val="008910FE"/>
    <w:rsid w:val="00894942"/>
    <w:rsid w:val="0089660C"/>
    <w:rsid w:val="00896F52"/>
    <w:rsid w:val="0089779C"/>
    <w:rsid w:val="00897C64"/>
    <w:rsid w:val="008A007E"/>
    <w:rsid w:val="008A1729"/>
    <w:rsid w:val="008A356F"/>
    <w:rsid w:val="008A7923"/>
    <w:rsid w:val="008B57FE"/>
    <w:rsid w:val="008C008E"/>
    <w:rsid w:val="008C24C9"/>
    <w:rsid w:val="008C3C80"/>
    <w:rsid w:val="008C4FA7"/>
    <w:rsid w:val="008D0493"/>
    <w:rsid w:val="008D6D94"/>
    <w:rsid w:val="008D7689"/>
    <w:rsid w:val="008E0D61"/>
    <w:rsid w:val="008E2339"/>
    <w:rsid w:val="008E5303"/>
    <w:rsid w:val="008E7180"/>
    <w:rsid w:val="008E71B0"/>
    <w:rsid w:val="008F0EC1"/>
    <w:rsid w:val="008F18BB"/>
    <w:rsid w:val="008F20E1"/>
    <w:rsid w:val="00901A04"/>
    <w:rsid w:val="00904858"/>
    <w:rsid w:val="009055EA"/>
    <w:rsid w:val="0090699D"/>
    <w:rsid w:val="00911E2A"/>
    <w:rsid w:val="009134A7"/>
    <w:rsid w:val="0091374A"/>
    <w:rsid w:val="00914182"/>
    <w:rsid w:val="00916886"/>
    <w:rsid w:val="0092261F"/>
    <w:rsid w:val="00926F46"/>
    <w:rsid w:val="00932917"/>
    <w:rsid w:val="00937DD0"/>
    <w:rsid w:val="00940A76"/>
    <w:rsid w:val="00941ED0"/>
    <w:rsid w:val="0094243D"/>
    <w:rsid w:val="00945A06"/>
    <w:rsid w:val="009465C6"/>
    <w:rsid w:val="00962116"/>
    <w:rsid w:val="00962F01"/>
    <w:rsid w:val="009730DD"/>
    <w:rsid w:val="009738AA"/>
    <w:rsid w:val="00975991"/>
    <w:rsid w:val="00975CB6"/>
    <w:rsid w:val="0097784E"/>
    <w:rsid w:val="00981E9C"/>
    <w:rsid w:val="0098235E"/>
    <w:rsid w:val="009835A2"/>
    <w:rsid w:val="009841BF"/>
    <w:rsid w:val="00984CAF"/>
    <w:rsid w:val="00986E89"/>
    <w:rsid w:val="00987743"/>
    <w:rsid w:val="00990D33"/>
    <w:rsid w:val="009912FF"/>
    <w:rsid w:val="009951A9"/>
    <w:rsid w:val="009A079A"/>
    <w:rsid w:val="009A21E0"/>
    <w:rsid w:val="009A24C1"/>
    <w:rsid w:val="009B0837"/>
    <w:rsid w:val="009B3D0A"/>
    <w:rsid w:val="009B7B1E"/>
    <w:rsid w:val="009C5FF7"/>
    <w:rsid w:val="009C7B96"/>
    <w:rsid w:val="009D1174"/>
    <w:rsid w:val="009D1D05"/>
    <w:rsid w:val="009D6A4F"/>
    <w:rsid w:val="009E5996"/>
    <w:rsid w:val="009F07C3"/>
    <w:rsid w:val="009F161C"/>
    <w:rsid w:val="009F26C4"/>
    <w:rsid w:val="009F3E0A"/>
    <w:rsid w:val="009F70EC"/>
    <w:rsid w:val="00A01D8D"/>
    <w:rsid w:val="00A01EF9"/>
    <w:rsid w:val="00A04C0D"/>
    <w:rsid w:val="00A0781F"/>
    <w:rsid w:val="00A105D0"/>
    <w:rsid w:val="00A110B8"/>
    <w:rsid w:val="00A11868"/>
    <w:rsid w:val="00A11A41"/>
    <w:rsid w:val="00A23478"/>
    <w:rsid w:val="00A24C2C"/>
    <w:rsid w:val="00A2584F"/>
    <w:rsid w:val="00A275AA"/>
    <w:rsid w:val="00A27A51"/>
    <w:rsid w:val="00A27D6A"/>
    <w:rsid w:val="00A312AF"/>
    <w:rsid w:val="00A344F9"/>
    <w:rsid w:val="00A34DC7"/>
    <w:rsid w:val="00A47831"/>
    <w:rsid w:val="00A56CBD"/>
    <w:rsid w:val="00A62022"/>
    <w:rsid w:val="00A62549"/>
    <w:rsid w:val="00A6595B"/>
    <w:rsid w:val="00A65B34"/>
    <w:rsid w:val="00A664CD"/>
    <w:rsid w:val="00A67D76"/>
    <w:rsid w:val="00A72A89"/>
    <w:rsid w:val="00A97049"/>
    <w:rsid w:val="00AA066C"/>
    <w:rsid w:val="00AA4601"/>
    <w:rsid w:val="00AA4671"/>
    <w:rsid w:val="00AA592D"/>
    <w:rsid w:val="00AB0624"/>
    <w:rsid w:val="00AB16A9"/>
    <w:rsid w:val="00AB464D"/>
    <w:rsid w:val="00AB7ED6"/>
    <w:rsid w:val="00AC28D9"/>
    <w:rsid w:val="00AD000E"/>
    <w:rsid w:val="00AD3E94"/>
    <w:rsid w:val="00AD4C7F"/>
    <w:rsid w:val="00AE01A5"/>
    <w:rsid w:val="00AE3F9D"/>
    <w:rsid w:val="00AE41CE"/>
    <w:rsid w:val="00AE6D5A"/>
    <w:rsid w:val="00AF1F2D"/>
    <w:rsid w:val="00B0307F"/>
    <w:rsid w:val="00B04066"/>
    <w:rsid w:val="00B07B07"/>
    <w:rsid w:val="00B12FF7"/>
    <w:rsid w:val="00B215E0"/>
    <w:rsid w:val="00B21F77"/>
    <w:rsid w:val="00B22214"/>
    <w:rsid w:val="00B24ECB"/>
    <w:rsid w:val="00B26B36"/>
    <w:rsid w:val="00B347E3"/>
    <w:rsid w:val="00B46573"/>
    <w:rsid w:val="00B50314"/>
    <w:rsid w:val="00B50953"/>
    <w:rsid w:val="00B52636"/>
    <w:rsid w:val="00B53195"/>
    <w:rsid w:val="00B546E2"/>
    <w:rsid w:val="00B54BE6"/>
    <w:rsid w:val="00B55D88"/>
    <w:rsid w:val="00B5604F"/>
    <w:rsid w:val="00B5790B"/>
    <w:rsid w:val="00B64872"/>
    <w:rsid w:val="00B65226"/>
    <w:rsid w:val="00B67CB9"/>
    <w:rsid w:val="00B67EEC"/>
    <w:rsid w:val="00B7140C"/>
    <w:rsid w:val="00B74097"/>
    <w:rsid w:val="00B760E8"/>
    <w:rsid w:val="00B8376C"/>
    <w:rsid w:val="00B87BAF"/>
    <w:rsid w:val="00B92474"/>
    <w:rsid w:val="00B938F2"/>
    <w:rsid w:val="00BA10D0"/>
    <w:rsid w:val="00BA14B4"/>
    <w:rsid w:val="00BA4757"/>
    <w:rsid w:val="00BA51F7"/>
    <w:rsid w:val="00BA5B44"/>
    <w:rsid w:val="00BA7D72"/>
    <w:rsid w:val="00BB1496"/>
    <w:rsid w:val="00BC2955"/>
    <w:rsid w:val="00BC6475"/>
    <w:rsid w:val="00BD1DDF"/>
    <w:rsid w:val="00BD2332"/>
    <w:rsid w:val="00BE0764"/>
    <w:rsid w:val="00BE157B"/>
    <w:rsid w:val="00BE2DD7"/>
    <w:rsid w:val="00BF331E"/>
    <w:rsid w:val="00BF511E"/>
    <w:rsid w:val="00BF7EB9"/>
    <w:rsid w:val="00C051CC"/>
    <w:rsid w:val="00C05A3C"/>
    <w:rsid w:val="00C118C3"/>
    <w:rsid w:val="00C17996"/>
    <w:rsid w:val="00C215D9"/>
    <w:rsid w:val="00C21FC5"/>
    <w:rsid w:val="00C22981"/>
    <w:rsid w:val="00C24B1E"/>
    <w:rsid w:val="00C2579F"/>
    <w:rsid w:val="00C25FA7"/>
    <w:rsid w:val="00C32A87"/>
    <w:rsid w:val="00C332D6"/>
    <w:rsid w:val="00C36AF5"/>
    <w:rsid w:val="00C36C72"/>
    <w:rsid w:val="00C36D9E"/>
    <w:rsid w:val="00C37A8F"/>
    <w:rsid w:val="00C433F6"/>
    <w:rsid w:val="00C55DDE"/>
    <w:rsid w:val="00C56379"/>
    <w:rsid w:val="00C72132"/>
    <w:rsid w:val="00C81578"/>
    <w:rsid w:val="00C864CA"/>
    <w:rsid w:val="00C869D7"/>
    <w:rsid w:val="00C935E9"/>
    <w:rsid w:val="00C95DC7"/>
    <w:rsid w:val="00CA072D"/>
    <w:rsid w:val="00CA3C75"/>
    <w:rsid w:val="00CB1A3B"/>
    <w:rsid w:val="00CB2BFA"/>
    <w:rsid w:val="00CB3271"/>
    <w:rsid w:val="00CB5BB2"/>
    <w:rsid w:val="00CC2D39"/>
    <w:rsid w:val="00CC4D0E"/>
    <w:rsid w:val="00CC729B"/>
    <w:rsid w:val="00CD04B2"/>
    <w:rsid w:val="00CD474F"/>
    <w:rsid w:val="00CE0052"/>
    <w:rsid w:val="00CE44C5"/>
    <w:rsid w:val="00CF4A52"/>
    <w:rsid w:val="00D02759"/>
    <w:rsid w:val="00D06456"/>
    <w:rsid w:val="00D10900"/>
    <w:rsid w:val="00D10C49"/>
    <w:rsid w:val="00D11339"/>
    <w:rsid w:val="00D16855"/>
    <w:rsid w:val="00D24FDE"/>
    <w:rsid w:val="00D30039"/>
    <w:rsid w:val="00D309BA"/>
    <w:rsid w:val="00D3244E"/>
    <w:rsid w:val="00D32C79"/>
    <w:rsid w:val="00D32CD6"/>
    <w:rsid w:val="00D40218"/>
    <w:rsid w:val="00D40F77"/>
    <w:rsid w:val="00D44E68"/>
    <w:rsid w:val="00D4644B"/>
    <w:rsid w:val="00D50D8B"/>
    <w:rsid w:val="00D56286"/>
    <w:rsid w:val="00D60323"/>
    <w:rsid w:val="00D606D1"/>
    <w:rsid w:val="00D60845"/>
    <w:rsid w:val="00D63FD8"/>
    <w:rsid w:val="00D73C63"/>
    <w:rsid w:val="00D747EC"/>
    <w:rsid w:val="00D754E2"/>
    <w:rsid w:val="00D75C41"/>
    <w:rsid w:val="00D8291B"/>
    <w:rsid w:val="00D84FC9"/>
    <w:rsid w:val="00D95413"/>
    <w:rsid w:val="00DA1A52"/>
    <w:rsid w:val="00DA24D6"/>
    <w:rsid w:val="00DA7709"/>
    <w:rsid w:val="00DB0333"/>
    <w:rsid w:val="00DB1468"/>
    <w:rsid w:val="00DC106D"/>
    <w:rsid w:val="00DC1974"/>
    <w:rsid w:val="00DC4882"/>
    <w:rsid w:val="00DC4889"/>
    <w:rsid w:val="00DC4DB1"/>
    <w:rsid w:val="00DC63BD"/>
    <w:rsid w:val="00DE2519"/>
    <w:rsid w:val="00DE4071"/>
    <w:rsid w:val="00DE484D"/>
    <w:rsid w:val="00DE5D20"/>
    <w:rsid w:val="00DF052D"/>
    <w:rsid w:val="00DF0791"/>
    <w:rsid w:val="00DF1DCD"/>
    <w:rsid w:val="00DF29AA"/>
    <w:rsid w:val="00DF322B"/>
    <w:rsid w:val="00E02927"/>
    <w:rsid w:val="00E15AB7"/>
    <w:rsid w:val="00E2443D"/>
    <w:rsid w:val="00E3007E"/>
    <w:rsid w:val="00E30780"/>
    <w:rsid w:val="00E33A32"/>
    <w:rsid w:val="00E458A7"/>
    <w:rsid w:val="00E54AFA"/>
    <w:rsid w:val="00E55E01"/>
    <w:rsid w:val="00E5623A"/>
    <w:rsid w:val="00E606B9"/>
    <w:rsid w:val="00E607B4"/>
    <w:rsid w:val="00E650A1"/>
    <w:rsid w:val="00E65860"/>
    <w:rsid w:val="00E67AEB"/>
    <w:rsid w:val="00E744F3"/>
    <w:rsid w:val="00E80129"/>
    <w:rsid w:val="00E8081F"/>
    <w:rsid w:val="00E91B76"/>
    <w:rsid w:val="00E96368"/>
    <w:rsid w:val="00EA0574"/>
    <w:rsid w:val="00EA2EA6"/>
    <w:rsid w:val="00EA3296"/>
    <w:rsid w:val="00EA3AF1"/>
    <w:rsid w:val="00EA6F8B"/>
    <w:rsid w:val="00EB4F85"/>
    <w:rsid w:val="00EB7B66"/>
    <w:rsid w:val="00EC114A"/>
    <w:rsid w:val="00EC29B9"/>
    <w:rsid w:val="00EC6C89"/>
    <w:rsid w:val="00ED6AC7"/>
    <w:rsid w:val="00EE6034"/>
    <w:rsid w:val="00EE6B04"/>
    <w:rsid w:val="00EF195E"/>
    <w:rsid w:val="00EF3FBF"/>
    <w:rsid w:val="00EF5492"/>
    <w:rsid w:val="00EF5A2C"/>
    <w:rsid w:val="00F01F52"/>
    <w:rsid w:val="00F02AEF"/>
    <w:rsid w:val="00F07663"/>
    <w:rsid w:val="00F07B6A"/>
    <w:rsid w:val="00F12707"/>
    <w:rsid w:val="00F1304C"/>
    <w:rsid w:val="00F15DF3"/>
    <w:rsid w:val="00F163EE"/>
    <w:rsid w:val="00F200E6"/>
    <w:rsid w:val="00F23649"/>
    <w:rsid w:val="00F23663"/>
    <w:rsid w:val="00F329F0"/>
    <w:rsid w:val="00F32ADD"/>
    <w:rsid w:val="00F347D9"/>
    <w:rsid w:val="00F42257"/>
    <w:rsid w:val="00F445FA"/>
    <w:rsid w:val="00F50B4D"/>
    <w:rsid w:val="00F50DF4"/>
    <w:rsid w:val="00F55907"/>
    <w:rsid w:val="00F6087B"/>
    <w:rsid w:val="00F60D16"/>
    <w:rsid w:val="00F62117"/>
    <w:rsid w:val="00F6459A"/>
    <w:rsid w:val="00F65069"/>
    <w:rsid w:val="00F670FA"/>
    <w:rsid w:val="00F728AE"/>
    <w:rsid w:val="00F743E1"/>
    <w:rsid w:val="00F8053A"/>
    <w:rsid w:val="00F81712"/>
    <w:rsid w:val="00F8479F"/>
    <w:rsid w:val="00F853C8"/>
    <w:rsid w:val="00F925AB"/>
    <w:rsid w:val="00F94E07"/>
    <w:rsid w:val="00F9639E"/>
    <w:rsid w:val="00FA0C31"/>
    <w:rsid w:val="00FA0F5A"/>
    <w:rsid w:val="00FA1EE2"/>
    <w:rsid w:val="00FA278C"/>
    <w:rsid w:val="00FA2CB4"/>
    <w:rsid w:val="00FA35B7"/>
    <w:rsid w:val="00FA3644"/>
    <w:rsid w:val="00FA3D38"/>
    <w:rsid w:val="00FA43D5"/>
    <w:rsid w:val="00FA63F8"/>
    <w:rsid w:val="00FA78BE"/>
    <w:rsid w:val="00FB0E6E"/>
    <w:rsid w:val="00FB4B66"/>
    <w:rsid w:val="00FC0F67"/>
    <w:rsid w:val="00FC1C6B"/>
    <w:rsid w:val="00FC27F0"/>
    <w:rsid w:val="00FD1CC3"/>
    <w:rsid w:val="00FD254A"/>
    <w:rsid w:val="00FD3B21"/>
    <w:rsid w:val="00FD6199"/>
    <w:rsid w:val="00FD6C9E"/>
    <w:rsid w:val="00FD6D02"/>
    <w:rsid w:val="00FE4A9D"/>
    <w:rsid w:val="00FE77BB"/>
    <w:rsid w:val="00FF0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225CF06"/>
  <w15:docId w15:val="{BAF6161E-FCFB-4054-8EB7-EA393EB5F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iPriority="0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1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1A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9"/>
    <w:qFormat/>
    <w:rsid w:val="00901A04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semiHidden/>
    <w:unhideWhenUsed/>
    <w:qFormat/>
    <w:rsid w:val="00901A0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tulo4">
    <w:name w:val="heading 4"/>
    <w:aliases w:val="Car Car Car"/>
    <w:basedOn w:val="Normal"/>
    <w:next w:val="Normal"/>
    <w:link w:val="Ttulo4Car"/>
    <w:uiPriority w:val="99"/>
    <w:unhideWhenUsed/>
    <w:qFormat/>
    <w:rsid w:val="00901A04"/>
    <w:pPr>
      <w:keepNext/>
      <w:jc w:val="center"/>
      <w:outlineLvl w:val="3"/>
    </w:pPr>
    <w:rPr>
      <w:rFonts w:ascii="Arial" w:hAnsi="Arial" w:cs="Arial"/>
      <w:b/>
      <w:bCs/>
      <w:sz w:val="28"/>
    </w:rPr>
  </w:style>
  <w:style w:type="paragraph" w:styleId="Ttulo5">
    <w:name w:val="heading 5"/>
    <w:basedOn w:val="Normal"/>
    <w:next w:val="Normal"/>
    <w:link w:val="Ttulo5Car"/>
    <w:unhideWhenUsed/>
    <w:qFormat/>
    <w:rsid w:val="00901A0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7">
    <w:name w:val="heading 7"/>
    <w:basedOn w:val="Normal"/>
    <w:next w:val="Normal"/>
    <w:link w:val="Ttulo7Car"/>
    <w:semiHidden/>
    <w:unhideWhenUsed/>
    <w:qFormat/>
    <w:rsid w:val="00E54AFA"/>
    <w:pPr>
      <w:spacing w:before="240" w:after="60"/>
      <w:outlineLvl w:val="6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rsid w:val="00901A04"/>
    <w:rPr>
      <w:rFonts w:ascii="Arial" w:eastAsia="Times New Roman" w:hAnsi="Arial" w:cs="Times New Roman"/>
      <w:b/>
      <w:bCs/>
      <w:kern w:val="32"/>
      <w:sz w:val="32"/>
      <w:szCs w:val="32"/>
      <w:lang w:eastAsia="es-ES"/>
    </w:rPr>
  </w:style>
  <w:style w:type="character" w:customStyle="1" w:styleId="Ttulo2Car">
    <w:name w:val="Título 2 Car"/>
    <w:basedOn w:val="Fuentedeprrafopredeter"/>
    <w:link w:val="Ttulo2"/>
    <w:semiHidden/>
    <w:rsid w:val="00901A04"/>
    <w:rPr>
      <w:rFonts w:ascii="Cambria" w:eastAsia="Times New Roman" w:hAnsi="Cambria" w:cs="Times New Roman"/>
      <w:b/>
      <w:bCs/>
      <w:i/>
      <w:iCs/>
      <w:sz w:val="28"/>
      <w:szCs w:val="28"/>
      <w:lang w:eastAsia="es-ES"/>
    </w:rPr>
  </w:style>
  <w:style w:type="character" w:customStyle="1" w:styleId="Ttulo4Car">
    <w:name w:val="Título 4 Car"/>
    <w:aliases w:val="Car Car Car Car"/>
    <w:basedOn w:val="Fuentedeprrafopredeter"/>
    <w:link w:val="Ttulo4"/>
    <w:uiPriority w:val="99"/>
    <w:rsid w:val="00901A04"/>
    <w:rPr>
      <w:rFonts w:ascii="Arial" w:eastAsia="Times New Roman" w:hAnsi="Arial" w:cs="Arial"/>
      <w:b/>
      <w:bCs/>
      <w:sz w:val="28"/>
      <w:szCs w:val="24"/>
      <w:lang w:eastAsia="es-ES"/>
    </w:rPr>
  </w:style>
  <w:style w:type="character" w:customStyle="1" w:styleId="Ttulo5Car">
    <w:name w:val="Título 5 Car"/>
    <w:basedOn w:val="Fuentedeprrafopredeter"/>
    <w:link w:val="Ttulo5"/>
    <w:rsid w:val="00901A04"/>
    <w:rPr>
      <w:rFonts w:ascii="Times New Roman" w:eastAsia="Times New Roman" w:hAnsi="Times New Roman" w:cs="Times New Roman"/>
      <w:b/>
      <w:bCs/>
      <w:i/>
      <w:iCs/>
      <w:sz w:val="26"/>
      <w:szCs w:val="26"/>
      <w:lang w:eastAsia="es-ES"/>
    </w:rPr>
  </w:style>
  <w:style w:type="character" w:customStyle="1" w:styleId="Ttulo7Car">
    <w:name w:val="Título 7 Car"/>
    <w:basedOn w:val="Fuentedeprrafopredeter"/>
    <w:link w:val="Ttulo7"/>
    <w:semiHidden/>
    <w:rsid w:val="00E54AFA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semiHidden/>
    <w:rsid w:val="00901A04"/>
    <w:rPr>
      <w:rFonts w:ascii="Courier New" w:eastAsia="Times New Roman" w:hAnsi="Courier New" w:cs="Times New Roman"/>
      <w:color w:val="000000"/>
      <w:sz w:val="20"/>
      <w:szCs w:val="20"/>
      <w:lang w:eastAsia="es-ES"/>
    </w:rPr>
  </w:style>
  <w:style w:type="paragraph" w:styleId="HTMLconformatoprevio">
    <w:name w:val="HTML Preformatted"/>
    <w:basedOn w:val="Normal"/>
    <w:link w:val="HTMLconformatoprevioCar"/>
    <w:semiHidden/>
    <w:unhideWhenUsed/>
    <w:rsid w:val="00901A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color w:val="000000"/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semiHidden/>
    <w:rsid w:val="00901A04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extonotapie">
    <w:name w:val="footnote text"/>
    <w:basedOn w:val="Normal"/>
    <w:link w:val="TextonotapieCar"/>
    <w:semiHidden/>
    <w:unhideWhenUsed/>
    <w:rsid w:val="00901A04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901A04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extocomentario">
    <w:name w:val="annotation text"/>
    <w:basedOn w:val="Normal"/>
    <w:link w:val="TextocomentarioCar"/>
    <w:semiHidden/>
    <w:unhideWhenUsed/>
    <w:rsid w:val="00901A04"/>
    <w:rPr>
      <w:sz w:val="20"/>
      <w:szCs w:val="20"/>
    </w:rPr>
  </w:style>
  <w:style w:type="character" w:customStyle="1" w:styleId="EncabezadoCar">
    <w:name w:val="Encabezado Car"/>
    <w:aliases w:val="Car Car"/>
    <w:basedOn w:val="Fuentedeprrafopredeter"/>
    <w:link w:val="Encabezado"/>
    <w:uiPriority w:val="99"/>
    <w:locked/>
    <w:rsid w:val="00901A04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Encabezado">
    <w:name w:val="header"/>
    <w:aliases w:val="Car"/>
    <w:basedOn w:val="Normal"/>
    <w:link w:val="EncabezadoCar"/>
    <w:uiPriority w:val="99"/>
    <w:unhideWhenUsed/>
    <w:rsid w:val="00901A04"/>
    <w:pPr>
      <w:tabs>
        <w:tab w:val="center" w:pos="4419"/>
        <w:tab w:val="right" w:pos="8838"/>
      </w:tabs>
    </w:pPr>
    <w:rPr>
      <w:lang w:val="es-ES"/>
    </w:rPr>
  </w:style>
  <w:style w:type="character" w:customStyle="1" w:styleId="EncabezadoCar1">
    <w:name w:val="Encabezado Car1"/>
    <w:aliases w:val="Car Car1"/>
    <w:basedOn w:val="Fuentedeprrafopredeter"/>
    <w:uiPriority w:val="99"/>
    <w:semiHidden/>
    <w:rsid w:val="00901A0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901A04"/>
    <w:pPr>
      <w:tabs>
        <w:tab w:val="center" w:pos="4419"/>
        <w:tab w:val="right" w:pos="8838"/>
      </w:tabs>
    </w:pPr>
    <w:rPr>
      <w:rFonts w:ascii="Tempus Sans ITC" w:hAnsi="Tempus Sans ITC"/>
      <w:bCs/>
      <w:iCs/>
      <w:lang w:val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01A04"/>
    <w:rPr>
      <w:rFonts w:ascii="Tempus Sans ITC" w:eastAsia="Times New Roman" w:hAnsi="Tempus Sans ITC" w:cs="Times New Roman"/>
      <w:bCs/>
      <w:iCs/>
      <w:sz w:val="24"/>
      <w:szCs w:val="24"/>
      <w:lang w:val="es-ES" w:eastAsia="es-ES"/>
    </w:rPr>
  </w:style>
  <w:style w:type="paragraph" w:styleId="Ttulo">
    <w:name w:val="Title"/>
    <w:basedOn w:val="Normal"/>
    <w:link w:val="TtuloCar"/>
    <w:qFormat/>
    <w:rsid w:val="00901A04"/>
    <w:pPr>
      <w:jc w:val="center"/>
    </w:pPr>
    <w:rPr>
      <w:rFonts w:ascii="Tempus Sans ITC" w:hAnsi="Tempus Sans ITC"/>
      <w:b/>
      <w:iCs/>
      <w:sz w:val="28"/>
    </w:rPr>
  </w:style>
  <w:style w:type="character" w:customStyle="1" w:styleId="TtuloCar">
    <w:name w:val="Título Car"/>
    <w:basedOn w:val="Fuentedeprrafopredeter"/>
    <w:link w:val="Ttulo"/>
    <w:rsid w:val="00901A04"/>
    <w:rPr>
      <w:rFonts w:ascii="Tempus Sans ITC" w:eastAsia="Times New Roman" w:hAnsi="Tempus Sans ITC" w:cs="Times New Roman"/>
      <w:b/>
      <w:iCs/>
      <w:sz w:val="28"/>
      <w:szCs w:val="24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901A0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semiHidden/>
    <w:unhideWhenUsed/>
    <w:rsid w:val="00901A04"/>
    <w:pPr>
      <w:spacing w:after="120"/>
    </w:pPr>
  </w:style>
  <w:style w:type="paragraph" w:styleId="Subttulo">
    <w:name w:val="Subtitle"/>
    <w:basedOn w:val="Normal"/>
    <w:link w:val="SubttuloCar"/>
    <w:qFormat/>
    <w:rsid w:val="00901A04"/>
    <w:pPr>
      <w:spacing w:line="360" w:lineRule="auto"/>
      <w:jc w:val="center"/>
    </w:pPr>
    <w:rPr>
      <w:rFonts w:ascii="Tahoma" w:hAnsi="Tahoma"/>
      <w:b/>
      <w:bCs/>
      <w:sz w:val="28"/>
      <w:szCs w:val="28"/>
    </w:rPr>
  </w:style>
  <w:style w:type="character" w:customStyle="1" w:styleId="SubttuloCar">
    <w:name w:val="Subtítulo Car"/>
    <w:basedOn w:val="Fuentedeprrafopredeter"/>
    <w:link w:val="Subttulo"/>
    <w:rsid w:val="00901A04"/>
    <w:rPr>
      <w:rFonts w:ascii="Tahoma" w:eastAsia="Times New Roman" w:hAnsi="Tahoma" w:cs="Times New Roman"/>
      <w:b/>
      <w:bCs/>
      <w:sz w:val="28"/>
      <w:szCs w:val="28"/>
      <w:lang w:eastAsia="es-ES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901A04"/>
    <w:rPr>
      <w:rFonts w:ascii="Arial" w:eastAsia="Times New Roman" w:hAnsi="Arial" w:cs="Times New Roman"/>
      <w:b/>
      <w:bCs/>
      <w:sz w:val="24"/>
      <w:szCs w:val="24"/>
      <w:lang w:eastAsia="es-ES"/>
    </w:rPr>
  </w:style>
  <w:style w:type="paragraph" w:styleId="Textoindependiente2">
    <w:name w:val="Body Text 2"/>
    <w:basedOn w:val="Normal"/>
    <w:link w:val="Textoindependiente2Car"/>
    <w:semiHidden/>
    <w:unhideWhenUsed/>
    <w:rsid w:val="00901A04"/>
    <w:pPr>
      <w:jc w:val="center"/>
    </w:pPr>
    <w:rPr>
      <w:rFonts w:ascii="Arial" w:hAnsi="Arial"/>
      <w:b/>
      <w:bCs/>
    </w:rPr>
  </w:style>
  <w:style w:type="character" w:customStyle="1" w:styleId="MapadeldocumentoCar">
    <w:name w:val="Mapa del documento Car"/>
    <w:basedOn w:val="Fuentedeprrafopredeter"/>
    <w:link w:val="Mapadeldocumento"/>
    <w:semiHidden/>
    <w:rsid w:val="00901A04"/>
    <w:rPr>
      <w:rFonts w:ascii="Tahoma" w:eastAsia="Times New Roman" w:hAnsi="Tahoma" w:cs="Times New Roman"/>
      <w:sz w:val="16"/>
      <w:szCs w:val="16"/>
      <w:lang w:eastAsia="es-ES"/>
    </w:rPr>
  </w:style>
  <w:style w:type="paragraph" w:styleId="Mapadeldocumento">
    <w:name w:val="Document Map"/>
    <w:basedOn w:val="Normal"/>
    <w:link w:val="MapadeldocumentoCar"/>
    <w:semiHidden/>
    <w:unhideWhenUsed/>
    <w:rsid w:val="00901A04"/>
    <w:rPr>
      <w:rFonts w:ascii="Tahoma" w:hAnsi="Tahoma"/>
      <w:sz w:val="16"/>
      <w:szCs w:val="16"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901A04"/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901A04"/>
    <w:rPr>
      <w:b/>
      <w:bCs/>
    </w:rPr>
  </w:style>
  <w:style w:type="character" w:customStyle="1" w:styleId="TextodegloboCar">
    <w:name w:val="Texto de globo Car"/>
    <w:basedOn w:val="Fuentedeprrafopredeter"/>
    <w:link w:val="Textodeglobo"/>
    <w:semiHidden/>
    <w:rsid w:val="00901A04"/>
    <w:rPr>
      <w:rFonts w:ascii="Tahoma" w:eastAsia="Times New Roman" w:hAnsi="Tahoma" w:cs="Times New Roman"/>
      <w:sz w:val="16"/>
      <w:szCs w:val="16"/>
      <w:lang w:eastAsia="es-ES"/>
    </w:rPr>
  </w:style>
  <w:style w:type="paragraph" w:styleId="Textodeglobo">
    <w:name w:val="Balloon Text"/>
    <w:basedOn w:val="Normal"/>
    <w:link w:val="TextodegloboCar"/>
    <w:semiHidden/>
    <w:unhideWhenUsed/>
    <w:rsid w:val="00901A04"/>
    <w:rPr>
      <w:rFonts w:ascii="Tahoma" w:hAnsi="Tahoma"/>
      <w:sz w:val="16"/>
      <w:szCs w:val="16"/>
    </w:rPr>
  </w:style>
  <w:style w:type="paragraph" w:styleId="Sinespaciado">
    <w:name w:val="No Spacing"/>
    <w:link w:val="SinespaciadoCar"/>
    <w:uiPriority w:val="1"/>
    <w:qFormat/>
    <w:rsid w:val="00901A04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E54AFA"/>
    <w:rPr>
      <w:rFonts w:ascii="Calibri" w:eastAsia="Calibri" w:hAnsi="Calibri" w:cs="Times New Roman"/>
      <w:lang w:val="es-ES"/>
    </w:rPr>
  </w:style>
  <w:style w:type="paragraph" w:styleId="Prrafodelista">
    <w:name w:val="List Paragraph"/>
    <w:basedOn w:val="Normal"/>
    <w:uiPriority w:val="34"/>
    <w:qFormat/>
    <w:rsid w:val="00901A04"/>
    <w:pPr>
      <w:ind w:left="720"/>
      <w:contextualSpacing/>
    </w:pPr>
  </w:style>
  <w:style w:type="paragraph" w:customStyle="1" w:styleId="Default">
    <w:name w:val="Default"/>
    <w:rsid w:val="00901A04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val="es-ES" w:eastAsia="es-ES"/>
    </w:rPr>
  </w:style>
  <w:style w:type="paragraph" w:customStyle="1" w:styleId="EncabezadoArialNarrow">
    <w:name w:val="Encabezado + Arial Narrow"/>
    <w:aliases w:val="10 pt,Justificado"/>
    <w:basedOn w:val="Encabezado"/>
    <w:rsid w:val="00901A04"/>
    <w:pPr>
      <w:tabs>
        <w:tab w:val="clear" w:pos="4419"/>
        <w:tab w:val="clear" w:pos="8838"/>
      </w:tabs>
      <w:jc w:val="both"/>
    </w:pPr>
    <w:rPr>
      <w:rFonts w:ascii="-webkit-sans-serif" w:hAnsi="-webkit-sans-serif"/>
      <w:color w:val="000000"/>
      <w:sz w:val="20"/>
      <w:szCs w:val="20"/>
    </w:rPr>
  </w:style>
  <w:style w:type="paragraph" w:customStyle="1" w:styleId="Prrafodelista1">
    <w:name w:val="Párrafo de lista1"/>
    <w:basedOn w:val="Normal"/>
    <w:rsid w:val="00901A04"/>
    <w:pPr>
      <w:ind w:left="720"/>
    </w:pPr>
  </w:style>
  <w:style w:type="character" w:customStyle="1" w:styleId="eacep1">
    <w:name w:val="eacep1"/>
    <w:rsid w:val="00901A04"/>
    <w:rPr>
      <w:color w:val="000000"/>
    </w:rPr>
  </w:style>
  <w:style w:type="character" w:customStyle="1" w:styleId="corchete-llamada1">
    <w:name w:val="corchete-llamada1"/>
    <w:rsid w:val="00901A04"/>
    <w:rPr>
      <w:vanish/>
      <w:webHidden w:val="0"/>
      <w:specVanish/>
    </w:rPr>
  </w:style>
  <w:style w:type="character" w:customStyle="1" w:styleId="apple-style-span">
    <w:name w:val="apple-style-span"/>
    <w:rsid w:val="00901A04"/>
    <w:rPr>
      <w:rFonts w:ascii="Times New Roman" w:hAnsi="Times New Roman" w:cs="Times New Roman" w:hint="default"/>
    </w:rPr>
  </w:style>
  <w:style w:type="character" w:customStyle="1" w:styleId="apple-converted-space">
    <w:name w:val="apple-converted-space"/>
    <w:rsid w:val="00901A04"/>
    <w:rPr>
      <w:rFonts w:ascii="Times New Roman" w:hAnsi="Times New Roman" w:cs="Times New Roman" w:hint="default"/>
    </w:rPr>
  </w:style>
  <w:style w:type="character" w:customStyle="1" w:styleId="illustration">
    <w:name w:val="illustration"/>
    <w:rsid w:val="00901A04"/>
    <w:rPr>
      <w:rFonts w:ascii="Times New Roman" w:hAnsi="Times New Roman" w:cs="Times New Roman" w:hint="default"/>
    </w:rPr>
  </w:style>
  <w:style w:type="character" w:customStyle="1" w:styleId="CarCarCar1">
    <w:name w:val="Car Car Car1"/>
    <w:rsid w:val="00901A04"/>
    <w:rPr>
      <w:sz w:val="24"/>
      <w:szCs w:val="24"/>
      <w:lang w:val="es-ES" w:eastAsia="es-ES" w:bidi="ar-SA"/>
    </w:rPr>
  </w:style>
  <w:style w:type="character" w:customStyle="1" w:styleId="CarCarCarCarCar1">
    <w:name w:val="Car Car Car Car Car1"/>
    <w:locked/>
    <w:rsid w:val="00901A04"/>
    <w:rPr>
      <w:rFonts w:ascii="Arial" w:hAnsi="Arial" w:cs="Arial" w:hint="default"/>
      <w:b/>
      <w:bCs/>
      <w:sz w:val="28"/>
      <w:szCs w:val="24"/>
      <w:lang w:val="es-GT" w:eastAsia="es-ES" w:bidi="ar-SA"/>
    </w:rPr>
  </w:style>
  <w:style w:type="character" w:customStyle="1" w:styleId="CarCarCarCarCar">
    <w:name w:val="Car Car Car Car Car"/>
    <w:locked/>
    <w:rsid w:val="00901A04"/>
    <w:rPr>
      <w:rFonts w:ascii="Tempus Sans ITC" w:hAnsi="Tempus Sans ITC" w:hint="default"/>
      <w:bCs/>
      <w:iCs/>
      <w:sz w:val="24"/>
      <w:szCs w:val="24"/>
      <w:lang w:val="es-ES" w:eastAsia="es-ES" w:bidi="ar-SA"/>
    </w:rPr>
  </w:style>
  <w:style w:type="paragraph" w:styleId="Textoindependiente3">
    <w:name w:val="Body Text 3"/>
    <w:basedOn w:val="Normal"/>
    <w:link w:val="Textoindependiente3Car"/>
    <w:semiHidden/>
    <w:unhideWhenUsed/>
    <w:rsid w:val="00E54AFA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semiHidden/>
    <w:rsid w:val="00E54AFA"/>
    <w:rPr>
      <w:rFonts w:ascii="Times New Roman" w:eastAsia="Times New Roman" w:hAnsi="Times New Roman" w:cs="Times New Roman"/>
      <w:sz w:val="16"/>
      <w:szCs w:val="16"/>
      <w:lang w:eastAsia="es-ES"/>
    </w:rPr>
  </w:style>
  <w:style w:type="paragraph" w:customStyle="1" w:styleId="Normal2">
    <w:name w:val="Normal+2"/>
    <w:basedOn w:val="Default"/>
    <w:next w:val="Default"/>
    <w:uiPriority w:val="99"/>
    <w:rsid w:val="00E54AFA"/>
    <w:rPr>
      <w:rFonts w:ascii="Arial" w:hAnsi="Arial" w:cs="Arial"/>
      <w:color w:val="auto"/>
    </w:rPr>
  </w:style>
  <w:style w:type="table" w:styleId="Sombreadomedio1-nfasis1">
    <w:name w:val="Medium Shading 1 Accent 1"/>
    <w:basedOn w:val="Tablanormal"/>
    <w:link w:val="Sombreadomedio1-nfasis1Car"/>
    <w:uiPriority w:val="1"/>
    <w:rsid w:val="00F9639E"/>
    <w:pPr>
      <w:spacing w:after="0" w:line="240" w:lineRule="auto"/>
    </w:pPr>
    <w:rPr>
      <w:rFonts w:ascii="Calibri" w:eastAsia="MS Mincho" w:hAnsi="Calibri" w:cs="Times New Roman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Lines="0" w:before="0" w:beforeAutospacing="0" w:afterLines="0" w:after="0" w:afterAutospacing="0" w:line="240" w:lineRule="auto"/>
      </w:p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Lines="0" w:before="0" w:beforeAutospacing="0" w:afterLines="0" w:after="0" w:afterAutospacing="0" w:line="240" w:lineRule="auto"/>
      </w:p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Sombreadomedio1-nfasis1Car">
    <w:name w:val="Sombreado medio 1 - Énfasis 1 Car"/>
    <w:link w:val="Sombreadomedio1-nfasis1"/>
    <w:uiPriority w:val="1"/>
    <w:locked/>
    <w:rsid w:val="00F9639E"/>
    <w:rPr>
      <w:rFonts w:ascii="Calibri" w:eastAsia="MS Mincho" w:hAnsi="Calibri" w:cs="Times New Roman" w:hint="default"/>
      <w:sz w:val="22"/>
      <w:szCs w:val="22"/>
      <w:lang w:eastAsia="en-US"/>
    </w:rPr>
  </w:style>
  <w:style w:type="character" w:styleId="nfasis">
    <w:name w:val="Emphasis"/>
    <w:basedOn w:val="Fuentedeprrafopredeter"/>
    <w:qFormat/>
    <w:rsid w:val="00F9639E"/>
    <w:rPr>
      <w:i/>
      <w:iCs/>
    </w:rPr>
  </w:style>
  <w:style w:type="character" w:styleId="Hipervnculo">
    <w:name w:val="Hyperlink"/>
    <w:uiPriority w:val="99"/>
    <w:semiHidden/>
    <w:unhideWhenUsed/>
    <w:rsid w:val="002645A0"/>
    <w:rPr>
      <w:color w:val="0000FF"/>
      <w:u w:val="single"/>
    </w:rPr>
  </w:style>
  <w:style w:type="paragraph" w:customStyle="1" w:styleId="Cuadrculamedia1-nfasis21">
    <w:name w:val="Cuadrícula media 1 - Énfasis 21"/>
    <w:basedOn w:val="Normal"/>
    <w:uiPriority w:val="34"/>
    <w:qFormat/>
    <w:rsid w:val="002645A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MX" w:eastAsia="en-US"/>
    </w:rPr>
  </w:style>
  <w:style w:type="paragraph" w:customStyle="1" w:styleId="Sinespaciado1">
    <w:name w:val="Sin espaciado1"/>
    <w:uiPriority w:val="1"/>
    <w:qFormat/>
    <w:rsid w:val="002645A0"/>
    <w:pPr>
      <w:spacing w:after="0" w:line="240" w:lineRule="auto"/>
    </w:pPr>
    <w:rPr>
      <w:rFonts w:ascii="Calibri" w:eastAsia="MS Mincho" w:hAnsi="Calibri" w:cs="Times New Roman"/>
      <w:lang w:val="es-MX"/>
    </w:rPr>
  </w:style>
  <w:style w:type="paragraph" w:customStyle="1" w:styleId="Listavistosa-nfasis11">
    <w:name w:val="Lista vistosa - Énfasis 11"/>
    <w:basedOn w:val="Normal"/>
    <w:uiPriority w:val="34"/>
    <w:qFormat/>
    <w:rsid w:val="002645A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MX" w:eastAsia="en-US"/>
    </w:rPr>
  </w:style>
  <w:style w:type="paragraph" w:customStyle="1" w:styleId="Cuadrculaclara-nfasis31">
    <w:name w:val="Cuadrícula clara - Énfasis 31"/>
    <w:basedOn w:val="Normal"/>
    <w:uiPriority w:val="34"/>
    <w:qFormat/>
    <w:rsid w:val="002645A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MX" w:eastAsia="en-US"/>
    </w:rPr>
  </w:style>
  <w:style w:type="paragraph" w:customStyle="1" w:styleId="Listavistosa-nfasis12">
    <w:name w:val="Lista vistosa - Énfasis 12"/>
    <w:basedOn w:val="Normal"/>
    <w:uiPriority w:val="72"/>
    <w:qFormat/>
    <w:rsid w:val="002645A0"/>
    <w:pPr>
      <w:ind w:left="708"/>
    </w:pPr>
  </w:style>
  <w:style w:type="paragraph" w:styleId="Sangra2detindependiente">
    <w:name w:val="Body Text Indent 2"/>
    <w:basedOn w:val="Normal"/>
    <w:link w:val="Sangra2detindependienteCar"/>
    <w:uiPriority w:val="99"/>
    <w:unhideWhenUsed/>
    <w:rsid w:val="00B7140C"/>
    <w:pPr>
      <w:spacing w:after="120" w:line="480" w:lineRule="auto"/>
      <w:ind w:left="283"/>
    </w:pPr>
    <w:rPr>
      <w:rFonts w:asciiTheme="minorHAnsi" w:eastAsiaTheme="minorEastAsia" w:hAnsiTheme="minorHAnsi" w:cstheme="minorBidi"/>
      <w:sz w:val="22"/>
      <w:szCs w:val="22"/>
      <w:lang w:eastAsia="es-GT"/>
    </w:r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rsid w:val="00B7140C"/>
    <w:rPr>
      <w:rFonts w:eastAsiaTheme="minorEastAsia"/>
      <w:lang w:eastAsia="es-GT"/>
    </w:rPr>
  </w:style>
  <w:style w:type="table" w:styleId="Tablaconcuadrcula">
    <w:name w:val="Table Grid"/>
    <w:basedOn w:val="Tablanormal"/>
    <w:uiPriority w:val="59"/>
    <w:rsid w:val="00B7140C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Refdecomentario">
    <w:name w:val="annotation reference"/>
    <w:basedOn w:val="Fuentedeprrafopredeter"/>
    <w:semiHidden/>
    <w:unhideWhenUsed/>
    <w:rsid w:val="004B61A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64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4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3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1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3.emf"/><Relationship Id="rId18" Type="http://schemas.openxmlformats.org/officeDocument/2006/relationships/footer" Target="footer3.xm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7.emf"/><Relationship Id="rId7" Type="http://schemas.openxmlformats.org/officeDocument/2006/relationships/endnotes" Target="endnotes.xml"/><Relationship Id="rId12" Type="http://schemas.openxmlformats.org/officeDocument/2006/relationships/oleObject" Target="embeddings/Microsoft_Visio_2003-2010_Drawing.vsd"/><Relationship Id="rId17" Type="http://schemas.openxmlformats.org/officeDocument/2006/relationships/header" Target="header2.xm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oleObject" Target="embeddings/Microsoft_Visio_2003-2010_Drawing2.vsd"/><Relationship Id="rId20" Type="http://schemas.openxmlformats.org/officeDocument/2006/relationships/image" Target="media/image6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24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image" Target="media/image4.emf"/><Relationship Id="rId23" Type="http://schemas.openxmlformats.org/officeDocument/2006/relationships/header" Target="header3.xml"/><Relationship Id="rId10" Type="http://schemas.openxmlformats.org/officeDocument/2006/relationships/footer" Target="footer2.xml"/><Relationship Id="rId19" Type="http://schemas.openxmlformats.org/officeDocument/2006/relationships/image" Target="media/image5.jp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oleObject" Target="embeddings/Microsoft_Visio_2003-2010_Drawing1.vsd"/><Relationship Id="rId22" Type="http://schemas.openxmlformats.org/officeDocument/2006/relationships/image" Target="media/image8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08C96D-5D0B-45E9-997D-6163DE0850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16</Pages>
  <Words>2181</Words>
  <Characters>12001</Characters>
  <Application>Microsoft Office Word</Application>
  <DocSecurity>0</DocSecurity>
  <Lines>100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Evelyn Dieguez</dc:creator>
  <cp:lastModifiedBy>Esdras Palacios</cp:lastModifiedBy>
  <cp:revision>45</cp:revision>
  <cp:lastPrinted>2018-02-16T01:44:00Z</cp:lastPrinted>
  <dcterms:created xsi:type="dcterms:W3CDTF">2018-02-16T01:34:00Z</dcterms:created>
  <dcterms:modified xsi:type="dcterms:W3CDTF">2022-08-16T20:08:00Z</dcterms:modified>
</cp:coreProperties>
</file>