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DC5921" w14:textId="77777777" w:rsidR="003D1543" w:rsidRDefault="003D1543">
      <w:pPr>
        <w:pStyle w:val="Textoindependiente"/>
        <w:rPr>
          <w:rFonts w:ascii="Times New Roman"/>
        </w:rPr>
      </w:pPr>
    </w:p>
    <w:p w14:paraId="19E7E4A5" w14:textId="77777777" w:rsidR="00F64F83" w:rsidRPr="00F64F83" w:rsidRDefault="00F64F83" w:rsidP="00F64F83">
      <w:pPr>
        <w:spacing w:before="95"/>
        <w:ind w:right="142"/>
        <w:jc w:val="right"/>
        <w:rPr>
          <w:b/>
          <w:sz w:val="15"/>
        </w:rPr>
      </w:pPr>
      <w:r w:rsidRPr="00F64F83">
        <w:rPr>
          <w:b/>
          <w:sz w:val="15"/>
        </w:rPr>
        <w:t>Página</w:t>
      </w:r>
      <w:r w:rsidRPr="00F64F83">
        <w:rPr>
          <w:b/>
          <w:spacing w:val="-1"/>
          <w:sz w:val="15"/>
        </w:rPr>
        <w:t xml:space="preserve"> </w:t>
      </w:r>
      <w:r w:rsidRPr="00F64F83">
        <w:rPr>
          <w:b/>
          <w:sz w:val="15"/>
        </w:rPr>
        <w:t>1</w:t>
      </w:r>
      <w:r w:rsidRPr="00F64F83">
        <w:rPr>
          <w:b/>
          <w:spacing w:val="-2"/>
          <w:sz w:val="15"/>
        </w:rPr>
        <w:t xml:space="preserve"> </w:t>
      </w:r>
      <w:r w:rsidRPr="00F64F83">
        <w:rPr>
          <w:b/>
          <w:sz w:val="15"/>
        </w:rPr>
        <w:t>de</w:t>
      </w:r>
      <w:r w:rsidRPr="00F64F83">
        <w:rPr>
          <w:b/>
          <w:spacing w:val="-2"/>
          <w:sz w:val="15"/>
        </w:rPr>
        <w:t xml:space="preserve"> </w:t>
      </w:r>
      <w:r w:rsidRPr="00F64F83">
        <w:rPr>
          <w:b/>
          <w:sz w:val="15"/>
        </w:rPr>
        <w:t>2</w:t>
      </w:r>
    </w:p>
    <w:p w14:paraId="703B4922" w14:textId="77777777" w:rsidR="00F64F83" w:rsidRPr="00F64F83" w:rsidRDefault="00F64F83" w:rsidP="00F64F83">
      <w:pPr>
        <w:rPr>
          <w:b/>
          <w:sz w:val="20"/>
          <w:szCs w:val="19"/>
        </w:rPr>
      </w:pPr>
    </w:p>
    <w:p w14:paraId="2D718A39" w14:textId="77777777" w:rsidR="00F64F83" w:rsidRPr="00F64F83" w:rsidRDefault="00F64F83" w:rsidP="00F64F83">
      <w:pPr>
        <w:spacing w:before="10"/>
        <w:rPr>
          <w:b/>
          <w:sz w:val="20"/>
          <w:szCs w:val="19"/>
        </w:rPr>
      </w:pPr>
    </w:p>
    <w:p w14:paraId="77D083B2" w14:textId="77777777" w:rsidR="00F64F83" w:rsidRPr="00F64F83" w:rsidRDefault="00F64F83" w:rsidP="00F64F83">
      <w:pPr>
        <w:ind w:left="1452" w:right="1495"/>
        <w:jc w:val="center"/>
        <w:rPr>
          <w:b/>
          <w:sz w:val="19"/>
        </w:rPr>
      </w:pPr>
      <w:r w:rsidRPr="00F64F83">
        <w:rPr>
          <w:b/>
          <w:sz w:val="19"/>
        </w:rPr>
        <w:t>ACUERDO</w:t>
      </w:r>
      <w:r w:rsidRPr="00F64F83">
        <w:rPr>
          <w:b/>
          <w:spacing w:val="-6"/>
          <w:sz w:val="19"/>
        </w:rPr>
        <w:t xml:space="preserve"> </w:t>
      </w:r>
      <w:r w:rsidRPr="00F64F83">
        <w:rPr>
          <w:b/>
          <w:sz w:val="19"/>
        </w:rPr>
        <w:t>INTERNO</w:t>
      </w:r>
      <w:r w:rsidRPr="00F64F83">
        <w:rPr>
          <w:b/>
          <w:spacing w:val="-5"/>
          <w:sz w:val="19"/>
        </w:rPr>
        <w:t xml:space="preserve"> </w:t>
      </w:r>
      <w:r w:rsidRPr="00F64F83">
        <w:rPr>
          <w:b/>
          <w:sz w:val="19"/>
        </w:rPr>
        <w:t>No.</w:t>
      </w:r>
      <w:r w:rsidRPr="00F64F83">
        <w:rPr>
          <w:b/>
          <w:spacing w:val="-4"/>
          <w:sz w:val="19"/>
        </w:rPr>
        <w:t xml:space="preserve"> </w:t>
      </w:r>
      <w:r w:rsidRPr="00F64F83">
        <w:rPr>
          <w:b/>
          <w:sz w:val="19"/>
        </w:rPr>
        <w:t>SPP-02-2019</w:t>
      </w:r>
    </w:p>
    <w:p w14:paraId="15593F73" w14:textId="77777777" w:rsidR="00F64F83" w:rsidRPr="00F64F83" w:rsidRDefault="00F64F83" w:rsidP="00F64F83">
      <w:pPr>
        <w:spacing w:before="5"/>
        <w:rPr>
          <w:b/>
          <w:sz w:val="21"/>
          <w:szCs w:val="19"/>
        </w:rPr>
      </w:pPr>
    </w:p>
    <w:p w14:paraId="1BE3D4F4" w14:textId="77777777" w:rsidR="00F64F83" w:rsidRPr="00F64F83" w:rsidRDefault="00F64F83" w:rsidP="00F64F83">
      <w:pPr>
        <w:ind w:left="1457" w:right="1495"/>
        <w:jc w:val="center"/>
        <w:rPr>
          <w:b/>
          <w:sz w:val="19"/>
        </w:rPr>
      </w:pPr>
      <w:r w:rsidRPr="00F64F83">
        <w:rPr>
          <w:b/>
          <w:sz w:val="19"/>
        </w:rPr>
        <w:t>Guatemala,</w:t>
      </w:r>
      <w:r w:rsidRPr="00F64F83">
        <w:rPr>
          <w:b/>
          <w:spacing w:val="-3"/>
          <w:sz w:val="19"/>
        </w:rPr>
        <w:t xml:space="preserve"> </w:t>
      </w:r>
      <w:r w:rsidRPr="00F64F83">
        <w:rPr>
          <w:b/>
          <w:sz w:val="19"/>
        </w:rPr>
        <w:t>27</w:t>
      </w:r>
      <w:r w:rsidRPr="00F64F83">
        <w:rPr>
          <w:b/>
          <w:spacing w:val="-3"/>
          <w:sz w:val="19"/>
        </w:rPr>
        <w:t xml:space="preserve"> </w:t>
      </w:r>
      <w:r w:rsidRPr="00F64F83">
        <w:rPr>
          <w:b/>
          <w:sz w:val="19"/>
        </w:rPr>
        <w:t>de</w:t>
      </w:r>
      <w:r w:rsidRPr="00F64F83">
        <w:rPr>
          <w:b/>
          <w:spacing w:val="-2"/>
          <w:sz w:val="19"/>
        </w:rPr>
        <w:t xml:space="preserve"> </w:t>
      </w:r>
      <w:r w:rsidRPr="00F64F83">
        <w:rPr>
          <w:b/>
          <w:sz w:val="19"/>
        </w:rPr>
        <w:t>septiembre</w:t>
      </w:r>
      <w:r w:rsidRPr="00F64F83">
        <w:rPr>
          <w:b/>
          <w:spacing w:val="-3"/>
          <w:sz w:val="19"/>
        </w:rPr>
        <w:t xml:space="preserve"> </w:t>
      </w:r>
      <w:r w:rsidRPr="00F64F83">
        <w:rPr>
          <w:b/>
          <w:sz w:val="19"/>
        </w:rPr>
        <w:t>de</w:t>
      </w:r>
      <w:r w:rsidRPr="00F64F83">
        <w:rPr>
          <w:b/>
          <w:spacing w:val="-2"/>
          <w:sz w:val="19"/>
        </w:rPr>
        <w:t xml:space="preserve"> </w:t>
      </w:r>
      <w:r w:rsidRPr="00F64F83">
        <w:rPr>
          <w:b/>
          <w:sz w:val="19"/>
        </w:rPr>
        <w:t>2019</w:t>
      </w:r>
    </w:p>
    <w:p w14:paraId="0E6D54A2" w14:textId="77777777" w:rsidR="00F64F83" w:rsidRPr="00F64F83" w:rsidRDefault="00F64F83" w:rsidP="00F64F83">
      <w:pPr>
        <w:rPr>
          <w:b/>
          <w:sz w:val="20"/>
          <w:szCs w:val="19"/>
        </w:rPr>
      </w:pPr>
    </w:p>
    <w:p w14:paraId="135482FA" w14:textId="77777777" w:rsidR="00F64F83" w:rsidRPr="00F64F83" w:rsidRDefault="00F64F83" w:rsidP="00F64F83">
      <w:pPr>
        <w:spacing w:before="5"/>
        <w:rPr>
          <w:b/>
          <w:sz w:val="21"/>
          <w:szCs w:val="19"/>
        </w:rPr>
      </w:pPr>
    </w:p>
    <w:p w14:paraId="2C31662C" w14:textId="77777777" w:rsidR="00F64F83" w:rsidRPr="00F64F83" w:rsidRDefault="00F64F83" w:rsidP="00F64F83">
      <w:pPr>
        <w:ind w:left="1473" w:right="1495"/>
        <w:jc w:val="center"/>
        <w:outlineLvl w:val="4"/>
        <w:rPr>
          <w:b/>
          <w:bCs/>
          <w:sz w:val="19"/>
          <w:szCs w:val="19"/>
        </w:rPr>
      </w:pPr>
      <w:r w:rsidRPr="00F64F83">
        <w:rPr>
          <w:b/>
          <w:bCs/>
          <w:sz w:val="19"/>
          <w:szCs w:val="19"/>
        </w:rPr>
        <w:t>LA</w:t>
      </w:r>
      <w:r w:rsidRPr="00F64F83">
        <w:rPr>
          <w:b/>
          <w:bCs/>
          <w:spacing w:val="-3"/>
          <w:sz w:val="19"/>
          <w:szCs w:val="19"/>
        </w:rPr>
        <w:t xml:space="preserve"> </w:t>
      </w:r>
      <w:r w:rsidRPr="00F64F83">
        <w:rPr>
          <w:b/>
          <w:bCs/>
          <w:sz w:val="19"/>
          <w:szCs w:val="19"/>
        </w:rPr>
        <w:t>SECRETARIA</w:t>
      </w:r>
      <w:r w:rsidRPr="00F64F83">
        <w:rPr>
          <w:b/>
          <w:bCs/>
          <w:spacing w:val="-2"/>
          <w:sz w:val="19"/>
          <w:szCs w:val="19"/>
        </w:rPr>
        <w:t xml:space="preserve"> </w:t>
      </w:r>
      <w:r w:rsidRPr="00F64F83">
        <w:rPr>
          <w:b/>
          <w:bCs/>
          <w:sz w:val="19"/>
          <w:szCs w:val="19"/>
        </w:rPr>
        <w:t>PRIVADA</w:t>
      </w:r>
      <w:r w:rsidRPr="00F64F83">
        <w:rPr>
          <w:b/>
          <w:bCs/>
          <w:spacing w:val="-3"/>
          <w:sz w:val="19"/>
          <w:szCs w:val="19"/>
        </w:rPr>
        <w:t xml:space="preserve"> </w:t>
      </w:r>
      <w:r w:rsidRPr="00F64F83">
        <w:rPr>
          <w:b/>
          <w:bCs/>
          <w:sz w:val="19"/>
          <w:szCs w:val="19"/>
        </w:rPr>
        <w:t>DE</w:t>
      </w:r>
      <w:r w:rsidRPr="00F64F83">
        <w:rPr>
          <w:b/>
          <w:bCs/>
          <w:spacing w:val="-2"/>
          <w:sz w:val="19"/>
          <w:szCs w:val="19"/>
        </w:rPr>
        <w:t xml:space="preserve"> </w:t>
      </w:r>
      <w:r w:rsidRPr="00F64F83">
        <w:rPr>
          <w:b/>
          <w:bCs/>
          <w:sz w:val="19"/>
          <w:szCs w:val="19"/>
        </w:rPr>
        <w:t>LA</w:t>
      </w:r>
      <w:r w:rsidRPr="00F64F83">
        <w:rPr>
          <w:b/>
          <w:bCs/>
          <w:spacing w:val="-2"/>
          <w:sz w:val="19"/>
          <w:szCs w:val="19"/>
        </w:rPr>
        <w:t xml:space="preserve"> </w:t>
      </w:r>
      <w:r w:rsidRPr="00F64F83">
        <w:rPr>
          <w:b/>
          <w:bCs/>
          <w:sz w:val="19"/>
          <w:szCs w:val="19"/>
        </w:rPr>
        <w:t>PRESIDENCIA</w:t>
      </w:r>
      <w:r w:rsidRPr="00F64F83">
        <w:rPr>
          <w:b/>
          <w:bCs/>
          <w:spacing w:val="-3"/>
          <w:sz w:val="19"/>
          <w:szCs w:val="19"/>
        </w:rPr>
        <w:t xml:space="preserve"> </w:t>
      </w:r>
      <w:r w:rsidRPr="00F64F83">
        <w:rPr>
          <w:b/>
          <w:bCs/>
          <w:sz w:val="19"/>
          <w:szCs w:val="19"/>
        </w:rPr>
        <w:t>DE</w:t>
      </w:r>
      <w:r w:rsidRPr="00F64F83">
        <w:rPr>
          <w:b/>
          <w:bCs/>
          <w:spacing w:val="-2"/>
          <w:sz w:val="19"/>
          <w:szCs w:val="19"/>
        </w:rPr>
        <w:t xml:space="preserve"> </w:t>
      </w:r>
      <w:r w:rsidRPr="00F64F83">
        <w:rPr>
          <w:b/>
          <w:bCs/>
          <w:sz w:val="19"/>
          <w:szCs w:val="19"/>
        </w:rPr>
        <w:t>LA</w:t>
      </w:r>
      <w:r w:rsidRPr="00F64F83">
        <w:rPr>
          <w:b/>
          <w:bCs/>
          <w:spacing w:val="-3"/>
          <w:sz w:val="19"/>
          <w:szCs w:val="19"/>
        </w:rPr>
        <w:t xml:space="preserve"> </w:t>
      </w:r>
      <w:r w:rsidRPr="00F64F83">
        <w:rPr>
          <w:b/>
          <w:bCs/>
          <w:sz w:val="19"/>
          <w:szCs w:val="19"/>
        </w:rPr>
        <w:t>REPÚBICA</w:t>
      </w:r>
    </w:p>
    <w:p w14:paraId="7E29660B" w14:textId="77777777" w:rsidR="00F64F83" w:rsidRPr="00F64F83" w:rsidRDefault="00F64F83" w:rsidP="00F64F83">
      <w:pPr>
        <w:rPr>
          <w:b/>
          <w:sz w:val="20"/>
          <w:szCs w:val="19"/>
        </w:rPr>
      </w:pPr>
    </w:p>
    <w:p w14:paraId="153CBFD1" w14:textId="77777777" w:rsidR="00F64F83" w:rsidRPr="00F64F83" w:rsidRDefault="00F64F83" w:rsidP="00F64F83">
      <w:pPr>
        <w:rPr>
          <w:b/>
          <w:sz w:val="21"/>
          <w:szCs w:val="19"/>
        </w:rPr>
      </w:pPr>
    </w:p>
    <w:p w14:paraId="5697664D" w14:textId="77777777" w:rsidR="00F64F83" w:rsidRPr="00F64F83" w:rsidRDefault="00F64F83" w:rsidP="00F64F83">
      <w:pPr>
        <w:ind w:left="1463" w:right="1495"/>
        <w:jc w:val="center"/>
        <w:rPr>
          <w:b/>
          <w:sz w:val="19"/>
        </w:rPr>
      </w:pPr>
      <w:r w:rsidRPr="00F64F83">
        <w:rPr>
          <w:b/>
          <w:sz w:val="19"/>
        </w:rPr>
        <w:t>CONSIDERANDO:</w:t>
      </w:r>
    </w:p>
    <w:p w14:paraId="093C8CB7" w14:textId="77777777" w:rsidR="00F64F83" w:rsidRPr="00F64F83" w:rsidRDefault="00F64F83" w:rsidP="00F64F83">
      <w:pPr>
        <w:rPr>
          <w:b/>
          <w:sz w:val="20"/>
          <w:szCs w:val="19"/>
        </w:rPr>
      </w:pPr>
    </w:p>
    <w:p w14:paraId="72EEFBCE" w14:textId="77777777" w:rsidR="00F64F83" w:rsidRPr="00F64F83" w:rsidRDefault="00F64F83" w:rsidP="00F64F83">
      <w:pPr>
        <w:spacing w:before="5"/>
        <w:rPr>
          <w:b/>
          <w:sz w:val="21"/>
          <w:szCs w:val="19"/>
        </w:rPr>
      </w:pPr>
    </w:p>
    <w:p w14:paraId="553EF7EF" w14:textId="77777777" w:rsidR="00F64F83" w:rsidRPr="00F64F83" w:rsidRDefault="00F64F83" w:rsidP="00F64F83">
      <w:pPr>
        <w:spacing w:line="254" w:lineRule="auto"/>
        <w:ind w:left="115" w:right="128"/>
        <w:jc w:val="both"/>
        <w:rPr>
          <w:sz w:val="19"/>
          <w:szCs w:val="19"/>
        </w:rPr>
      </w:pPr>
      <w:r w:rsidRPr="00F64F83">
        <w:rPr>
          <w:sz w:val="19"/>
          <w:szCs w:val="19"/>
        </w:rPr>
        <w:t>Que el Acuerdo Gubernativo Número 108-2015, de fecha veintiséis de marzo de 2015, por medio del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cual</w:t>
      </w:r>
      <w:r w:rsidRPr="00F64F83">
        <w:rPr>
          <w:spacing w:val="27"/>
          <w:sz w:val="19"/>
          <w:szCs w:val="19"/>
        </w:rPr>
        <w:t xml:space="preserve"> </w:t>
      </w:r>
      <w:r w:rsidRPr="00F64F83">
        <w:rPr>
          <w:sz w:val="19"/>
          <w:szCs w:val="19"/>
        </w:rPr>
        <w:t>se</w:t>
      </w:r>
      <w:r w:rsidRPr="00F64F83">
        <w:rPr>
          <w:spacing w:val="27"/>
          <w:sz w:val="19"/>
          <w:szCs w:val="19"/>
        </w:rPr>
        <w:t xml:space="preserve"> </w:t>
      </w:r>
      <w:r w:rsidRPr="00F64F83">
        <w:rPr>
          <w:sz w:val="19"/>
          <w:szCs w:val="19"/>
        </w:rPr>
        <w:t>emitió</w:t>
      </w:r>
      <w:r w:rsidRPr="00F64F83">
        <w:rPr>
          <w:spacing w:val="26"/>
          <w:sz w:val="19"/>
          <w:szCs w:val="19"/>
        </w:rPr>
        <w:t xml:space="preserve"> </w:t>
      </w:r>
      <w:r w:rsidRPr="00F64F83">
        <w:rPr>
          <w:sz w:val="19"/>
          <w:szCs w:val="19"/>
        </w:rPr>
        <w:t>el</w:t>
      </w:r>
      <w:r w:rsidRPr="00F64F83">
        <w:rPr>
          <w:spacing w:val="27"/>
          <w:sz w:val="19"/>
          <w:szCs w:val="19"/>
        </w:rPr>
        <w:t xml:space="preserve"> </w:t>
      </w:r>
      <w:r w:rsidRPr="00F64F83">
        <w:rPr>
          <w:sz w:val="19"/>
          <w:szCs w:val="19"/>
        </w:rPr>
        <w:t>Reglamento</w:t>
      </w:r>
      <w:r w:rsidRPr="00F64F83">
        <w:rPr>
          <w:spacing w:val="26"/>
          <w:sz w:val="19"/>
          <w:szCs w:val="19"/>
        </w:rPr>
        <w:t xml:space="preserve"> </w:t>
      </w:r>
      <w:r w:rsidRPr="00F64F83">
        <w:rPr>
          <w:sz w:val="19"/>
          <w:szCs w:val="19"/>
        </w:rPr>
        <w:t>Orgánico</w:t>
      </w:r>
      <w:r w:rsidRPr="00F64F83">
        <w:rPr>
          <w:spacing w:val="26"/>
          <w:sz w:val="19"/>
          <w:szCs w:val="19"/>
        </w:rPr>
        <w:t xml:space="preserve"> </w:t>
      </w:r>
      <w:r w:rsidRPr="00F64F83">
        <w:rPr>
          <w:sz w:val="19"/>
          <w:szCs w:val="19"/>
        </w:rPr>
        <w:t>Interno</w:t>
      </w:r>
      <w:r w:rsidRPr="00F64F83">
        <w:rPr>
          <w:spacing w:val="26"/>
          <w:sz w:val="19"/>
          <w:szCs w:val="19"/>
        </w:rPr>
        <w:t xml:space="preserve"> </w:t>
      </w:r>
      <w:r w:rsidRPr="00F64F83">
        <w:rPr>
          <w:sz w:val="19"/>
          <w:szCs w:val="19"/>
        </w:rPr>
        <w:t>de</w:t>
      </w:r>
      <w:r w:rsidRPr="00F64F83">
        <w:rPr>
          <w:spacing w:val="26"/>
          <w:sz w:val="19"/>
          <w:szCs w:val="19"/>
        </w:rPr>
        <w:t xml:space="preserve"> </w:t>
      </w:r>
      <w:r w:rsidRPr="00F64F83">
        <w:rPr>
          <w:sz w:val="19"/>
          <w:szCs w:val="19"/>
        </w:rPr>
        <w:t>la</w:t>
      </w:r>
      <w:r w:rsidRPr="00F64F83">
        <w:rPr>
          <w:spacing w:val="26"/>
          <w:sz w:val="19"/>
          <w:szCs w:val="19"/>
        </w:rPr>
        <w:t xml:space="preserve"> </w:t>
      </w:r>
      <w:r w:rsidRPr="00F64F83">
        <w:rPr>
          <w:sz w:val="19"/>
          <w:szCs w:val="19"/>
        </w:rPr>
        <w:t>Secretaría</w:t>
      </w:r>
      <w:r w:rsidRPr="00F64F83">
        <w:rPr>
          <w:spacing w:val="27"/>
          <w:sz w:val="19"/>
          <w:szCs w:val="19"/>
        </w:rPr>
        <w:t xml:space="preserve"> </w:t>
      </w:r>
      <w:r w:rsidRPr="00F64F83">
        <w:rPr>
          <w:sz w:val="19"/>
          <w:szCs w:val="19"/>
        </w:rPr>
        <w:t>Privada</w:t>
      </w:r>
      <w:r w:rsidRPr="00F64F83">
        <w:rPr>
          <w:spacing w:val="27"/>
          <w:sz w:val="19"/>
          <w:szCs w:val="19"/>
        </w:rPr>
        <w:t xml:space="preserve"> </w:t>
      </w:r>
      <w:r w:rsidRPr="00F64F83">
        <w:rPr>
          <w:sz w:val="19"/>
          <w:szCs w:val="19"/>
        </w:rPr>
        <w:t>de</w:t>
      </w:r>
      <w:r w:rsidRPr="00F64F83">
        <w:rPr>
          <w:spacing w:val="27"/>
          <w:sz w:val="19"/>
          <w:szCs w:val="19"/>
        </w:rPr>
        <w:t xml:space="preserve"> </w:t>
      </w:r>
      <w:r w:rsidRPr="00F64F83">
        <w:rPr>
          <w:sz w:val="19"/>
          <w:szCs w:val="19"/>
        </w:rPr>
        <w:t>la</w:t>
      </w:r>
      <w:r w:rsidRPr="00F64F83">
        <w:rPr>
          <w:spacing w:val="26"/>
          <w:sz w:val="19"/>
          <w:szCs w:val="19"/>
        </w:rPr>
        <w:t xml:space="preserve"> </w:t>
      </w:r>
      <w:r w:rsidRPr="00F64F83">
        <w:rPr>
          <w:sz w:val="19"/>
          <w:szCs w:val="19"/>
        </w:rPr>
        <w:t>Presidencia,</w:t>
      </w:r>
      <w:r w:rsidRPr="00F64F83">
        <w:rPr>
          <w:spacing w:val="26"/>
          <w:sz w:val="19"/>
          <w:szCs w:val="19"/>
        </w:rPr>
        <w:t xml:space="preserve"> </w:t>
      </w:r>
      <w:r w:rsidRPr="00F64F83">
        <w:rPr>
          <w:sz w:val="19"/>
          <w:szCs w:val="19"/>
        </w:rPr>
        <w:t>establece</w:t>
      </w:r>
      <w:r w:rsidRPr="00F64F83">
        <w:rPr>
          <w:spacing w:val="-50"/>
          <w:sz w:val="19"/>
          <w:szCs w:val="19"/>
        </w:rPr>
        <w:t xml:space="preserve"> </w:t>
      </w:r>
      <w:r w:rsidRPr="00F64F83">
        <w:rPr>
          <w:sz w:val="19"/>
          <w:szCs w:val="19"/>
        </w:rPr>
        <w:t>que</w:t>
      </w:r>
      <w:r w:rsidRPr="00F64F83">
        <w:rPr>
          <w:spacing w:val="31"/>
          <w:sz w:val="19"/>
          <w:szCs w:val="19"/>
        </w:rPr>
        <w:t xml:space="preserve"> </w:t>
      </w:r>
      <w:r w:rsidRPr="00F64F83">
        <w:rPr>
          <w:sz w:val="19"/>
          <w:szCs w:val="19"/>
        </w:rPr>
        <w:t>la</w:t>
      </w:r>
      <w:r w:rsidRPr="00F64F83">
        <w:rPr>
          <w:spacing w:val="31"/>
          <w:sz w:val="19"/>
          <w:szCs w:val="19"/>
        </w:rPr>
        <w:t xml:space="preserve"> </w:t>
      </w:r>
      <w:r w:rsidRPr="00F64F83">
        <w:rPr>
          <w:sz w:val="19"/>
          <w:szCs w:val="19"/>
        </w:rPr>
        <w:t>Secretaría</w:t>
      </w:r>
      <w:r w:rsidRPr="00F64F83">
        <w:rPr>
          <w:spacing w:val="32"/>
          <w:sz w:val="19"/>
          <w:szCs w:val="19"/>
        </w:rPr>
        <w:t xml:space="preserve"> </w:t>
      </w:r>
      <w:r w:rsidRPr="00F64F83">
        <w:rPr>
          <w:sz w:val="19"/>
          <w:szCs w:val="19"/>
        </w:rPr>
        <w:t>Privada</w:t>
      </w:r>
      <w:r w:rsidRPr="00F64F83">
        <w:rPr>
          <w:spacing w:val="32"/>
          <w:sz w:val="19"/>
          <w:szCs w:val="19"/>
        </w:rPr>
        <w:t xml:space="preserve"> </w:t>
      </w:r>
      <w:r w:rsidRPr="00F64F83">
        <w:rPr>
          <w:sz w:val="19"/>
          <w:szCs w:val="19"/>
        </w:rPr>
        <w:t>de</w:t>
      </w:r>
      <w:r w:rsidRPr="00F64F83">
        <w:rPr>
          <w:spacing w:val="32"/>
          <w:sz w:val="19"/>
          <w:szCs w:val="19"/>
        </w:rPr>
        <w:t xml:space="preserve"> </w:t>
      </w:r>
      <w:r w:rsidRPr="00F64F83">
        <w:rPr>
          <w:sz w:val="19"/>
          <w:szCs w:val="19"/>
        </w:rPr>
        <w:t>la</w:t>
      </w:r>
      <w:r w:rsidRPr="00F64F83">
        <w:rPr>
          <w:spacing w:val="32"/>
          <w:sz w:val="19"/>
          <w:szCs w:val="19"/>
        </w:rPr>
        <w:t xml:space="preserve"> </w:t>
      </w:r>
      <w:r w:rsidRPr="00F64F83">
        <w:rPr>
          <w:sz w:val="19"/>
          <w:szCs w:val="19"/>
        </w:rPr>
        <w:t>Presidencia,</w:t>
      </w:r>
      <w:r w:rsidRPr="00F64F83">
        <w:rPr>
          <w:spacing w:val="32"/>
          <w:sz w:val="19"/>
          <w:szCs w:val="19"/>
        </w:rPr>
        <w:t xml:space="preserve"> </w:t>
      </w:r>
      <w:r w:rsidRPr="00F64F83">
        <w:rPr>
          <w:sz w:val="19"/>
          <w:szCs w:val="19"/>
        </w:rPr>
        <w:t>con</w:t>
      </w:r>
      <w:r w:rsidRPr="00F64F83">
        <w:rPr>
          <w:spacing w:val="31"/>
          <w:sz w:val="19"/>
          <w:szCs w:val="19"/>
        </w:rPr>
        <w:t xml:space="preserve"> </w:t>
      </w:r>
      <w:r w:rsidRPr="00F64F83">
        <w:rPr>
          <w:sz w:val="19"/>
          <w:szCs w:val="19"/>
        </w:rPr>
        <w:t>el</w:t>
      </w:r>
      <w:r w:rsidRPr="00F64F83">
        <w:rPr>
          <w:spacing w:val="32"/>
          <w:sz w:val="19"/>
          <w:szCs w:val="19"/>
        </w:rPr>
        <w:t xml:space="preserve"> </w:t>
      </w:r>
      <w:r w:rsidRPr="00F64F83">
        <w:rPr>
          <w:sz w:val="19"/>
          <w:szCs w:val="19"/>
        </w:rPr>
        <w:t>objeto</w:t>
      </w:r>
      <w:r w:rsidRPr="00F64F83">
        <w:rPr>
          <w:spacing w:val="31"/>
          <w:sz w:val="19"/>
          <w:szCs w:val="19"/>
        </w:rPr>
        <w:t xml:space="preserve"> </w:t>
      </w:r>
      <w:r w:rsidRPr="00F64F83">
        <w:rPr>
          <w:sz w:val="19"/>
          <w:szCs w:val="19"/>
        </w:rPr>
        <w:t>de</w:t>
      </w:r>
      <w:r w:rsidRPr="00F64F83">
        <w:rPr>
          <w:spacing w:val="31"/>
          <w:sz w:val="19"/>
          <w:szCs w:val="19"/>
        </w:rPr>
        <w:t xml:space="preserve"> </w:t>
      </w:r>
      <w:r w:rsidRPr="00F64F83">
        <w:rPr>
          <w:sz w:val="19"/>
          <w:szCs w:val="19"/>
        </w:rPr>
        <w:t>lograr</w:t>
      </w:r>
      <w:r w:rsidRPr="00F64F83">
        <w:rPr>
          <w:spacing w:val="31"/>
          <w:sz w:val="19"/>
          <w:szCs w:val="19"/>
        </w:rPr>
        <w:t xml:space="preserve"> </w:t>
      </w:r>
      <w:r w:rsidRPr="00F64F83">
        <w:rPr>
          <w:sz w:val="19"/>
          <w:szCs w:val="19"/>
        </w:rPr>
        <w:t>la</w:t>
      </w:r>
      <w:r w:rsidRPr="00F64F83">
        <w:rPr>
          <w:spacing w:val="31"/>
          <w:sz w:val="19"/>
          <w:szCs w:val="19"/>
        </w:rPr>
        <w:t xml:space="preserve"> </w:t>
      </w:r>
      <w:r w:rsidRPr="00F64F83">
        <w:rPr>
          <w:sz w:val="19"/>
          <w:szCs w:val="19"/>
        </w:rPr>
        <w:t>agilidad,</w:t>
      </w:r>
      <w:r w:rsidRPr="00F64F83">
        <w:rPr>
          <w:spacing w:val="30"/>
          <w:sz w:val="19"/>
          <w:szCs w:val="19"/>
        </w:rPr>
        <w:t xml:space="preserve"> </w:t>
      </w:r>
      <w:r w:rsidRPr="00F64F83">
        <w:rPr>
          <w:sz w:val="19"/>
          <w:szCs w:val="19"/>
        </w:rPr>
        <w:t>eficiencia</w:t>
      </w:r>
      <w:r w:rsidRPr="00F64F83">
        <w:rPr>
          <w:spacing w:val="30"/>
          <w:sz w:val="19"/>
          <w:szCs w:val="19"/>
        </w:rPr>
        <w:t xml:space="preserve"> </w:t>
      </w:r>
      <w:r w:rsidRPr="00F64F83">
        <w:rPr>
          <w:sz w:val="19"/>
          <w:szCs w:val="19"/>
        </w:rPr>
        <w:t>y</w:t>
      </w:r>
      <w:r w:rsidRPr="00F64F83">
        <w:rPr>
          <w:spacing w:val="31"/>
          <w:sz w:val="19"/>
          <w:szCs w:val="19"/>
        </w:rPr>
        <w:t xml:space="preserve"> </w:t>
      </w:r>
      <w:r w:rsidRPr="00F64F83">
        <w:rPr>
          <w:sz w:val="19"/>
          <w:szCs w:val="19"/>
        </w:rPr>
        <w:t>eficacia</w:t>
      </w:r>
      <w:r w:rsidRPr="00F64F83">
        <w:rPr>
          <w:spacing w:val="-50"/>
          <w:sz w:val="19"/>
          <w:szCs w:val="19"/>
        </w:rPr>
        <w:t xml:space="preserve"> </w:t>
      </w:r>
      <w:r w:rsidRPr="00F64F83">
        <w:rPr>
          <w:sz w:val="19"/>
          <w:szCs w:val="19"/>
        </w:rPr>
        <w:t>en</w:t>
      </w:r>
      <w:r w:rsidRPr="00F64F83">
        <w:rPr>
          <w:spacing w:val="-2"/>
          <w:sz w:val="19"/>
          <w:szCs w:val="19"/>
        </w:rPr>
        <w:t xml:space="preserve"> </w:t>
      </w:r>
      <w:r w:rsidRPr="00F64F83">
        <w:rPr>
          <w:sz w:val="19"/>
          <w:szCs w:val="19"/>
        </w:rPr>
        <w:t>el</w:t>
      </w:r>
      <w:r w:rsidRPr="00F64F83">
        <w:rPr>
          <w:spacing w:val="-1"/>
          <w:sz w:val="19"/>
          <w:szCs w:val="19"/>
        </w:rPr>
        <w:t xml:space="preserve"> </w:t>
      </w:r>
      <w:r w:rsidRPr="00F64F83">
        <w:rPr>
          <w:sz w:val="19"/>
          <w:szCs w:val="19"/>
        </w:rPr>
        <w:t>desempeño</w:t>
      </w:r>
      <w:r w:rsidRPr="00F64F83">
        <w:rPr>
          <w:spacing w:val="-1"/>
          <w:sz w:val="19"/>
          <w:szCs w:val="19"/>
        </w:rPr>
        <w:t xml:space="preserve"> </w:t>
      </w:r>
      <w:r w:rsidRPr="00F64F83">
        <w:rPr>
          <w:sz w:val="19"/>
          <w:szCs w:val="19"/>
        </w:rPr>
        <w:t>de</w:t>
      </w:r>
      <w:r w:rsidRPr="00F64F83">
        <w:rPr>
          <w:spacing w:val="-1"/>
          <w:sz w:val="19"/>
          <w:szCs w:val="19"/>
        </w:rPr>
        <w:t xml:space="preserve"> </w:t>
      </w:r>
      <w:r w:rsidRPr="00F64F83">
        <w:rPr>
          <w:sz w:val="19"/>
          <w:szCs w:val="19"/>
        </w:rPr>
        <w:t>sus</w:t>
      </w:r>
      <w:r w:rsidRPr="00F64F83">
        <w:rPr>
          <w:spacing w:val="-1"/>
          <w:sz w:val="19"/>
          <w:szCs w:val="19"/>
        </w:rPr>
        <w:t xml:space="preserve"> </w:t>
      </w:r>
      <w:r w:rsidRPr="00F64F83">
        <w:rPr>
          <w:sz w:val="19"/>
          <w:szCs w:val="19"/>
        </w:rPr>
        <w:t>funciones,</w:t>
      </w:r>
      <w:r w:rsidRPr="00F64F83">
        <w:rPr>
          <w:spacing w:val="-1"/>
          <w:sz w:val="19"/>
          <w:szCs w:val="19"/>
        </w:rPr>
        <w:t xml:space="preserve"> </w:t>
      </w:r>
      <w:r w:rsidRPr="00F64F83">
        <w:rPr>
          <w:sz w:val="19"/>
          <w:szCs w:val="19"/>
        </w:rPr>
        <w:t>podrá</w:t>
      </w:r>
      <w:r w:rsidRPr="00F64F83">
        <w:rPr>
          <w:spacing w:val="-1"/>
          <w:sz w:val="19"/>
          <w:szCs w:val="19"/>
        </w:rPr>
        <w:t xml:space="preserve"> </w:t>
      </w:r>
      <w:r w:rsidRPr="00F64F83">
        <w:rPr>
          <w:sz w:val="19"/>
          <w:szCs w:val="19"/>
        </w:rPr>
        <w:t>emitir</w:t>
      </w:r>
      <w:r w:rsidRPr="00F64F83">
        <w:rPr>
          <w:spacing w:val="-2"/>
          <w:sz w:val="19"/>
          <w:szCs w:val="19"/>
        </w:rPr>
        <w:t xml:space="preserve"> </w:t>
      </w:r>
      <w:r w:rsidRPr="00F64F83">
        <w:rPr>
          <w:sz w:val="19"/>
          <w:szCs w:val="19"/>
        </w:rPr>
        <w:t>las</w:t>
      </w:r>
      <w:r w:rsidRPr="00F64F83">
        <w:rPr>
          <w:spacing w:val="-1"/>
          <w:sz w:val="19"/>
          <w:szCs w:val="19"/>
        </w:rPr>
        <w:t xml:space="preserve"> </w:t>
      </w:r>
      <w:r w:rsidRPr="00F64F83">
        <w:rPr>
          <w:sz w:val="19"/>
          <w:szCs w:val="19"/>
        </w:rPr>
        <w:t>disposiciones</w:t>
      </w:r>
      <w:r w:rsidRPr="00F64F83">
        <w:rPr>
          <w:spacing w:val="-1"/>
          <w:sz w:val="19"/>
          <w:szCs w:val="19"/>
        </w:rPr>
        <w:t xml:space="preserve"> </w:t>
      </w:r>
      <w:r w:rsidRPr="00F64F83">
        <w:rPr>
          <w:sz w:val="19"/>
          <w:szCs w:val="19"/>
        </w:rPr>
        <w:t>internas</w:t>
      </w:r>
      <w:r w:rsidRPr="00F64F83">
        <w:rPr>
          <w:spacing w:val="-1"/>
          <w:sz w:val="19"/>
          <w:szCs w:val="19"/>
        </w:rPr>
        <w:t xml:space="preserve"> </w:t>
      </w:r>
      <w:r w:rsidRPr="00F64F83">
        <w:rPr>
          <w:sz w:val="19"/>
          <w:szCs w:val="19"/>
        </w:rPr>
        <w:t>que</w:t>
      </w:r>
      <w:r w:rsidRPr="00F64F83">
        <w:rPr>
          <w:spacing w:val="-1"/>
          <w:sz w:val="19"/>
          <w:szCs w:val="19"/>
        </w:rPr>
        <w:t xml:space="preserve"> </w:t>
      </w:r>
      <w:r w:rsidRPr="00F64F83">
        <w:rPr>
          <w:sz w:val="19"/>
          <w:szCs w:val="19"/>
        </w:rPr>
        <w:t>sean</w:t>
      </w:r>
      <w:r w:rsidRPr="00F64F83">
        <w:rPr>
          <w:spacing w:val="-2"/>
          <w:sz w:val="19"/>
          <w:szCs w:val="19"/>
        </w:rPr>
        <w:t xml:space="preserve"> </w:t>
      </w:r>
      <w:r w:rsidRPr="00F64F83">
        <w:rPr>
          <w:sz w:val="19"/>
          <w:szCs w:val="19"/>
        </w:rPr>
        <w:t>necesarias.</w:t>
      </w:r>
    </w:p>
    <w:p w14:paraId="6BBA6D74" w14:textId="77777777" w:rsidR="00F64F83" w:rsidRPr="00F64F83" w:rsidRDefault="00F64F83" w:rsidP="00F64F83">
      <w:pPr>
        <w:spacing w:before="5"/>
        <w:rPr>
          <w:sz w:val="29"/>
          <w:szCs w:val="19"/>
        </w:rPr>
      </w:pPr>
    </w:p>
    <w:p w14:paraId="6A05EEFA" w14:textId="77777777" w:rsidR="00F64F83" w:rsidRPr="00F64F83" w:rsidRDefault="00F64F83" w:rsidP="00F64F83">
      <w:pPr>
        <w:ind w:left="1473" w:right="1495"/>
        <w:jc w:val="center"/>
        <w:outlineLvl w:val="4"/>
        <w:rPr>
          <w:b/>
          <w:bCs/>
          <w:sz w:val="19"/>
          <w:szCs w:val="19"/>
        </w:rPr>
      </w:pPr>
      <w:r w:rsidRPr="00F64F83">
        <w:rPr>
          <w:b/>
          <w:bCs/>
          <w:sz w:val="19"/>
          <w:szCs w:val="19"/>
        </w:rPr>
        <w:t>CONSIDERANDO:</w:t>
      </w:r>
    </w:p>
    <w:p w14:paraId="00ADE622" w14:textId="77777777" w:rsidR="00F64F83" w:rsidRPr="00F64F83" w:rsidRDefault="00F64F83" w:rsidP="00F64F83">
      <w:pPr>
        <w:rPr>
          <w:b/>
          <w:sz w:val="20"/>
          <w:szCs w:val="19"/>
        </w:rPr>
      </w:pPr>
    </w:p>
    <w:p w14:paraId="2A625CC0" w14:textId="77777777" w:rsidR="00F64F83" w:rsidRPr="00F64F83" w:rsidRDefault="00F64F83" w:rsidP="00F64F83">
      <w:pPr>
        <w:rPr>
          <w:b/>
          <w:sz w:val="21"/>
          <w:szCs w:val="19"/>
        </w:rPr>
      </w:pPr>
    </w:p>
    <w:p w14:paraId="1A8D06A6" w14:textId="77777777" w:rsidR="00F64F83" w:rsidRPr="00F64F83" w:rsidRDefault="00F64F83" w:rsidP="00F64F83">
      <w:pPr>
        <w:spacing w:line="254" w:lineRule="auto"/>
        <w:ind w:left="125" w:right="123"/>
        <w:jc w:val="both"/>
        <w:rPr>
          <w:sz w:val="19"/>
          <w:szCs w:val="19"/>
        </w:rPr>
      </w:pPr>
      <w:r w:rsidRPr="00F64F83">
        <w:rPr>
          <w:sz w:val="19"/>
          <w:szCs w:val="19"/>
        </w:rPr>
        <w:t>Que es indispensable contar con instrumentos de tipo administrativo actualizados para el adecuado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control interno y eficiencia en las funciones del personal permanente de la Secretaría Privada de la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Presidencia.</w:t>
      </w:r>
    </w:p>
    <w:p w14:paraId="2F44C591" w14:textId="77777777" w:rsidR="00F64F83" w:rsidRPr="00F64F83" w:rsidRDefault="00F64F83" w:rsidP="00F64F83">
      <w:pPr>
        <w:rPr>
          <w:sz w:val="20"/>
          <w:szCs w:val="19"/>
        </w:rPr>
      </w:pPr>
    </w:p>
    <w:p w14:paraId="7C5C10CB" w14:textId="77777777" w:rsidR="00F64F83" w:rsidRPr="00F64F83" w:rsidRDefault="00F64F83" w:rsidP="00F64F83">
      <w:pPr>
        <w:spacing w:before="1"/>
        <w:ind w:left="1473" w:right="1479"/>
        <w:jc w:val="center"/>
        <w:outlineLvl w:val="4"/>
        <w:rPr>
          <w:b/>
          <w:bCs/>
          <w:sz w:val="19"/>
          <w:szCs w:val="19"/>
        </w:rPr>
      </w:pPr>
      <w:r w:rsidRPr="00F64F83">
        <w:rPr>
          <w:b/>
          <w:bCs/>
          <w:sz w:val="19"/>
          <w:szCs w:val="19"/>
        </w:rPr>
        <w:t>CONSIDERANDO:</w:t>
      </w:r>
    </w:p>
    <w:p w14:paraId="72FD3E61" w14:textId="77777777" w:rsidR="00F64F83" w:rsidRPr="00F64F83" w:rsidRDefault="00F64F83" w:rsidP="00F64F83">
      <w:pPr>
        <w:rPr>
          <w:b/>
          <w:sz w:val="20"/>
          <w:szCs w:val="19"/>
        </w:rPr>
      </w:pPr>
    </w:p>
    <w:p w14:paraId="784F16C8" w14:textId="77777777" w:rsidR="00F64F83" w:rsidRPr="00F64F83" w:rsidRDefault="00F64F83" w:rsidP="00F64F83">
      <w:pPr>
        <w:rPr>
          <w:b/>
          <w:sz w:val="21"/>
          <w:szCs w:val="19"/>
        </w:rPr>
      </w:pPr>
    </w:p>
    <w:p w14:paraId="0D29E721" w14:textId="77777777" w:rsidR="00F64F83" w:rsidRPr="00F64F83" w:rsidRDefault="00F64F83" w:rsidP="00F64F83">
      <w:pPr>
        <w:spacing w:line="254" w:lineRule="auto"/>
        <w:ind w:left="125" w:right="117" w:firstLine="5"/>
        <w:jc w:val="both"/>
        <w:rPr>
          <w:sz w:val="19"/>
          <w:szCs w:val="19"/>
        </w:rPr>
      </w:pPr>
      <w:r w:rsidRPr="00F64F83">
        <w:rPr>
          <w:sz w:val="19"/>
          <w:szCs w:val="19"/>
        </w:rPr>
        <w:t>Que la Unidad de Planificación, la Unidad de Asesoría Jurídica, la Unidad de Género y la Unidad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Auditoría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Interna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elaboraron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los</w:t>
      </w:r>
      <w:r w:rsidRPr="00F64F83">
        <w:rPr>
          <w:spacing w:val="52"/>
          <w:sz w:val="19"/>
          <w:szCs w:val="19"/>
        </w:rPr>
        <w:t xml:space="preserve"> </w:t>
      </w:r>
      <w:r w:rsidRPr="00F64F83">
        <w:rPr>
          <w:sz w:val="19"/>
          <w:szCs w:val="19"/>
        </w:rPr>
        <w:t>documentos</w:t>
      </w:r>
      <w:r w:rsidRPr="00F64F83">
        <w:rPr>
          <w:spacing w:val="53"/>
          <w:sz w:val="19"/>
          <w:szCs w:val="19"/>
        </w:rPr>
        <w:t xml:space="preserve"> </w:t>
      </w:r>
      <w:r w:rsidRPr="00F64F83">
        <w:rPr>
          <w:sz w:val="19"/>
          <w:szCs w:val="19"/>
        </w:rPr>
        <w:t>identificados</w:t>
      </w:r>
      <w:r w:rsidRPr="00F64F83">
        <w:rPr>
          <w:spacing w:val="53"/>
          <w:sz w:val="19"/>
          <w:szCs w:val="19"/>
        </w:rPr>
        <w:t xml:space="preserve"> </w:t>
      </w:r>
      <w:r w:rsidRPr="00F64F83">
        <w:rPr>
          <w:sz w:val="19"/>
          <w:szCs w:val="19"/>
        </w:rPr>
        <w:t>con</w:t>
      </w:r>
      <w:r w:rsidRPr="00F64F83">
        <w:rPr>
          <w:spacing w:val="53"/>
          <w:sz w:val="19"/>
          <w:szCs w:val="19"/>
        </w:rPr>
        <w:t xml:space="preserve"> </w:t>
      </w:r>
      <w:r w:rsidRPr="00F64F83">
        <w:rPr>
          <w:sz w:val="19"/>
          <w:szCs w:val="19"/>
        </w:rPr>
        <w:t>el</w:t>
      </w:r>
      <w:r w:rsidRPr="00F64F83">
        <w:rPr>
          <w:spacing w:val="52"/>
          <w:sz w:val="19"/>
          <w:szCs w:val="19"/>
        </w:rPr>
        <w:t xml:space="preserve"> </w:t>
      </w:r>
      <w:r w:rsidRPr="00F64F83">
        <w:rPr>
          <w:sz w:val="19"/>
          <w:szCs w:val="19"/>
        </w:rPr>
        <w:t>CÓDIGO</w:t>
      </w:r>
      <w:r w:rsidRPr="00F64F83">
        <w:rPr>
          <w:spacing w:val="53"/>
          <w:sz w:val="19"/>
          <w:szCs w:val="19"/>
        </w:rPr>
        <w:t xml:space="preserve"> </w:t>
      </w:r>
      <w:r w:rsidRPr="00F64F83">
        <w:rPr>
          <w:sz w:val="19"/>
          <w:szCs w:val="19"/>
        </w:rPr>
        <w:t>MDP-UPLAN</w:t>
      </w:r>
      <w:r w:rsidRPr="00F64F83">
        <w:rPr>
          <w:spacing w:val="53"/>
          <w:sz w:val="19"/>
          <w:szCs w:val="19"/>
        </w:rPr>
        <w:t xml:space="preserve"> </w:t>
      </w:r>
      <w:r w:rsidRPr="00F64F83">
        <w:rPr>
          <w:sz w:val="19"/>
          <w:szCs w:val="19"/>
        </w:rPr>
        <w:t>EDICIÓN</w:t>
      </w:r>
      <w:r w:rsidRPr="00F64F83">
        <w:rPr>
          <w:spacing w:val="-50"/>
          <w:sz w:val="19"/>
          <w:szCs w:val="19"/>
        </w:rPr>
        <w:t xml:space="preserve"> </w:t>
      </w:r>
      <w:r w:rsidRPr="00F64F83">
        <w:rPr>
          <w:sz w:val="19"/>
          <w:szCs w:val="19"/>
        </w:rPr>
        <w:t>01 que contiene el “MANUAL DE PROCEDIMIENTOS DE LA UNIDAD DE PLANIFICACIÓN”, con el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CÓDIGO</w:t>
      </w:r>
      <w:r w:rsidRPr="00F64F83">
        <w:rPr>
          <w:spacing w:val="23"/>
          <w:sz w:val="19"/>
          <w:szCs w:val="19"/>
        </w:rPr>
        <w:t xml:space="preserve"> </w:t>
      </w:r>
      <w:r w:rsidRPr="00F64F83">
        <w:rPr>
          <w:sz w:val="19"/>
          <w:szCs w:val="19"/>
        </w:rPr>
        <w:t>MDP-UAJ</w:t>
      </w:r>
      <w:r w:rsidRPr="00F64F83">
        <w:rPr>
          <w:spacing w:val="25"/>
          <w:sz w:val="19"/>
          <w:szCs w:val="19"/>
        </w:rPr>
        <w:t xml:space="preserve"> </w:t>
      </w:r>
      <w:r w:rsidRPr="00F64F83">
        <w:rPr>
          <w:sz w:val="19"/>
          <w:szCs w:val="19"/>
        </w:rPr>
        <w:t>EDICIÓN</w:t>
      </w:r>
      <w:r w:rsidRPr="00F64F83">
        <w:rPr>
          <w:spacing w:val="25"/>
          <w:sz w:val="19"/>
          <w:szCs w:val="19"/>
        </w:rPr>
        <w:t xml:space="preserve"> </w:t>
      </w:r>
      <w:r w:rsidRPr="00F64F83">
        <w:rPr>
          <w:sz w:val="19"/>
          <w:szCs w:val="19"/>
        </w:rPr>
        <w:t>01</w:t>
      </w:r>
      <w:r w:rsidRPr="00F64F83">
        <w:rPr>
          <w:spacing w:val="23"/>
          <w:sz w:val="19"/>
          <w:szCs w:val="19"/>
        </w:rPr>
        <w:t xml:space="preserve"> </w:t>
      </w:r>
      <w:r w:rsidRPr="00F64F83">
        <w:rPr>
          <w:sz w:val="19"/>
          <w:szCs w:val="19"/>
        </w:rPr>
        <w:t>que</w:t>
      </w:r>
      <w:r w:rsidRPr="00F64F83">
        <w:rPr>
          <w:spacing w:val="25"/>
          <w:sz w:val="19"/>
          <w:szCs w:val="19"/>
        </w:rPr>
        <w:t xml:space="preserve"> </w:t>
      </w:r>
      <w:r w:rsidRPr="00F64F83">
        <w:rPr>
          <w:sz w:val="19"/>
          <w:szCs w:val="19"/>
        </w:rPr>
        <w:t>contiene</w:t>
      </w:r>
      <w:r w:rsidRPr="00F64F83">
        <w:rPr>
          <w:spacing w:val="25"/>
          <w:sz w:val="19"/>
          <w:szCs w:val="19"/>
        </w:rPr>
        <w:t xml:space="preserve"> </w:t>
      </w:r>
      <w:r w:rsidRPr="00F64F83">
        <w:rPr>
          <w:sz w:val="19"/>
          <w:szCs w:val="19"/>
        </w:rPr>
        <w:t>el</w:t>
      </w:r>
      <w:r w:rsidRPr="00F64F83">
        <w:rPr>
          <w:spacing w:val="24"/>
          <w:sz w:val="19"/>
          <w:szCs w:val="19"/>
        </w:rPr>
        <w:t xml:space="preserve"> </w:t>
      </w:r>
      <w:r w:rsidRPr="00F64F83">
        <w:rPr>
          <w:sz w:val="19"/>
          <w:szCs w:val="19"/>
        </w:rPr>
        <w:t>“MANUAL</w:t>
      </w:r>
      <w:r w:rsidRPr="00F64F83">
        <w:rPr>
          <w:spacing w:val="25"/>
          <w:sz w:val="19"/>
          <w:szCs w:val="19"/>
        </w:rPr>
        <w:t xml:space="preserve"> </w:t>
      </w:r>
      <w:r w:rsidRPr="00F64F83">
        <w:rPr>
          <w:sz w:val="19"/>
          <w:szCs w:val="19"/>
        </w:rPr>
        <w:t>DE</w:t>
      </w:r>
      <w:r w:rsidRPr="00F64F83">
        <w:rPr>
          <w:spacing w:val="24"/>
          <w:sz w:val="19"/>
          <w:szCs w:val="19"/>
        </w:rPr>
        <w:t xml:space="preserve"> </w:t>
      </w:r>
      <w:r w:rsidRPr="00F64F83">
        <w:rPr>
          <w:sz w:val="19"/>
          <w:szCs w:val="19"/>
        </w:rPr>
        <w:t>PROCEDIMIENTOS</w:t>
      </w:r>
      <w:r w:rsidRPr="00F64F83">
        <w:rPr>
          <w:spacing w:val="23"/>
          <w:sz w:val="19"/>
          <w:szCs w:val="19"/>
        </w:rPr>
        <w:t xml:space="preserve"> </w:t>
      </w:r>
      <w:r w:rsidRPr="00F64F83">
        <w:rPr>
          <w:sz w:val="19"/>
          <w:szCs w:val="19"/>
        </w:rPr>
        <w:t>DE</w:t>
      </w:r>
      <w:r w:rsidRPr="00F64F83">
        <w:rPr>
          <w:spacing w:val="23"/>
          <w:sz w:val="19"/>
          <w:szCs w:val="19"/>
        </w:rPr>
        <w:t xml:space="preserve"> </w:t>
      </w:r>
      <w:r w:rsidRPr="00F64F83">
        <w:rPr>
          <w:sz w:val="19"/>
          <w:szCs w:val="19"/>
        </w:rPr>
        <w:t>LA</w:t>
      </w:r>
      <w:r w:rsidRPr="00F64F83">
        <w:rPr>
          <w:spacing w:val="23"/>
          <w:sz w:val="19"/>
          <w:szCs w:val="19"/>
        </w:rPr>
        <w:t xml:space="preserve"> </w:t>
      </w:r>
      <w:r w:rsidRPr="00F64F83">
        <w:rPr>
          <w:sz w:val="19"/>
          <w:szCs w:val="19"/>
        </w:rPr>
        <w:t>UNIDAD</w:t>
      </w:r>
      <w:r w:rsidRPr="00F64F83">
        <w:rPr>
          <w:spacing w:val="-51"/>
          <w:sz w:val="19"/>
          <w:szCs w:val="19"/>
        </w:rPr>
        <w:t xml:space="preserve"> </w:t>
      </w:r>
      <w:r w:rsidRPr="00F64F83">
        <w:rPr>
          <w:sz w:val="19"/>
          <w:szCs w:val="19"/>
        </w:rPr>
        <w:t>DE ASESORÍA JURÍDICA", con el CÓDIGO MDP-UG EDICIÓN 01 que contiene el “MANUAL DE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PROCEDIMIENTOS DE LA UNIDAD DE GÉNERO” y con el CÓDIGO MDP-UDAI EDICIÓN 01 que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contiene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el</w:t>
      </w:r>
      <w:r w:rsidRPr="00F64F83">
        <w:rPr>
          <w:spacing w:val="2"/>
          <w:sz w:val="19"/>
          <w:szCs w:val="19"/>
        </w:rPr>
        <w:t xml:space="preserve"> </w:t>
      </w:r>
      <w:r w:rsidRPr="00F64F83">
        <w:rPr>
          <w:sz w:val="19"/>
          <w:szCs w:val="19"/>
        </w:rPr>
        <w:t>“MANUAL</w:t>
      </w:r>
      <w:r w:rsidRPr="00F64F83">
        <w:rPr>
          <w:spacing w:val="2"/>
          <w:sz w:val="19"/>
          <w:szCs w:val="19"/>
        </w:rPr>
        <w:t xml:space="preserve"> </w:t>
      </w:r>
      <w:r w:rsidRPr="00F64F83">
        <w:rPr>
          <w:sz w:val="19"/>
          <w:szCs w:val="19"/>
        </w:rPr>
        <w:t>DE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 xml:space="preserve">PROCEDIMIENTOS 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DE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 xml:space="preserve">LA 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UNIDAD</w:t>
      </w:r>
      <w:r w:rsidRPr="00F64F83">
        <w:rPr>
          <w:spacing w:val="2"/>
          <w:sz w:val="19"/>
          <w:szCs w:val="19"/>
        </w:rPr>
        <w:t xml:space="preserve"> </w:t>
      </w:r>
      <w:r w:rsidRPr="00F64F83">
        <w:rPr>
          <w:sz w:val="19"/>
          <w:szCs w:val="19"/>
        </w:rPr>
        <w:t>DE</w:t>
      </w:r>
      <w:r w:rsidRPr="00F64F83">
        <w:rPr>
          <w:spacing w:val="53"/>
          <w:sz w:val="19"/>
          <w:szCs w:val="19"/>
        </w:rPr>
        <w:t xml:space="preserve"> </w:t>
      </w:r>
      <w:r w:rsidRPr="00F64F83">
        <w:rPr>
          <w:sz w:val="19"/>
          <w:szCs w:val="19"/>
        </w:rPr>
        <w:t xml:space="preserve">AUDITORÍA </w:t>
      </w:r>
      <w:r w:rsidRPr="00F64F83">
        <w:rPr>
          <w:spacing w:val="53"/>
          <w:sz w:val="19"/>
          <w:szCs w:val="19"/>
        </w:rPr>
        <w:t xml:space="preserve"> </w:t>
      </w:r>
      <w:r w:rsidRPr="00F64F83">
        <w:rPr>
          <w:sz w:val="19"/>
          <w:szCs w:val="19"/>
        </w:rPr>
        <w:t>INTERNA", revisados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por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el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Coordinador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de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la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Unidad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de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Planificación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y;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elaborados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y</w:t>
      </w:r>
      <w:r w:rsidRPr="00F64F83">
        <w:rPr>
          <w:spacing w:val="52"/>
          <w:sz w:val="19"/>
          <w:szCs w:val="19"/>
        </w:rPr>
        <w:t xml:space="preserve"> </w:t>
      </w:r>
      <w:r w:rsidRPr="00F64F83">
        <w:rPr>
          <w:sz w:val="19"/>
          <w:szCs w:val="19"/>
        </w:rPr>
        <w:t>validados</w:t>
      </w:r>
      <w:r w:rsidRPr="00F64F83">
        <w:rPr>
          <w:spacing w:val="53"/>
          <w:sz w:val="19"/>
          <w:szCs w:val="19"/>
        </w:rPr>
        <w:t xml:space="preserve"> </w:t>
      </w:r>
      <w:r w:rsidRPr="00F64F83">
        <w:rPr>
          <w:sz w:val="19"/>
          <w:szCs w:val="19"/>
        </w:rPr>
        <w:t>por</w:t>
      </w:r>
      <w:r w:rsidRPr="00F64F83">
        <w:rPr>
          <w:spacing w:val="53"/>
          <w:sz w:val="19"/>
          <w:szCs w:val="19"/>
        </w:rPr>
        <w:t xml:space="preserve"> </w:t>
      </w:r>
      <w:r w:rsidRPr="00F64F83">
        <w:rPr>
          <w:sz w:val="19"/>
          <w:szCs w:val="19"/>
        </w:rPr>
        <w:t>el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Coordinador</w:t>
      </w:r>
      <w:r w:rsidRPr="00F64F83">
        <w:rPr>
          <w:spacing w:val="34"/>
          <w:sz w:val="19"/>
          <w:szCs w:val="19"/>
        </w:rPr>
        <w:t xml:space="preserve"> </w:t>
      </w:r>
      <w:r w:rsidRPr="00F64F83">
        <w:rPr>
          <w:sz w:val="19"/>
          <w:szCs w:val="19"/>
        </w:rPr>
        <w:t>de</w:t>
      </w:r>
      <w:r w:rsidRPr="00F64F83">
        <w:rPr>
          <w:spacing w:val="35"/>
          <w:sz w:val="19"/>
          <w:szCs w:val="19"/>
        </w:rPr>
        <w:t xml:space="preserve"> </w:t>
      </w:r>
      <w:r w:rsidRPr="00F64F83">
        <w:rPr>
          <w:sz w:val="19"/>
          <w:szCs w:val="19"/>
        </w:rPr>
        <w:t>la</w:t>
      </w:r>
      <w:r w:rsidRPr="00F64F83">
        <w:rPr>
          <w:spacing w:val="34"/>
          <w:sz w:val="19"/>
          <w:szCs w:val="19"/>
        </w:rPr>
        <w:t xml:space="preserve"> </w:t>
      </w:r>
      <w:r w:rsidRPr="00F64F83">
        <w:rPr>
          <w:sz w:val="19"/>
          <w:szCs w:val="19"/>
        </w:rPr>
        <w:t>Unidad</w:t>
      </w:r>
      <w:r w:rsidRPr="00F64F83">
        <w:rPr>
          <w:spacing w:val="34"/>
          <w:sz w:val="19"/>
          <w:szCs w:val="19"/>
        </w:rPr>
        <w:t xml:space="preserve"> </w:t>
      </w:r>
      <w:r w:rsidRPr="00F64F83">
        <w:rPr>
          <w:sz w:val="19"/>
          <w:szCs w:val="19"/>
        </w:rPr>
        <w:t>de</w:t>
      </w:r>
      <w:r w:rsidRPr="00F64F83">
        <w:rPr>
          <w:spacing w:val="34"/>
          <w:sz w:val="19"/>
          <w:szCs w:val="19"/>
        </w:rPr>
        <w:t xml:space="preserve"> </w:t>
      </w:r>
      <w:r w:rsidRPr="00F64F83">
        <w:rPr>
          <w:sz w:val="19"/>
          <w:szCs w:val="19"/>
        </w:rPr>
        <w:t>Planificación,</w:t>
      </w:r>
      <w:r w:rsidRPr="00F64F83">
        <w:rPr>
          <w:spacing w:val="35"/>
          <w:sz w:val="19"/>
          <w:szCs w:val="19"/>
        </w:rPr>
        <w:t xml:space="preserve"> </w:t>
      </w:r>
      <w:r w:rsidRPr="00F64F83">
        <w:rPr>
          <w:sz w:val="19"/>
          <w:szCs w:val="19"/>
        </w:rPr>
        <w:t>Asesora</w:t>
      </w:r>
      <w:r w:rsidRPr="00F64F83">
        <w:rPr>
          <w:spacing w:val="34"/>
          <w:sz w:val="19"/>
          <w:szCs w:val="19"/>
        </w:rPr>
        <w:t xml:space="preserve"> </w:t>
      </w:r>
      <w:r w:rsidRPr="00F64F83">
        <w:rPr>
          <w:sz w:val="19"/>
          <w:szCs w:val="19"/>
        </w:rPr>
        <w:t>Jurídica,</w:t>
      </w:r>
      <w:r w:rsidRPr="00F64F83">
        <w:rPr>
          <w:spacing w:val="34"/>
          <w:sz w:val="19"/>
          <w:szCs w:val="19"/>
        </w:rPr>
        <w:t xml:space="preserve"> </w:t>
      </w:r>
      <w:r w:rsidRPr="00F64F83">
        <w:rPr>
          <w:sz w:val="19"/>
          <w:szCs w:val="19"/>
        </w:rPr>
        <w:t>Encargada</w:t>
      </w:r>
      <w:r w:rsidRPr="00F64F83">
        <w:rPr>
          <w:spacing w:val="34"/>
          <w:sz w:val="19"/>
          <w:szCs w:val="19"/>
        </w:rPr>
        <w:t xml:space="preserve"> </w:t>
      </w:r>
      <w:r w:rsidRPr="00F64F83">
        <w:rPr>
          <w:sz w:val="19"/>
          <w:szCs w:val="19"/>
        </w:rPr>
        <w:t>de</w:t>
      </w:r>
      <w:r w:rsidRPr="00F64F83">
        <w:rPr>
          <w:spacing w:val="34"/>
          <w:sz w:val="19"/>
          <w:szCs w:val="19"/>
        </w:rPr>
        <w:t xml:space="preserve"> </w:t>
      </w:r>
      <w:r w:rsidRPr="00F64F83">
        <w:rPr>
          <w:sz w:val="19"/>
          <w:szCs w:val="19"/>
        </w:rPr>
        <w:t>la</w:t>
      </w:r>
      <w:r w:rsidRPr="00F64F83">
        <w:rPr>
          <w:spacing w:val="35"/>
          <w:sz w:val="19"/>
          <w:szCs w:val="19"/>
        </w:rPr>
        <w:t xml:space="preserve"> </w:t>
      </w:r>
      <w:r w:rsidRPr="00F64F83">
        <w:rPr>
          <w:sz w:val="19"/>
          <w:szCs w:val="19"/>
        </w:rPr>
        <w:t>Unidad</w:t>
      </w:r>
      <w:r w:rsidRPr="00F64F83">
        <w:rPr>
          <w:spacing w:val="35"/>
          <w:sz w:val="19"/>
          <w:szCs w:val="19"/>
        </w:rPr>
        <w:t xml:space="preserve"> </w:t>
      </w:r>
      <w:r w:rsidRPr="00F64F83">
        <w:rPr>
          <w:sz w:val="19"/>
          <w:szCs w:val="19"/>
        </w:rPr>
        <w:t>de</w:t>
      </w:r>
      <w:r w:rsidRPr="00F64F83">
        <w:rPr>
          <w:spacing w:val="35"/>
          <w:sz w:val="19"/>
          <w:szCs w:val="19"/>
        </w:rPr>
        <w:t xml:space="preserve"> </w:t>
      </w:r>
      <w:r w:rsidRPr="00F64F83">
        <w:rPr>
          <w:sz w:val="19"/>
          <w:szCs w:val="19"/>
        </w:rPr>
        <w:t>Género</w:t>
      </w:r>
      <w:r w:rsidRPr="00F64F83">
        <w:rPr>
          <w:spacing w:val="34"/>
          <w:sz w:val="19"/>
          <w:szCs w:val="19"/>
        </w:rPr>
        <w:t xml:space="preserve"> </w:t>
      </w:r>
      <w:r w:rsidRPr="00F64F83">
        <w:rPr>
          <w:sz w:val="19"/>
          <w:szCs w:val="19"/>
        </w:rPr>
        <w:t>y</w:t>
      </w:r>
      <w:r w:rsidRPr="00F64F83">
        <w:rPr>
          <w:spacing w:val="-50"/>
          <w:sz w:val="19"/>
          <w:szCs w:val="19"/>
        </w:rPr>
        <w:t xml:space="preserve"> </w:t>
      </w:r>
      <w:r w:rsidRPr="00F64F83">
        <w:rPr>
          <w:sz w:val="19"/>
          <w:szCs w:val="19"/>
        </w:rPr>
        <w:t>el</w:t>
      </w:r>
      <w:r w:rsidRPr="00F64F83">
        <w:rPr>
          <w:spacing w:val="-1"/>
          <w:sz w:val="19"/>
          <w:szCs w:val="19"/>
        </w:rPr>
        <w:t xml:space="preserve"> </w:t>
      </w:r>
      <w:r w:rsidRPr="00F64F83">
        <w:rPr>
          <w:sz w:val="19"/>
          <w:szCs w:val="19"/>
        </w:rPr>
        <w:t>Auditor</w:t>
      </w:r>
      <w:r w:rsidRPr="00F64F83">
        <w:rPr>
          <w:spacing w:val="-1"/>
          <w:sz w:val="19"/>
          <w:szCs w:val="19"/>
        </w:rPr>
        <w:t xml:space="preserve"> </w:t>
      </w:r>
      <w:r w:rsidRPr="00F64F83">
        <w:rPr>
          <w:sz w:val="19"/>
          <w:szCs w:val="19"/>
        </w:rPr>
        <w:t>Interno respectivamente.</w:t>
      </w:r>
    </w:p>
    <w:p w14:paraId="1B9482D4" w14:textId="77777777" w:rsidR="00F64F83" w:rsidRPr="00F64F83" w:rsidRDefault="00F64F83" w:rsidP="00F64F83">
      <w:pPr>
        <w:rPr>
          <w:sz w:val="20"/>
          <w:szCs w:val="19"/>
        </w:rPr>
      </w:pPr>
    </w:p>
    <w:p w14:paraId="2B6BCE71" w14:textId="77777777" w:rsidR="00F64F83" w:rsidRPr="00F64F83" w:rsidRDefault="00F64F83" w:rsidP="00F64F83">
      <w:pPr>
        <w:rPr>
          <w:sz w:val="20"/>
          <w:szCs w:val="19"/>
        </w:rPr>
      </w:pPr>
    </w:p>
    <w:p w14:paraId="61DB8D34" w14:textId="77777777" w:rsidR="00F64F83" w:rsidRPr="00F64F83" w:rsidRDefault="00F64F83" w:rsidP="00F64F83">
      <w:pPr>
        <w:spacing w:before="120"/>
        <w:ind w:left="1473" w:right="1453"/>
        <w:jc w:val="center"/>
        <w:outlineLvl w:val="4"/>
        <w:rPr>
          <w:b/>
          <w:bCs/>
          <w:sz w:val="19"/>
          <w:szCs w:val="19"/>
        </w:rPr>
      </w:pPr>
      <w:r w:rsidRPr="00F64F83">
        <w:rPr>
          <w:b/>
          <w:bCs/>
          <w:sz w:val="19"/>
          <w:szCs w:val="19"/>
        </w:rPr>
        <w:t>POR</w:t>
      </w:r>
      <w:r w:rsidRPr="00F64F83">
        <w:rPr>
          <w:b/>
          <w:bCs/>
          <w:spacing w:val="-2"/>
          <w:sz w:val="19"/>
          <w:szCs w:val="19"/>
        </w:rPr>
        <w:t xml:space="preserve"> </w:t>
      </w:r>
      <w:r w:rsidRPr="00F64F83">
        <w:rPr>
          <w:b/>
          <w:bCs/>
          <w:sz w:val="19"/>
          <w:szCs w:val="19"/>
        </w:rPr>
        <w:t>TANTO:</w:t>
      </w:r>
    </w:p>
    <w:p w14:paraId="3EC50105" w14:textId="77777777" w:rsidR="00F64F83" w:rsidRPr="00F64F83" w:rsidRDefault="00F64F83" w:rsidP="00F64F83">
      <w:pPr>
        <w:rPr>
          <w:b/>
          <w:sz w:val="20"/>
          <w:szCs w:val="19"/>
        </w:rPr>
      </w:pPr>
    </w:p>
    <w:p w14:paraId="26C503B2" w14:textId="77777777" w:rsidR="00F64F83" w:rsidRPr="00F64F83" w:rsidRDefault="00F64F83" w:rsidP="00F64F83">
      <w:pPr>
        <w:spacing w:before="2"/>
        <w:rPr>
          <w:b/>
          <w:sz w:val="20"/>
          <w:szCs w:val="19"/>
        </w:rPr>
      </w:pPr>
    </w:p>
    <w:p w14:paraId="6F2B8633" w14:textId="77777777" w:rsidR="00F64F83" w:rsidRPr="00F64F83" w:rsidRDefault="00F64F83" w:rsidP="00F64F83">
      <w:pPr>
        <w:spacing w:line="252" w:lineRule="auto"/>
        <w:ind w:left="135" w:right="103" w:firstLine="15"/>
        <w:jc w:val="both"/>
        <w:rPr>
          <w:sz w:val="19"/>
          <w:szCs w:val="19"/>
        </w:rPr>
      </w:pPr>
      <w:r w:rsidRPr="00F64F83">
        <w:rPr>
          <w:sz w:val="19"/>
          <w:szCs w:val="19"/>
        </w:rPr>
        <w:t>De</w:t>
      </w:r>
      <w:r w:rsidRPr="00F64F83">
        <w:rPr>
          <w:spacing w:val="39"/>
          <w:sz w:val="19"/>
          <w:szCs w:val="19"/>
        </w:rPr>
        <w:t xml:space="preserve"> </w:t>
      </w:r>
      <w:r w:rsidRPr="00F64F83">
        <w:rPr>
          <w:sz w:val="19"/>
          <w:szCs w:val="19"/>
        </w:rPr>
        <w:t>conformidad</w:t>
      </w:r>
      <w:r w:rsidRPr="00F64F83">
        <w:rPr>
          <w:spacing w:val="38"/>
          <w:sz w:val="19"/>
          <w:szCs w:val="19"/>
        </w:rPr>
        <w:t xml:space="preserve"> </w:t>
      </w:r>
      <w:r w:rsidRPr="00F64F83">
        <w:rPr>
          <w:sz w:val="19"/>
          <w:szCs w:val="19"/>
        </w:rPr>
        <w:t>con</w:t>
      </w:r>
      <w:r w:rsidRPr="00F64F83">
        <w:rPr>
          <w:spacing w:val="38"/>
          <w:sz w:val="19"/>
          <w:szCs w:val="19"/>
        </w:rPr>
        <w:t xml:space="preserve"> </w:t>
      </w:r>
      <w:r w:rsidRPr="00F64F83">
        <w:rPr>
          <w:sz w:val="19"/>
          <w:szCs w:val="19"/>
        </w:rPr>
        <w:t>el</w:t>
      </w:r>
      <w:r w:rsidRPr="00F64F83">
        <w:rPr>
          <w:spacing w:val="39"/>
          <w:sz w:val="19"/>
          <w:szCs w:val="19"/>
        </w:rPr>
        <w:t xml:space="preserve"> </w:t>
      </w:r>
      <w:r w:rsidRPr="00F64F83">
        <w:rPr>
          <w:sz w:val="19"/>
          <w:szCs w:val="19"/>
        </w:rPr>
        <w:t>Artículo</w:t>
      </w:r>
      <w:r w:rsidRPr="00F64F83">
        <w:rPr>
          <w:spacing w:val="39"/>
          <w:sz w:val="19"/>
          <w:szCs w:val="19"/>
        </w:rPr>
        <w:t xml:space="preserve"> </w:t>
      </w:r>
      <w:r w:rsidRPr="00F64F83">
        <w:rPr>
          <w:sz w:val="19"/>
          <w:szCs w:val="19"/>
        </w:rPr>
        <w:t>202</w:t>
      </w:r>
      <w:r w:rsidRPr="00F64F83">
        <w:rPr>
          <w:spacing w:val="39"/>
          <w:sz w:val="19"/>
          <w:szCs w:val="19"/>
        </w:rPr>
        <w:t xml:space="preserve"> </w:t>
      </w:r>
      <w:r w:rsidRPr="00F64F83">
        <w:rPr>
          <w:sz w:val="19"/>
          <w:szCs w:val="19"/>
        </w:rPr>
        <w:t>de</w:t>
      </w:r>
      <w:r w:rsidRPr="00F64F83">
        <w:rPr>
          <w:spacing w:val="39"/>
          <w:sz w:val="19"/>
          <w:szCs w:val="19"/>
        </w:rPr>
        <w:t xml:space="preserve"> </w:t>
      </w:r>
      <w:r w:rsidRPr="00F64F83">
        <w:rPr>
          <w:sz w:val="19"/>
          <w:szCs w:val="19"/>
        </w:rPr>
        <w:t>la</w:t>
      </w:r>
      <w:r w:rsidRPr="00F64F83">
        <w:rPr>
          <w:spacing w:val="39"/>
          <w:sz w:val="19"/>
          <w:szCs w:val="19"/>
        </w:rPr>
        <w:t xml:space="preserve"> </w:t>
      </w:r>
      <w:r w:rsidRPr="00F64F83">
        <w:rPr>
          <w:sz w:val="19"/>
          <w:szCs w:val="19"/>
        </w:rPr>
        <w:t>Constitución</w:t>
      </w:r>
      <w:r w:rsidRPr="00F64F83">
        <w:rPr>
          <w:spacing w:val="38"/>
          <w:sz w:val="19"/>
          <w:szCs w:val="19"/>
        </w:rPr>
        <w:t xml:space="preserve"> </w:t>
      </w:r>
      <w:r w:rsidRPr="00F64F83">
        <w:rPr>
          <w:sz w:val="19"/>
          <w:szCs w:val="19"/>
        </w:rPr>
        <w:t>Política</w:t>
      </w:r>
      <w:r w:rsidRPr="00F64F83">
        <w:rPr>
          <w:spacing w:val="38"/>
          <w:sz w:val="19"/>
          <w:szCs w:val="19"/>
        </w:rPr>
        <w:t xml:space="preserve"> </w:t>
      </w:r>
      <w:r w:rsidRPr="00F64F83">
        <w:rPr>
          <w:sz w:val="19"/>
          <w:szCs w:val="19"/>
        </w:rPr>
        <w:t>de</w:t>
      </w:r>
      <w:r w:rsidRPr="00F64F83">
        <w:rPr>
          <w:spacing w:val="38"/>
          <w:sz w:val="19"/>
          <w:szCs w:val="19"/>
        </w:rPr>
        <w:t xml:space="preserve"> </w:t>
      </w:r>
      <w:r w:rsidRPr="00F64F83">
        <w:rPr>
          <w:sz w:val="19"/>
          <w:szCs w:val="19"/>
        </w:rPr>
        <w:t>la</w:t>
      </w:r>
      <w:r w:rsidRPr="00F64F83">
        <w:rPr>
          <w:spacing w:val="38"/>
          <w:sz w:val="19"/>
          <w:szCs w:val="19"/>
        </w:rPr>
        <w:t xml:space="preserve"> </w:t>
      </w:r>
      <w:r w:rsidRPr="00F64F83">
        <w:rPr>
          <w:sz w:val="19"/>
          <w:szCs w:val="19"/>
        </w:rPr>
        <w:t>República</w:t>
      </w:r>
      <w:r w:rsidRPr="00F64F83">
        <w:rPr>
          <w:spacing w:val="38"/>
          <w:sz w:val="19"/>
          <w:szCs w:val="19"/>
        </w:rPr>
        <w:t xml:space="preserve"> </w:t>
      </w:r>
      <w:r w:rsidRPr="00F64F83">
        <w:rPr>
          <w:sz w:val="19"/>
          <w:szCs w:val="19"/>
        </w:rPr>
        <w:t>de</w:t>
      </w:r>
      <w:r w:rsidRPr="00F64F83">
        <w:rPr>
          <w:spacing w:val="39"/>
          <w:sz w:val="19"/>
          <w:szCs w:val="19"/>
        </w:rPr>
        <w:t xml:space="preserve"> </w:t>
      </w:r>
      <w:r w:rsidRPr="00F64F83">
        <w:rPr>
          <w:sz w:val="19"/>
          <w:szCs w:val="19"/>
        </w:rPr>
        <w:t>Guatemala</w:t>
      </w:r>
      <w:r w:rsidRPr="00F64F83">
        <w:rPr>
          <w:spacing w:val="38"/>
          <w:sz w:val="19"/>
          <w:szCs w:val="19"/>
        </w:rPr>
        <w:t xml:space="preserve"> </w:t>
      </w:r>
      <w:r w:rsidRPr="00F64F83">
        <w:rPr>
          <w:sz w:val="19"/>
          <w:szCs w:val="19"/>
        </w:rPr>
        <w:t>y</w:t>
      </w:r>
      <w:r w:rsidRPr="00F64F83">
        <w:rPr>
          <w:spacing w:val="38"/>
          <w:sz w:val="19"/>
          <w:szCs w:val="19"/>
        </w:rPr>
        <w:t xml:space="preserve"> </w:t>
      </w:r>
      <w:r w:rsidRPr="00F64F83">
        <w:rPr>
          <w:sz w:val="19"/>
          <w:szCs w:val="19"/>
        </w:rPr>
        <w:t>el</w:t>
      </w:r>
      <w:r w:rsidRPr="00F64F83">
        <w:rPr>
          <w:spacing w:val="-50"/>
          <w:sz w:val="19"/>
          <w:szCs w:val="19"/>
        </w:rPr>
        <w:t xml:space="preserve"> </w:t>
      </w:r>
      <w:r w:rsidRPr="00F64F83">
        <w:rPr>
          <w:sz w:val="19"/>
          <w:szCs w:val="19"/>
        </w:rPr>
        <w:t>Artículo</w:t>
      </w:r>
      <w:r w:rsidRPr="00F64F83">
        <w:rPr>
          <w:spacing w:val="24"/>
          <w:sz w:val="19"/>
          <w:szCs w:val="19"/>
        </w:rPr>
        <w:t xml:space="preserve"> </w:t>
      </w:r>
      <w:r w:rsidRPr="00F64F83">
        <w:rPr>
          <w:sz w:val="19"/>
          <w:szCs w:val="19"/>
        </w:rPr>
        <w:t>4</w:t>
      </w:r>
      <w:r w:rsidRPr="00F64F83">
        <w:rPr>
          <w:spacing w:val="25"/>
          <w:sz w:val="19"/>
          <w:szCs w:val="19"/>
        </w:rPr>
        <w:t xml:space="preserve"> </w:t>
      </w:r>
      <w:r w:rsidRPr="00F64F83">
        <w:rPr>
          <w:sz w:val="19"/>
          <w:szCs w:val="19"/>
        </w:rPr>
        <w:t>literal</w:t>
      </w:r>
      <w:r w:rsidRPr="00F64F83">
        <w:rPr>
          <w:spacing w:val="25"/>
          <w:sz w:val="19"/>
          <w:szCs w:val="19"/>
        </w:rPr>
        <w:t xml:space="preserve"> </w:t>
      </w:r>
      <w:r w:rsidRPr="00F64F83">
        <w:rPr>
          <w:sz w:val="19"/>
          <w:szCs w:val="19"/>
        </w:rPr>
        <w:t>f)</w:t>
      </w:r>
      <w:r w:rsidRPr="00F64F83">
        <w:rPr>
          <w:spacing w:val="25"/>
          <w:sz w:val="19"/>
          <w:szCs w:val="19"/>
        </w:rPr>
        <w:t xml:space="preserve"> </w:t>
      </w:r>
      <w:r w:rsidRPr="00F64F83">
        <w:rPr>
          <w:sz w:val="19"/>
          <w:szCs w:val="19"/>
        </w:rPr>
        <w:t>y</w:t>
      </w:r>
      <w:r w:rsidRPr="00F64F83">
        <w:rPr>
          <w:spacing w:val="25"/>
          <w:sz w:val="19"/>
          <w:szCs w:val="19"/>
        </w:rPr>
        <w:t xml:space="preserve"> </w:t>
      </w:r>
      <w:r w:rsidRPr="00F64F83">
        <w:rPr>
          <w:sz w:val="19"/>
          <w:szCs w:val="19"/>
        </w:rPr>
        <w:t>19</w:t>
      </w:r>
      <w:r w:rsidRPr="00F64F83">
        <w:rPr>
          <w:spacing w:val="24"/>
          <w:sz w:val="19"/>
          <w:szCs w:val="19"/>
        </w:rPr>
        <w:t xml:space="preserve"> </w:t>
      </w:r>
      <w:r w:rsidRPr="00F64F83">
        <w:rPr>
          <w:sz w:val="19"/>
          <w:szCs w:val="19"/>
        </w:rPr>
        <w:t>del</w:t>
      </w:r>
      <w:r w:rsidRPr="00F64F83">
        <w:rPr>
          <w:spacing w:val="25"/>
          <w:sz w:val="19"/>
          <w:szCs w:val="19"/>
        </w:rPr>
        <w:t xml:space="preserve"> </w:t>
      </w:r>
      <w:r w:rsidRPr="00F64F83">
        <w:rPr>
          <w:sz w:val="19"/>
          <w:szCs w:val="19"/>
        </w:rPr>
        <w:t>Acuerdo</w:t>
      </w:r>
      <w:r w:rsidRPr="00F64F83">
        <w:rPr>
          <w:spacing w:val="25"/>
          <w:sz w:val="19"/>
          <w:szCs w:val="19"/>
        </w:rPr>
        <w:t xml:space="preserve"> </w:t>
      </w:r>
      <w:r w:rsidRPr="00F64F83">
        <w:rPr>
          <w:sz w:val="19"/>
          <w:szCs w:val="19"/>
        </w:rPr>
        <w:t>Gubernativo</w:t>
      </w:r>
      <w:r w:rsidRPr="00F64F83">
        <w:rPr>
          <w:spacing w:val="25"/>
          <w:sz w:val="19"/>
          <w:szCs w:val="19"/>
        </w:rPr>
        <w:t xml:space="preserve"> </w:t>
      </w:r>
      <w:r w:rsidRPr="00F64F83">
        <w:rPr>
          <w:sz w:val="19"/>
          <w:szCs w:val="19"/>
        </w:rPr>
        <w:t>número</w:t>
      </w:r>
      <w:r w:rsidRPr="00F64F83">
        <w:rPr>
          <w:spacing w:val="25"/>
          <w:sz w:val="19"/>
          <w:szCs w:val="19"/>
        </w:rPr>
        <w:t xml:space="preserve"> </w:t>
      </w:r>
      <w:r w:rsidRPr="00F64F83">
        <w:rPr>
          <w:sz w:val="19"/>
          <w:szCs w:val="19"/>
        </w:rPr>
        <w:t>108-2015,</w:t>
      </w:r>
      <w:r w:rsidRPr="00F64F83">
        <w:rPr>
          <w:spacing w:val="25"/>
          <w:sz w:val="19"/>
          <w:szCs w:val="19"/>
        </w:rPr>
        <w:t xml:space="preserve"> </w:t>
      </w:r>
      <w:r w:rsidRPr="00F64F83">
        <w:rPr>
          <w:sz w:val="19"/>
          <w:szCs w:val="19"/>
        </w:rPr>
        <w:t>Reglamento</w:t>
      </w:r>
      <w:r w:rsidRPr="00F64F83">
        <w:rPr>
          <w:spacing w:val="24"/>
          <w:sz w:val="19"/>
          <w:szCs w:val="19"/>
        </w:rPr>
        <w:t xml:space="preserve"> </w:t>
      </w:r>
      <w:r w:rsidRPr="00F64F83">
        <w:rPr>
          <w:sz w:val="19"/>
          <w:szCs w:val="19"/>
        </w:rPr>
        <w:t>Orgánico</w:t>
      </w:r>
      <w:r w:rsidRPr="00F64F83">
        <w:rPr>
          <w:spacing w:val="23"/>
          <w:sz w:val="19"/>
          <w:szCs w:val="19"/>
        </w:rPr>
        <w:t xml:space="preserve"> </w:t>
      </w:r>
      <w:r w:rsidRPr="00F64F83">
        <w:rPr>
          <w:sz w:val="19"/>
          <w:szCs w:val="19"/>
        </w:rPr>
        <w:t>Interno</w:t>
      </w:r>
      <w:r w:rsidRPr="00F64F83">
        <w:rPr>
          <w:spacing w:val="24"/>
          <w:sz w:val="19"/>
          <w:szCs w:val="19"/>
        </w:rPr>
        <w:t xml:space="preserve"> </w:t>
      </w:r>
      <w:r w:rsidRPr="00F64F83">
        <w:rPr>
          <w:sz w:val="19"/>
          <w:szCs w:val="19"/>
        </w:rPr>
        <w:t>de</w:t>
      </w:r>
      <w:r w:rsidRPr="00F64F83">
        <w:rPr>
          <w:spacing w:val="-50"/>
          <w:sz w:val="19"/>
          <w:szCs w:val="19"/>
        </w:rPr>
        <w:t xml:space="preserve"> </w:t>
      </w:r>
      <w:r w:rsidRPr="00F64F83">
        <w:rPr>
          <w:sz w:val="19"/>
          <w:szCs w:val="19"/>
        </w:rPr>
        <w:t>la</w:t>
      </w:r>
      <w:r w:rsidRPr="00F64F83">
        <w:rPr>
          <w:spacing w:val="-1"/>
          <w:sz w:val="19"/>
          <w:szCs w:val="19"/>
        </w:rPr>
        <w:t xml:space="preserve"> </w:t>
      </w:r>
      <w:r w:rsidRPr="00F64F83">
        <w:rPr>
          <w:sz w:val="19"/>
          <w:szCs w:val="19"/>
        </w:rPr>
        <w:t>Secretaría</w:t>
      </w:r>
      <w:r w:rsidRPr="00F64F83">
        <w:rPr>
          <w:spacing w:val="-1"/>
          <w:sz w:val="19"/>
          <w:szCs w:val="19"/>
        </w:rPr>
        <w:t xml:space="preserve"> </w:t>
      </w:r>
      <w:r w:rsidRPr="00F64F83">
        <w:rPr>
          <w:sz w:val="19"/>
          <w:szCs w:val="19"/>
        </w:rPr>
        <w:t>Privada</w:t>
      </w:r>
      <w:r w:rsidRPr="00F64F83">
        <w:rPr>
          <w:spacing w:val="-1"/>
          <w:sz w:val="19"/>
          <w:szCs w:val="19"/>
        </w:rPr>
        <w:t xml:space="preserve"> </w:t>
      </w:r>
      <w:r w:rsidRPr="00F64F83">
        <w:rPr>
          <w:sz w:val="19"/>
          <w:szCs w:val="19"/>
        </w:rPr>
        <w:t>de</w:t>
      </w:r>
      <w:r w:rsidRPr="00F64F83">
        <w:rPr>
          <w:spacing w:val="-1"/>
          <w:sz w:val="19"/>
          <w:szCs w:val="19"/>
        </w:rPr>
        <w:t xml:space="preserve"> </w:t>
      </w:r>
      <w:r w:rsidRPr="00F64F83">
        <w:rPr>
          <w:sz w:val="19"/>
          <w:szCs w:val="19"/>
        </w:rPr>
        <w:t>la Presidencia.</w:t>
      </w:r>
    </w:p>
    <w:p w14:paraId="73C837C1" w14:textId="77777777" w:rsidR="00F64F83" w:rsidRPr="00F64F83" w:rsidRDefault="00F64F83" w:rsidP="00F64F83">
      <w:pPr>
        <w:spacing w:line="252" w:lineRule="auto"/>
        <w:jc w:val="both"/>
        <w:sectPr w:rsidR="00F64F83" w:rsidRPr="00F64F83" w:rsidSect="00B9190F">
          <w:headerReference w:type="default" r:id="rId7"/>
          <w:footerReference w:type="default" r:id="rId8"/>
          <w:type w:val="continuous"/>
          <w:pgSz w:w="12240" w:h="15900"/>
          <w:pgMar w:top="1500" w:right="1520" w:bottom="280" w:left="1640" w:header="720" w:footer="720" w:gutter="0"/>
          <w:cols w:space="720"/>
          <w:titlePg/>
          <w:docGrid w:linePitch="299"/>
        </w:sectPr>
      </w:pPr>
    </w:p>
    <w:p w14:paraId="630FD03C" w14:textId="77777777" w:rsidR="00F64F83" w:rsidRPr="00F64F83" w:rsidRDefault="00F64F83" w:rsidP="00F64F83">
      <w:pPr>
        <w:rPr>
          <w:sz w:val="20"/>
          <w:szCs w:val="19"/>
        </w:rPr>
      </w:pPr>
    </w:p>
    <w:p w14:paraId="70B48801" w14:textId="77777777" w:rsidR="00F64F83" w:rsidRPr="00F64F83" w:rsidRDefault="00F64F83" w:rsidP="00F64F83">
      <w:pPr>
        <w:rPr>
          <w:sz w:val="20"/>
          <w:szCs w:val="19"/>
        </w:rPr>
      </w:pPr>
    </w:p>
    <w:p w14:paraId="58D27204" w14:textId="77777777" w:rsidR="00F64F83" w:rsidRPr="00F64F83" w:rsidRDefault="00F64F83" w:rsidP="00F64F83">
      <w:pPr>
        <w:rPr>
          <w:sz w:val="20"/>
          <w:szCs w:val="19"/>
        </w:rPr>
      </w:pPr>
    </w:p>
    <w:p w14:paraId="1C6CF3C6" w14:textId="77777777" w:rsidR="00F64F83" w:rsidRPr="00F64F83" w:rsidRDefault="00F64F83" w:rsidP="00F64F83">
      <w:pPr>
        <w:rPr>
          <w:sz w:val="20"/>
          <w:szCs w:val="19"/>
        </w:rPr>
      </w:pPr>
    </w:p>
    <w:p w14:paraId="1AD0B11F" w14:textId="77777777" w:rsidR="00F64F83" w:rsidRPr="00F64F83" w:rsidRDefault="00F64F83" w:rsidP="00F64F83">
      <w:pPr>
        <w:rPr>
          <w:sz w:val="20"/>
          <w:szCs w:val="19"/>
        </w:rPr>
      </w:pPr>
    </w:p>
    <w:p w14:paraId="5327C2F5" w14:textId="77777777" w:rsidR="00F64F83" w:rsidRPr="00F64F83" w:rsidRDefault="00F64F83" w:rsidP="00F64F83">
      <w:pPr>
        <w:rPr>
          <w:sz w:val="20"/>
          <w:szCs w:val="19"/>
        </w:rPr>
      </w:pPr>
    </w:p>
    <w:p w14:paraId="376F22E5" w14:textId="77777777" w:rsidR="00F64F83" w:rsidRPr="00F64F83" w:rsidRDefault="00F64F83" w:rsidP="00F64F83">
      <w:pPr>
        <w:rPr>
          <w:sz w:val="20"/>
          <w:szCs w:val="19"/>
        </w:rPr>
      </w:pPr>
    </w:p>
    <w:p w14:paraId="3D9A88A1" w14:textId="77777777" w:rsidR="00F64F83" w:rsidRPr="00F64F83" w:rsidRDefault="00F64F83" w:rsidP="00F64F83">
      <w:pPr>
        <w:spacing w:before="3"/>
        <w:rPr>
          <w:sz w:val="27"/>
          <w:szCs w:val="19"/>
        </w:rPr>
      </w:pPr>
    </w:p>
    <w:p w14:paraId="6C784F5E" w14:textId="77777777" w:rsidR="00F64F83" w:rsidRPr="00F64F83" w:rsidRDefault="00F64F83" w:rsidP="00F64F83">
      <w:pPr>
        <w:spacing w:before="96"/>
        <w:ind w:right="127"/>
        <w:jc w:val="right"/>
        <w:rPr>
          <w:b/>
          <w:sz w:val="15"/>
        </w:rPr>
      </w:pPr>
      <w:r w:rsidRPr="00F64F83">
        <w:rPr>
          <w:b/>
          <w:sz w:val="15"/>
        </w:rPr>
        <w:t>ACUERDO</w:t>
      </w:r>
      <w:r w:rsidRPr="00F64F83">
        <w:rPr>
          <w:b/>
          <w:spacing w:val="-6"/>
          <w:sz w:val="15"/>
        </w:rPr>
        <w:t xml:space="preserve"> </w:t>
      </w:r>
      <w:r w:rsidRPr="00F64F83">
        <w:rPr>
          <w:b/>
          <w:sz w:val="15"/>
        </w:rPr>
        <w:t>INTERNO</w:t>
      </w:r>
      <w:r w:rsidRPr="00F64F83">
        <w:rPr>
          <w:b/>
          <w:spacing w:val="-6"/>
          <w:sz w:val="15"/>
        </w:rPr>
        <w:t xml:space="preserve"> </w:t>
      </w:r>
      <w:r w:rsidRPr="00F64F83">
        <w:rPr>
          <w:b/>
          <w:sz w:val="15"/>
        </w:rPr>
        <w:t>No.</w:t>
      </w:r>
      <w:r w:rsidRPr="00F64F83">
        <w:rPr>
          <w:b/>
          <w:spacing w:val="-5"/>
          <w:sz w:val="15"/>
        </w:rPr>
        <w:t xml:space="preserve"> </w:t>
      </w:r>
      <w:r w:rsidRPr="00F64F83">
        <w:rPr>
          <w:b/>
          <w:sz w:val="15"/>
        </w:rPr>
        <w:t>SPP-02-2019</w:t>
      </w:r>
    </w:p>
    <w:p w14:paraId="5E89C2E8" w14:textId="77777777" w:rsidR="00F64F83" w:rsidRPr="00F64F83" w:rsidRDefault="00F64F83" w:rsidP="00F64F83">
      <w:pPr>
        <w:spacing w:before="12"/>
        <w:ind w:right="122"/>
        <w:jc w:val="right"/>
        <w:rPr>
          <w:b/>
          <w:sz w:val="15"/>
        </w:rPr>
      </w:pPr>
      <w:r w:rsidRPr="00F64F83">
        <w:rPr>
          <w:b/>
          <w:sz w:val="15"/>
        </w:rPr>
        <w:t>Página</w:t>
      </w:r>
      <w:r w:rsidRPr="00F64F83">
        <w:rPr>
          <w:b/>
          <w:spacing w:val="-2"/>
          <w:sz w:val="15"/>
        </w:rPr>
        <w:t xml:space="preserve"> </w:t>
      </w:r>
      <w:r w:rsidRPr="00F64F83">
        <w:rPr>
          <w:b/>
          <w:sz w:val="15"/>
        </w:rPr>
        <w:t>2</w:t>
      </w:r>
      <w:r w:rsidRPr="00F64F83">
        <w:rPr>
          <w:b/>
          <w:spacing w:val="-1"/>
          <w:sz w:val="15"/>
        </w:rPr>
        <w:t xml:space="preserve"> </w:t>
      </w:r>
      <w:r w:rsidRPr="00F64F83">
        <w:rPr>
          <w:b/>
          <w:sz w:val="15"/>
        </w:rPr>
        <w:t>de</w:t>
      </w:r>
      <w:r w:rsidRPr="00F64F83">
        <w:rPr>
          <w:b/>
          <w:spacing w:val="-2"/>
          <w:sz w:val="15"/>
        </w:rPr>
        <w:t xml:space="preserve"> </w:t>
      </w:r>
      <w:r w:rsidRPr="00F64F83">
        <w:rPr>
          <w:b/>
          <w:sz w:val="15"/>
        </w:rPr>
        <w:t>2</w:t>
      </w:r>
    </w:p>
    <w:p w14:paraId="66071E90" w14:textId="77777777" w:rsidR="00F64F83" w:rsidRPr="00F64F83" w:rsidRDefault="00F64F83" w:rsidP="00F64F83">
      <w:pPr>
        <w:spacing w:before="2"/>
        <w:rPr>
          <w:b/>
          <w:sz w:val="23"/>
          <w:szCs w:val="19"/>
        </w:rPr>
      </w:pPr>
    </w:p>
    <w:p w14:paraId="3A2C63D0" w14:textId="77777777" w:rsidR="00F64F83" w:rsidRPr="00F64F83" w:rsidRDefault="00F64F83" w:rsidP="00F64F83">
      <w:pPr>
        <w:spacing w:before="94"/>
        <w:ind w:left="3982" w:right="4014"/>
        <w:jc w:val="center"/>
        <w:outlineLvl w:val="4"/>
        <w:rPr>
          <w:b/>
          <w:bCs/>
          <w:sz w:val="19"/>
          <w:szCs w:val="19"/>
        </w:rPr>
      </w:pPr>
      <w:r w:rsidRPr="00F64F83">
        <w:rPr>
          <w:b/>
          <w:bCs/>
          <w:sz w:val="19"/>
          <w:szCs w:val="19"/>
        </w:rPr>
        <w:t>ACUERDA:</w:t>
      </w:r>
    </w:p>
    <w:p w14:paraId="53FDF2CF" w14:textId="77777777" w:rsidR="00F64F83" w:rsidRPr="00F64F83" w:rsidRDefault="00F64F83" w:rsidP="00F64F83">
      <w:pPr>
        <w:rPr>
          <w:b/>
          <w:sz w:val="20"/>
          <w:szCs w:val="19"/>
        </w:rPr>
      </w:pPr>
    </w:p>
    <w:p w14:paraId="5058DDA5" w14:textId="77777777" w:rsidR="00F64F83" w:rsidRPr="00F64F83" w:rsidRDefault="00F64F83" w:rsidP="00F64F83">
      <w:pPr>
        <w:spacing w:before="5"/>
        <w:rPr>
          <w:b/>
          <w:sz w:val="21"/>
          <w:szCs w:val="19"/>
        </w:rPr>
      </w:pPr>
    </w:p>
    <w:p w14:paraId="7C3BD2BD" w14:textId="77777777" w:rsidR="00F64F83" w:rsidRPr="00F64F83" w:rsidRDefault="00F64F83" w:rsidP="00F64F83">
      <w:pPr>
        <w:spacing w:line="254" w:lineRule="auto"/>
        <w:ind w:left="100" w:right="117"/>
        <w:jc w:val="both"/>
        <w:rPr>
          <w:sz w:val="19"/>
          <w:szCs w:val="19"/>
        </w:rPr>
      </w:pPr>
      <w:r w:rsidRPr="00F64F83">
        <w:rPr>
          <w:b/>
          <w:sz w:val="19"/>
          <w:szCs w:val="19"/>
        </w:rPr>
        <w:t>Artículo</w:t>
      </w:r>
      <w:r w:rsidRPr="00F64F83">
        <w:rPr>
          <w:b/>
          <w:spacing w:val="1"/>
          <w:sz w:val="19"/>
          <w:szCs w:val="19"/>
        </w:rPr>
        <w:t xml:space="preserve"> </w:t>
      </w:r>
      <w:r w:rsidRPr="00F64F83">
        <w:rPr>
          <w:b/>
          <w:sz w:val="19"/>
          <w:szCs w:val="19"/>
        </w:rPr>
        <w:t>1.</w:t>
      </w:r>
      <w:r w:rsidRPr="00F64F83">
        <w:rPr>
          <w:b/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Aprobar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los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documentos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identificados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con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el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CÓDIGO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MDP-UPLAN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EDICIÓN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01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que</w:t>
      </w:r>
      <w:r w:rsidRPr="00F64F83">
        <w:rPr>
          <w:spacing w:val="-50"/>
          <w:sz w:val="19"/>
          <w:szCs w:val="19"/>
        </w:rPr>
        <w:t xml:space="preserve"> </w:t>
      </w:r>
      <w:r w:rsidRPr="00F64F83">
        <w:rPr>
          <w:sz w:val="19"/>
          <w:szCs w:val="19"/>
        </w:rPr>
        <w:t>contiene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el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“MANUAL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DE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PROCEDIMIENTOS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DE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LA</w:t>
      </w:r>
      <w:r w:rsidRPr="00F64F83">
        <w:rPr>
          <w:spacing w:val="52"/>
          <w:sz w:val="19"/>
          <w:szCs w:val="19"/>
        </w:rPr>
        <w:t xml:space="preserve"> </w:t>
      </w:r>
      <w:r w:rsidRPr="00F64F83">
        <w:rPr>
          <w:sz w:val="19"/>
          <w:szCs w:val="19"/>
        </w:rPr>
        <w:t>UNIDAD</w:t>
      </w:r>
      <w:r w:rsidRPr="00F64F83">
        <w:rPr>
          <w:spacing w:val="53"/>
          <w:sz w:val="19"/>
          <w:szCs w:val="19"/>
        </w:rPr>
        <w:t xml:space="preserve"> </w:t>
      </w:r>
      <w:r w:rsidRPr="00F64F83">
        <w:rPr>
          <w:sz w:val="19"/>
          <w:szCs w:val="19"/>
        </w:rPr>
        <w:t>DE</w:t>
      </w:r>
      <w:r w:rsidRPr="00F64F83">
        <w:rPr>
          <w:spacing w:val="53"/>
          <w:sz w:val="19"/>
          <w:szCs w:val="19"/>
        </w:rPr>
        <w:t xml:space="preserve"> </w:t>
      </w:r>
      <w:r w:rsidRPr="00F64F83">
        <w:rPr>
          <w:sz w:val="19"/>
          <w:szCs w:val="19"/>
        </w:rPr>
        <w:t>PLANIFICACIÓN”,</w:t>
      </w:r>
      <w:r w:rsidRPr="00F64F83">
        <w:rPr>
          <w:spacing w:val="53"/>
          <w:sz w:val="19"/>
          <w:szCs w:val="19"/>
        </w:rPr>
        <w:t xml:space="preserve"> </w:t>
      </w:r>
      <w:r w:rsidRPr="00F64F83">
        <w:rPr>
          <w:sz w:val="19"/>
          <w:szCs w:val="19"/>
        </w:rPr>
        <w:t>con</w:t>
      </w:r>
      <w:r w:rsidRPr="00F64F83">
        <w:rPr>
          <w:spacing w:val="52"/>
          <w:sz w:val="19"/>
          <w:szCs w:val="19"/>
        </w:rPr>
        <w:t xml:space="preserve"> </w:t>
      </w:r>
      <w:r w:rsidRPr="00F64F83">
        <w:rPr>
          <w:sz w:val="19"/>
          <w:szCs w:val="19"/>
        </w:rPr>
        <w:t>el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CÓDIGO</w:t>
      </w:r>
      <w:r w:rsidRPr="00F64F83">
        <w:rPr>
          <w:spacing w:val="23"/>
          <w:sz w:val="19"/>
          <w:szCs w:val="19"/>
        </w:rPr>
        <w:t xml:space="preserve"> </w:t>
      </w:r>
      <w:r w:rsidRPr="00F64F83">
        <w:rPr>
          <w:sz w:val="19"/>
          <w:szCs w:val="19"/>
        </w:rPr>
        <w:t>MDP-UAJ</w:t>
      </w:r>
      <w:r w:rsidRPr="00F64F83">
        <w:rPr>
          <w:spacing w:val="25"/>
          <w:sz w:val="19"/>
          <w:szCs w:val="19"/>
        </w:rPr>
        <w:t xml:space="preserve"> </w:t>
      </w:r>
      <w:r w:rsidRPr="00F64F83">
        <w:rPr>
          <w:sz w:val="19"/>
          <w:szCs w:val="19"/>
        </w:rPr>
        <w:t>EDICIÓN</w:t>
      </w:r>
      <w:r w:rsidRPr="00F64F83">
        <w:rPr>
          <w:spacing w:val="25"/>
          <w:sz w:val="19"/>
          <w:szCs w:val="19"/>
        </w:rPr>
        <w:t xml:space="preserve"> </w:t>
      </w:r>
      <w:r w:rsidRPr="00F64F83">
        <w:rPr>
          <w:sz w:val="19"/>
          <w:szCs w:val="19"/>
        </w:rPr>
        <w:t>01</w:t>
      </w:r>
      <w:r w:rsidRPr="00F64F83">
        <w:rPr>
          <w:spacing w:val="23"/>
          <w:sz w:val="19"/>
          <w:szCs w:val="19"/>
        </w:rPr>
        <w:t xml:space="preserve"> </w:t>
      </w:r>
      <w:r w:rsidRPr="00F64F83">
        <w:rPr>
          <w:sz w:val="19"/>
          <w:szCs w:val="19"/>
        </w:rPr>
        <w:t>que</w:t>
      </w:r>
      <w:r w:rsidRPr="00F64F83">
        <w:rPr>
          <w:spacing w:val="24"/>
          <w:sz w:val="19"/>
          <w:szCs w:val="19"/>
        </w:rPr>
        <w:t xml:space="preserve"> </w:t>
      </w:r>
      <w:r w:rsidRPr="00F64F83">
        <w:rPr>
          <w:sz w:val="19"/>
          <w:szCs w:val="19"/>
        </w:rPr>
        <w:t>contiene</w:t>
      </w:r>
      <w:r w:rsidRPr="00F64F83">
        <w:rPr>
          <w:spacing w:val="24"/>
          <w:sz w:val="19"/>
          <w:szCs w:val="19"/>
        </w:rPr>
        <w:t xml:space="preserve"> </w:t>
      </w:r>
      <w:r w:rsidRPr="00F64F83">
        <w:rPr>
          <w:sz w:val="19"/>
          <w:szCs w:val="19"/>
        </w:rPr>
        <w:t>el</w:t>
      </w:r>
      <w:r w:rsidRPr="00F64F83">
        <w:rPr>
          <w:spacing w:val="24"/>
          <w:sz w:val="19"/>
          <w:szCs w:val="19"/>
        </w:rPr>
        <w:t xml:space="preserve"> </w:t>
      </w:r>
      <w:r w:rsidRPr="00F64F83">
        <w:rPr>
          <w:sz w:val="19"/>
          <w:szCs w:val="19"/>
        </w:rPr>
        <w:t>“MANUAL</w:t>
      </w:r>
      <w:r w:rsidRPr="00F64F83">
        <w:rPr>
          <w:spacing w:val="23"/>
          <w:sz w:val="19"/>
          <w:szCs w:val="19"/>
        </w:rPr>
        <w:t xml:space="preserve"> </w:t>
      </w:r>
      <w:r w:rsidRPr="00F64F83">
        <w:rPr>
          <w:sz w:val="19"/>
          <w:szCs w:val="19"/>
        </w:rPr>
        <w:t>DE</w:t>
      </w:r>
      <w:r w:rsidRPr="00F64F83">
        <w:rPr>
          <w:spacing w:val="23"/>
          <w:sz w:val="19"/>
          <w:szCs w:val="19"/>
        </w:rPr>
        <w:t xml:space="preserve"> </w:t>
      </w:r>
      <w:r w:rsidRPr="00F64F83">
        <w:rPr>
          <w:sz w:val="19"/>
          <w:szCs w:val="19"/>
        </w:rPr>
        <w:t>PROCEDIMIENTOS</w:t>
      </w:r>
      <w:r w:rsidRPr="00F64F83">
        <w:rPr>
          <w:spacing w:val="23"/>
          <w:sz w:val="19"/>
          <w:szCs w:val="19"/>
        </w:rPr>
        <w:t xml:space="preserve"> </w:t>
      </w:r>
      <w:r w:rsidRPr="00F64F83">
        <w:rPr>
          <w:sz w:val="19"/>
          <w:szCs w:val="19"/>
        </w:rPr>
        <w:t>DE</w:t>
      </w:r>
      <w:r w:rsidRPr="00F64F83">
        <w:rPr>
          <w:spacing w:val="23"/>
          <w:sz w:val="19"/>
          <w:szCs w:val="19"/>
        </w:rPr>
        <w:t xml:space="preserve"> </w:t>
      </w:r>
      <w:r w:rsidRPr="00F64F83">
        <w:rPr>
          <w:sz w:val="19"/>
          <w:szCs w:val="19"/>
        </w:rPr>
        <w:t>LA</w:t>
      </w:r>
      <w:r w:rsidRPr="00F64F83">
        <w:rPr>
          <w:spacing w:val="23"/>
          <w:sz w:val="19"/>
          <w:szCs w:val="19"/>
        </w:rPr>
        <w:t xml:space="preserve"> </w:t>
      </w:r>
      <w:r w:rsidRPr="00F64F83">
        <w:rPr>
          <w:sz w:val="19"/>
          <w:szCs w:val="19"/>
        </w:rPr>
        <w:t>UNIDAD</w:t>
      </w:r>
      <w:r w:rsidRPr="00F64F83">
        <w:rPr>
          <w:spacing w:val="-50"/>
          <w:sz w:val="19"/>
          <w:szCs w:val="19"/>
        </w:rPr>
        <w:t xml:space="preserve"> </w:t>
      </w:r>
      <w:r w:rsidRPr="00F64F83">
        <w:rPr>
          <w:sz w:val="19"/>
          <w:szCs w:val="19"/>
        </w:rPr>
        <w:t>DE ASESORÍA JURÍDICA", con el CÓDIGO MDP-UG EDICIÓN 01 que contiene el “MANUAL DE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PROCEDIMIENTOS DE LA UNIDAD DE GÉNERO" y con el CÓDIGO MDP-UDAI EDICIÓN 01 que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contiene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 xml:space="preserve">el </w:t>
      </w:r>
      <w:r w:rsidRPr="00F64F83">
        <w:rPr>
          <w:spacing w:val="2"/>
          <w:sz w:val="19"/>
          <w:szCs w:val="19"/>
        </w:rPr>
        <w:t xml:space="preserve"> </w:t>
      </w:r>
      <w:r w:rsidRPr="00F64F83">
        <w:rPr>
          <w:sz w:val="19"/>
          <w:szCs w:val="19"/>
        </w:rPr>
        <w:t>“MANUAL</w:t>
      </w:r>
      <w:r w:rsidRPr="00F64F83">
        <w:rPr>
          <w:spacing w:val="2"/>
          <w:sz w:val="19"/>
          <w:szCs w:val="19"/>
        </w:rPr>
        <w:t xml:space="preserve">  </w:t>
      </w:r>
      <w:r w:rsidRPr="00F64F83">
        <w:rPr>
          <w:sz w:val="19"/>
          <w:szCs w:val="19"/>
        </w:rPr>
        <w:t>DE</w:t>
      </w:r>
      <w:r w:rsidRPr="00F64F83">
        <w:rPr>
          <w:spacing w:val="1"/>
          <w:sz w:val="19"/>
          <w:szCs w:val="19"/>
        </w:rPr>
        <w:t xml:space="preserve">  </w:t>
      </w:r>
      <w:r w:rsidRPr="00F64F83">
        <w:rPr>
          <w:sz w:val="19"/>
          <w:szCs w:val="19"/>
        </w:rPr>
        <w:t>PROCEDIMIENTOS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DE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LA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UNIDAD</w:t>
      </w:r>
      <w:r w:rsidRPr="00F64F83">
        <w:rPr>
          <w:spacing w:val="2"/>
          <w:sz w:val="19"/>
          <w:szCs w:val="19"/>
        </w:rPr>
        <w:t xml:space="preserve"> </w:t>
      </w:r>
      <w:r w:rsidRPr="00F64F83">
        <w:rPr>
          <w:sz w:val="19"/>
          <w:szCs w:val="19"/>
        </w:rPr>
        <w:t>DE</w:t>
      </w:r>
      <w:r w:rsidRPr="00F64F83">
        <w:rPr>
          <w:spacing w:val="53"/>
          <w:sz w:val="19"/>
          <w:szCs w:val="19"/>
        </w:rPr>
        <w:t xml:space="preserve"> </w:t>
      </w:r>
      <w:r w:rsidRPr="00F64F83">
        <w:rPr>
          <w:sz w:val="19"/>
          <w:szCs w:val="19"/>
        </w:rPr>
        <w:t>AUDITORÍA</w:t>
      </w:r>
      <w:r w:rsidRPr="00F64F83">
        <w:rPr>
          <w:spacing w:val="53"/>
          <w:sz w:val="19"/>
          <w:szCs w:val="19"/>
        </w:rPr>
        <w:t xml:space="preserve"> </w:t>
      </w:r>
      <w:r w:rsidRPr="00F64F83">
        <w:rPr>
          <w:sz w:val="19"/>
          <w:szCs w:val="19"/>
        </w:rPr>
        <w:t>INTERNA", revisados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por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el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Coordinador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de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la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Unidad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de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Planificación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y;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elaborados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y</w:t>
      </w:r>
      <w:r w:rsidRPr="00F64F83">
        <w:rPr>
          <w:spacing w:val="52"/>
          <w:sz w:val="19"/>
          <w:szCs w:val="19"/>
        </w:rPr>
        <w:t xml:space="preserve"> </w:t>
      </w:r>
      <w:r w:rsidRPr="00F64F83">
        <w:rPr>
          <w:sz w:val="19"/>
          <w:szCs w:val="19"/>
        </w:rPr>
        <w:t>validados</w:t>
      </w:r>
      <w:r w:rsidRPr="00F64F83">
        <w:rPr>
          <w:spacing w:val="53"/>
          <w:sz w:val="19"/>
          <w:szCs w:val="19"/>
        </w:rPr>
        <w:t xml:space="preserve"> </w:t>
      </w:r>
      <w:r w:rsidRPr="00F64F83">
        <w:rPr>
          <w:sz w:val="19"/>
          <w:szCs w:val="19"/>
        </w:rPr>
        <w:t>por</w:t>
      </w:r>
      <w:r w:rsidRPr="00F64F83">
        <w:rPr>
          <w:spacing w:val="53"/>
          <w:sz w:val="19"/>
          <w:szCs w:val="19"/>
        </w:rPr>
        <w:t xml:space="preserve"> </w:t>
      </w:r>
      <w:r w:rsidRPr="00F64F83">
        <w:rPr>
          <w:sz w:val="19"/>
          <w:szCs w:val="19"/>
        </w:rPr>
        <w:t>el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Coordinador</w:t>
      </w:r>
      <w:r w:rsidRPr="00F64F83">
        <w:rPr>
          <w:spacing w:val="34"/>
          <w:sz w:val="19"/>
          <w:szCs w:val="19"/>
        </w:rPr>
        <w:t xml:space="preserve"> </w:t>
      </w:r>
      <w:r w:rsidRPr="00F64F83">
        <w:rPr>
          <w:sz w:val="19"/>
          <w:szCs w:val="19"/>
        </w:rPr>
        <w:t>de</w:t>
      </w:r>
      <w:r w:rsidRPr="00F64F83">
        <w:rPr>
          <w:spacing w:val="35"/>
          <w:sz w:val="19"/>
          <w:szCs w:val="19"/>
        </w:rPr>
        <w:t xml:space="preserve"> </w:t>
      </w:r>
      <w:r w:rsidRPr="00F64F83">
        <w:rPr>
          <w:sz w:val="19"/>
          <w:szCs w:val="19"/>
        </w:rPr>
        <w:t>la</w:t>
      </w:r>
      <w:r w:rsidRPr="00F64F83">
        <w:rPr>
          <w:spacing w:val="34"/>
          <w:sz w:val="19"/>
          <w:szCs w:val="19"/>
        </w:rPr>
        <w:t xml:space="preserve"> </w:t>
      </w:r>
      <w:r w:rsidRPr="00F64F83">
        <w:rPr>
          <w:sz w:val="19"/>
          <w:szCs w:val="19"/>
        </w:rPr>
        <w:t>Unidad</w:t>
      </w:r>
      <w:r w:rsidRPr="00F64F83">
        <w:rPr>
          <w:spacing w:val="34"/>
          <w:sz w:val="19"/>
          <w:szCs w:val="19"/>
        </w:rPr>
        <w:t xml:space="preserve"> </w:t>
      </w:r>
      <w:r w:rsidRPr="00F64F83">
        <w:rPr>
          <w:sz w:val="19"/>
          <w:szCs w:val="19"/>
        </w:rPr>
        <w:t>de</w:t>
      </w:r>
      <w:r w:rsidRPr="00F64F83">
        <w:rPr>
          <w:spacing w:val="34"/>
          <w:sz w:val="19"/>
          <w:szCs w:val="19"/>
        </w:rPr>
        <w:t xml:space="preserve"> </w:t>
      </w:r>
      <w:r w:rsidRPr="00F64F83">
        <w:rPr>
          <w:sz w:val="19"/>
          <w:szCs w:val="19"/>
        </w:rPr>
        <w:t>Planificación,</w:t>
      </w:r>
      <w:r w:rsidRPr="00F64F83">
        <w:rPr>
          <w:spacing w:val="35"/>
          <w:sz w:val="19"/>
          <w:szCs w:val="19"/>
        </w:rPr>
        <w:t xml:space="preserve"> </w:t>
      </w:r>
      <w:r w:rsidRPr="00F64F83">
        <w:rPr>
          <w:sz w:val="19"/>
          <w:szCs w:val="19"/>
        </w:rPr>
        <w:t>Asesora</w:t>
      </w:r>
      <w:r w:rsidRPr="00F64F83">
        <w:rPr>
          <w:spacing w:val="34"/>
          <w:sz w:val="19"/>
          <w:szCs w:val="19"/>
        </w:rPr>
        <w:t xml:space="preserve"> </w:t>
      </w:r>
      <w:r w:rsidRPr="00F64F83">
        <w:rPr>
          <w:sz w:val="19"/>
          <w:szCs w:val="19"/>
        </w:rPr>
        <w:t>Jurídica,</w:t>
      </w:r>
      <w:r w:rsidRPr="00F64F83">
        <w:rPr>
          <w:spacing w:val="34"/>
          <w:sz w:val="19"/>
          <w:szCs w:val="19"/>
        </w:rPr>
        <w:t xml:space="preserve"> </w:t>
      </w:r>
      <w:r w:rsidRPr="00F64F83">
        <w:rPr>
          <w:sz w:val="19"/>
          <w:szCs w:val="19"/>
        </w:rPr>
        <w:t>Encargada</w:t>
      </w:r>
      <w:r w:rsidRPr="00F64F83">
        <w:rPr>
          <w:spacing w:val="34"/>
          <w:sz w:val="19"/>
          <w:szCs w:val="19"/>
        </w:rPr>
        <w:t xml:space="preserve"> </w:t>
      </w:r>
      <w:r w:rsidRPr="00F64F83">
        <w:rPr>
          <w:sz w:val="19"/>
          <w:szCs w:val="19"/>
        </w:rPr>
        <w:t>de</w:t>
      </w:r>
      <w:r w:rsidRPr="00F64F83">
        <w:rPr>
          <w:spacing w:val="33"/>
          <w:sz w:val="19"/>
          <w:szCs w:val="19"/>
        </w:rPr>
        <w:t xml:space="preserve"> </w:t>
      </w:r>
      <w:r w:rsidRPr="00F64F83">
        <w:rPr>
          <w:sz w:val="19"/>
          <w:szCs w:val="19"/>
        </w:rPr>
        <w:t>la</w:t>
      </w:r>
      <w:r w:rsidRPr="00F64F83">
        <w:rPr>
          <w:spacing w:val="34"/>
          <w:sz w:val="19"/>
          <w:szCs w:val="19"/>
        </w:rPr>
        <w:t xml:space="preserve"> </w:t>
      </w:r>
      <w:r w:rsidRPr="00F64F83">
        <w:rPr>
          <w:sz w:val="19"/>
          <w:szCs w:val="19"/>
        </w:rPr>
        <w:t>Unidad</w:t>
      </w:r>
      <w:r w:rsidRPr="00F64F83">
        <w:rPr>
          <w:spacing w:val="34"/>
          <w:sz w:val="19"/>
          <w:szCs w:val="19"/>
        </w:rPr>
        <w:t xml:space="preserve"> </w:t>
      </w:r>
      <w:r w:rsidRPr="00F64F83">
        <w:rPr>
          <w:sz w:val="19"/>
          <w:szCs w:val="19"/>
        </w:rPr>
        <w:t>de</w:t>
      </w:r>
      <w:r w:rsidRPr="00F64F83">
        <w:rPr>
          <w:spacing w:val="34"/>
          <w:sz w:val="19"/>
          <w:szCs w:val="19"/>
        </w:rPr>
        <w:t xml:space="preserve"> </w:t>
      </w:r>
      <w:r w:rsidRPr="00F64F83">
        <w:rPr>
          <w:sz w:val="19"/>
          <w:szCs w:val="19"/>
        </w:rPr>
        <w:t>Género</w:t>
      </w:r>
      <w:r w:rsidRPr="00F64F83">
        <w:rPr>
          <w:spacing w:val="33"/>
          <w:sz w:val="19"/>
          <w:szCs w:val="19"/>
        </w:rPr>
        <w:t xml:space="preserve"> </w:t>
      </w:r>
      <w:r w:rsidRPr="00F64F83">
        <w:rPr>
          <w:sz w:val="19"/>
          <w:szCs w:val="19"/>
        </w:rPr>
        <w:t>y</w:t>
      </w:r>
      <w:r w:rsidRPr="00F64F83">
        <w:rPr>
          <w:spacing w:val="-50"/>
          <w:sz w:val="19"/>
          <w:szCs w:val="19"/>
        </w:rPr>
        <w:t xml:space="preserve"> </w:t>
      </w:r>
      <w:r w:rsidRPr="00F64F83">
        <w:rPr>
          <w:sz w:val="19"/>
          <w:szCs w:val="19"/>
        </w:rPr>
        <w:t>el</w:t>
      </w:r>
      <w:r w:rsidRPr="00F64F83">
        <w:rPr>
          <w:spacing w:val="-1"/>
          <w:sz w:val="19"/>
          <w:szCs w:val="19"/>
        </w:rPr>
        <w:t xml:space="preserve"> </w:t>
      </w:r>
      <w:r w:rsidRPr="00F64F83">
        <w:rPr>
          <w:sz w:val="19"/>
          <w:szCs w:val="19"/>
        </w:rPr>
        <w:t>Auditor</w:t>
      </w:r>
      <w:r w:rsidRPr="00F64F83">
        <w:rPr>
          <w:spacing w:val="-1"/>
          <w:sz w:val="19"/>
          <w:szCs w:val="19"/>
        </w:rPr>
        <w:t xml:space="preserve"> </w:t>
      </w:r>
      <w:r w:rsidRPr="00F64F83">
        <w:rPr>
          <w:sz w:val="19"/>
          <w:szCs w:val="19"/>
        </w:rPr>
        <w:t>Interno respectivamente.</w:t>
      </w:r>
    </w:p>
    <w:p w14:paraId="1E1087A9" w14:textId="77777777" w:rsidR="00F64F83" w:rsidRPr="00F64F83" w:rsidRDefault="00F64F83" w:rsidP="00F64F83">
      <w:pPr>
        <w:spacing w:before="5"/>
        <w:rPr>
          <w:sz w:val="19"/>
          <w:szCs w:val="19"/>
        </w:rPr>
      </w:pPr>
    </w:p>
    <w:p w14:paraId="7B31208E" w14:textId="77777777" w:rsidR="00F64F83" w:rsidRPr="00F64F83" w:rsidRDefault="00F64F83" w:rsidP="00F64F83">
      <w:pPr>
        <w:spacing w:line="256" w:lineRule="auto"/>
        <w:ind w:left="105" w:right="114" w:hanging="5"/>
        <w:jc w:val="both"/>
        <w:rPr>
          <w:sz w:val="19"/>
          <w:szCs w:val="19"/>
        </w:rPr>
      </w:pPr>
      <w:r w:rsidRPr="00F64F83">
        <w:rPr>
          <w:b/>
          <w:sz w:val="19"/>
          <w:szCs w:val="19"/>
        </w:rPr>
        <w:t>Artículo</w:t>
      </w:r>
      <w:r w:rsidRPr="00F64F83">
        <w:rPr>
          <w:b/>
          <w:spacing w:val="22"/>
          <w:sz w:val="19"/>
          <w:szCs w:val="19"/>
        </w:rPr>
        <w:t xml:space="preserve"> </w:t>
      </w:r>
      <w:r w:rsidRPr="00F64F83">
        <w:rPr>
          <w:b/>
          <w:sz w:val="19"/>
          <w:szCs w:val="19"/>
        </w:rPr>
        <w:t>2.</w:t>
      </w:r>
      <w:r w:rsidRPr="00F64F83">
        <w:rPr>
          <w:b/>
          <w:spacing w:val="21"/>
          <w:sz w:val="19"/>
          <w:szCs w:val="19"/>
        </w:rPr>
        <w:t xml:space="preserve"> </w:t>
      </w:r>
      <w:r w:rsidRPr="00F64F83">
        <w:rPr>
          <w:sz w:val="19"/>
          <w:szCs w:val="19"/>
        </w:rPr>
        <w:t>Se</w:t>
      </w:r>
      <w:r w:rsidRPr="00F64F83">
        <w:rPr>
          <w:spacing w:val="22"/>
          <w:sz w:val="19"/>
          <w:szCs w:val="19"/>
        </w:rPr>
        <w:t xml:space="preserve"> </w:t>
      </w:r>
      <w:r w:rsidRPr="00F64F83">
        <w:rPr>
          <w:sz w:val="19"/>
          <w:szCs w:val="19"/>
        </w:rPr>
        <w:t>instruye</w:t>
      </w:r>
      <w:r w:rsidRPr="00F64F83">
        <w:rPr>
          <w:spacing w:val="21"/>
          <w:sz w:val="19"/>
          <w:szCs w:val="19"/>
        </w:rPr>
        <w:t xml:space="preserve"> </w:t>
      </w:r>
      <w:r w:rsidRPr="00F64F83">
        <w:rPr>
          <w:sz w:val="19"/>
          <w:szCs w:val="19"/>
        </w:rPr>
        <w:t>a</w:t>
      </w:r>
      <w:r w:rsidRPr="00F64F83">
        <w:rPr>
          <w:spacing w:val="21"/>
          <w:sz w:val="19"/>
          <w:szCs w:val="19"/>
        </w:rPr>
        <w:t xml:space="preserve"> </w:t>
      </w:r>
      <w:r w:rsidRPr="00F64F83">
        <w:rPr>
          <w:sz w:val="19"/>
          <w:szCs w:val="19"/>
        </w:rPr>
        <w:t>la</w:t>
      </w:r>
      <w:r w:rsidRPr="00F64F83">
        <w:rPr>
          <w:spacing w:val="21"/>
          <w:sz w:val="19"/>
          <w:szCs w:val="19"/>
        </w:rPr>
        <w:t xml:space="preserve"> </w:t>
      </w:r>
      <w:r w:rsidRPr="00F64F83">
        <w:rPr>
          <w:sz w:val="19"/>
          <w:szCs w:val="19"/>
        </w:rPr>
        <w:t>Unidad</w:t>
      </w:r>
      <w:r w:rsidRPr="00F64F83">
        <w:rPr>
          <w:spacing w:val="20"/>
          <w:sz w:val="19"/>
          <w:szCs w:val="19"/>
        </w:rPr>
        <w:t xml:space="preserve"> </w:t>
      </w:r>
      <w:r w:rsidRPr="00F64F83">
        <w:rPr>
          <w:sz w:val="19"/>
          <w:szCs w:val="19"/>
        </w:rPr>
        <w:t>de</w:t>
      </w:r>
      <w:r w:rsidRPr="00F64F83">
        <w:rPr>
          <w:spacing w:val="21"/>
          <w:sz w:val="19"/>
          <w:szCs w:val="19"/>
        </w:rPr>
        <w:t xml:space="preserve"> </w:t>
      </w:r>
      <w:r w:rsidRPr="00F64F83">
        <w:rPr>
          <w:sz w:val="19"/>
          <w:szCs w:val="19"/>
        </w:rPr>
        <w:t>Planificación,</w:t>
      </w:r>
      <w:r w:rsidRPr="00F64F83">
        <w:rPr>
          <w:spacing w:val="21"/>
          <w:sz w:val="19"/>
          <w:szCs w:val="19"/>
        </w:rPr>
        <w:t xml:space="preserve"> </w:t>
      </w:r>
      <w:r w:rsidRPr="00F64F83">
        <w:rPr>
          <w:sz w:val="19"/>
          <w:szCs w:val="19"/>
        </w:rPr>
        <w:t>Unidad</w:t>
      </w:r>
      <w:r w:rsidRPr="00F64F83">
        <w:rPr>
          <w:spacing w:val="21"/>
          <w:sz w:val="19"/>
          <w:szCs w:val="19"/>
        </w:rPr>
        <w:t xml:space="preserve"> </w:t>
      </w:r>
      <w:r w:rsidRPr="00F64F83">
        <w:rPr>
          <w:sz w:val="19"/>
          <w:szCs w:val="19"/>
        </w:rPr>
        <w:t>de</w:t>
      </w:r>
      <w:r w:rsidRPr="00F64F83">
        <w:rPr>
          <w:spacing w:val="22"/>
          <w:sz w:val="19"/>
          <w:szCs w:val="19"/>
        </w:rPr>
        <w:t xml:space="preserve"> </w:t>
      </w:r>
      <w:r w:rsidRPr="00F64F83">
        <w:rPr>
          <w:sz w:val="19"/>
          <w:szCs w:val="19"/>
        </w:rPr>
        <w:t>Asesoría</w:t>
      </w:r>
      <w:r w:rsidRPr="00F64F83">
        <w:rPr>
          <w:spacing w:val="20"/>
          <w:sz w:val="19"/>
          <w:szCs w:val="19"/>
        </w:rPr>
        <w:t xml:space="preserve"> </w:t>
      </w:r>
      <w:r w:rsidRPr="00F64F83">
        <w:rPr>
          <w:sz w:val="19"/>
          <w:szCs w:val="19"/>
        </w:rPr>
        <w:t>Jurídica,</w:t>
      </w:r>
      <w:r w:rsidRPr="00F64F83">
        <w:rPr>
          <w:spacing w:val="21"/>
          <w:sz w:val="19"/>
          <w:szCs w:val="19"/>
        </w:rPr>
        <w:t xml:space="preserve"> </w:t>
      </w:r>
      <w:r w:rsidRPr="00F64F83">
        <w:rPr>
          <w:sz w:val="19"/>
          <w:szCs w:val="19"/>
        </w:rPr>
        <w:t>Unidad</w:t>
      </w:r>
      <w:r w:rsidRPr="00F64F83">
        <w:rPr>
          <w:spacing w:val="20"/>
          <w:sz w:val="19"/>
          <w:szCs w:val="19"/>
        </w:rPr>
        <w:t xml:space="preserve"> </w:t>
      </w:r>
      <w:r w:rsidRPr="00F64F83">
        <w:rPr>
          <w:sz w:val="19"/>
          <w:szCs w:val="19"/>
        </w:rPr>
        <w:t>de</w:t>
      </w:r>
      <w:r w:rsidRPr="00F64F83">
        <w:rPr>
          <w:spacing w:val="20"/>
          <w:sz w:val="19"/>
          <w:szCs w:val="19"/>
        </w:rPr>
        <w:t xml:space="preserve"> </w:t>
      </w:r>
      <w:r w:rsidRPr="00F64F83">
        <w:rPr>
          <w:sz w:val="19"/>
          <w:szCs w:val="19"/>
        </w:rPr>
        <w:t>Género</w:t>
      </w:r>
      <w:r w:rsidRPr="00F64F83">
        <w:rPr>
          <w:spacing w:val="-50"/>
          <w:sz w:val="19"/>
          <w:szCs w:val="19"/>
        </w:rPr>
        <w:t xml:space="preserve"> </w:t>
      </w:r>
      <w:r w:rsidRPr="00F64F83">
        <w:rPr>
          <w:sz w:val="19"/>
          <w:szCs w:val="19"/>
        </w:rPr>
        <w:t>y</w:t>
      </w:r>
      <w:r w:rsidRPr="00F64F83">
        <w:rPr>
          <w:spacing w:val="34"/>
          <w:sz w:val="19"/>
          <w:szCs w:val="19"/>
        </w:rPr>
        <w:t xml:space="preserve"> </w:t>
      </w:r>
      <w:r w:rsidRPr="00F64F83">
        <w:rPr>
          <w:sz w:val="19"/>
          <w:szCs w:val="19"/>
        </w:rPr>
        <w:t>Unidad</w:t>
      </w:r>
      <w:r w:rsidRPr="00F64F83">
        <w:rPr>
          <w:spacing w:val="34"/>
          <w:sz w:val="19"/>
          <w:szCs w:val="19"/>
        </w:rPr>
        <w:t xml:space="preserve"> </w:t>
      </w:r>
      <w:r w:rsidRPr="00F64F83">
        <w:rPr>
          <w:sz w:val="19"/>
          <w:szCs w:val="19"/>
        </w:rPr>
        <w:t>de</w:t>
      </w:r>
      <w:r w:rsidRPr="00F64F83">
        <w:rPr>
          <w:spacing w:val="34"/>
          <w:sz w:val="19"/>
          <w:szCs w:val="19"/>
        </w:rPr>
        <w:t xml:space="preserve"> </w:t>
      </w:r>
      <w:r w:rsidRPr="00F64F83">
        <w:rPr>
          <w:sz w:val="19"/>
          <w:szCs w:val="19"/>
        </w:rPr>
        <w:t>Auditoría</w:t>
      </w:r>
      <w:r w:rsidRPr="00F64F83">
        <w:rPr>
          <w:spacing w:val="33"/>
          <w:sz w:val="19"/>
          <w:szCs w:val="19"/>
        </w:rPr>
        <w:t xml:space="preserve"> </w:t>
      </w:r>
      <w:r w:rsidRPr="00F64F83">
        <w:rPr>
          <w:sz w:val="19"/>
          <w:szCs w:val="19"/>
        </w:rPr>
        <w:t>Interna</w:t>
      </w:r>
      <w:r w:rsidRPr="00F64F83">
        <w:rPr>
          <w:spacing w:val="34"/>
          <w:sz w:val="19"/>
          <w:szCs w:val="19"/>
        </w:rPr>
        <w:t xml:space="preserve"> </w:t>
      </w:r>
      <w:r w:rsidRPr="00F64F83">
        <w:rPr>
          <w:sz w:val="19"/>
          <w:szCs w:val="19"/>
        </w:rPr>
        <w:t>para</w:t>
      </w:r>
      <w:r w:rsidRPr="00F64F83">
        <w:rPr>
          <w:spacing w:val="33"/>
          <w:sz w:val="19"/>
          <w:szCs w:val="19"/>
        </w:rPr>
        <w:t xml:space="preserve"> </w:t>
      </w:r>
      <w:proofErr w:type="gramStart"/>
      <w:r w:rsidRPr="00F64F83">
        <w:rPr>
          <w:sz w:val="19"/>
          <w:szCs w:val="19"/>
        </w:rPr>
        <w:t>que</w:t>
      </w:r>
      <w:proofErr w:type="gramEnd"/>
      <w:r w:rsidRPr="00F64F83">
        <w:rPr>
          <w:spacing w:val="33"/>
          <w:sz w:val="19"/>
          <w:szCs w:val="19"/>
        </w:rPr>
        <w:t xml:space="preserve"> </w:t>
      </w:r>
      <w:r w:rsidRPr="00F64F83">
        <w:rPr>
          <w:sz w:val="19"/>
          <w:szCs w:val="19"/>
        </w:rPr>
        <w:t>una</w:t>
      </w:r>
      <w:r w:rsidRPr="00F64F83">
        <w:rPr>
          <w:spacing w:val="33"/>
          <w:sz w:val="19"/>
          <w:szCs w:val="19"/>
        </w:rPr>
        <w:t xml:space="preserve"> </w:t>
      </w:r>
      <w:r w:rsidRPr="00F64F83">
        <w:rPr>
          <w:sz w:val="19"/>
          <w:szCs w:val="19"/>
        </w:rPr>
        <w:t>vez</w:t>
      </w:r>
      <w:r w:rsidRPr="00F64F83">
        <w:rPr>
          <w:spacing w:val="34"/>
          <w:sz w:val="19"/>
          <w:szCs w:val="19"/>
        </w:rPr>
        <w:t xml:space="preserve"> </w:t>
      </w:r>
      <w:r w:rsidRPr="00F64F83">
        <w:rPr>
          <w:sz w:val="19"/>
          <w:szCs w:val="19"/>
        </w:rPr>
        <w:t>notificado</w:t>
      </w:r>
      <w:r w:rsidRPr="00F64F83">
        <w:rPr>
          <w:spacing w:val="34"/>
          <w:sz w:val="19"/>
          <w:szCs w:val="19"/>
        </w:rPr>
        <w:t xml:space="preserve"> </w:t>
      </w:r>
      <w:r w:rsidRPr="00F64F83">
        <w:rPr>
          <w:sz w:val="19"/>
          <w:szCs w:val="19"/>
        </w:rPr>
        <w:t>el</w:t>
      </w:r>
      <w:r w:rsidRPr="00F64F83">
        <w:rPr>
          <w:spacing w:val="34"/>
          <w:sz w:val="19"/>
          <w:szCs w:val="19"/>
        </w:rPr>
        <w:t xml:space="preserve"> </w:t>
      </w:r>
      <w:r w:rsidRPr="00F64F83">
        <w:rPr>
          <w:sz w:val="19"/>
          <w:szCs w:val="19"/>
        </w:rPr>
        <w:t>presente</w:t>
      </w:r>
      <w:r w:rsidRPr="00F64F83">
        <w:rPr>
          <w:spacing w:val="33"/>
          <w:sz w:val="19"/>
          <w:szCs w:val="19"/>
        </w:rPr>
        <w:t xml:space="preserve"> </w:t>
      </w:r>
      <w:r w:rsidRPr="00F64F83">
        <w:rPr>
          <w:sz w:val="19"/>
          <w:szCs w:val="19"/>
        </w:rPr>
        <w:t>Acuerdo</w:t>
      </w:r>
      <w:r w:rsidRPr="00F64F83">
        <w:rPr>
          <w:spacing w:val="35"/>
          <w:sz w:val="19"/>
          <w:szCs w:val="19"/>
        </w:rPr>
        <w:t xml:space="preserve"> </w:t>
      </w:r>
      <w:r w:rsidRPr="00F64F83">
        <w:rPr>
          <w:sz w:val="19"/>
          <w:szCs w:val="19"/>
        </w:rPr>
        <w:t>Interno,</w:t>
      </w:r>
      <w:r w:rsidRPr="00F64F83">
        <w:rPr>
          <w:spacing w:val="34"/>
          <w:sz w:val="19"/>
          <w:szCs w:val="19"/>
        </w:rPr>
        <w:t xml:space="preserve"> </w:t>
      </w:r>
      <w:r w:rsidRPr="00F64F83">
        <w:rPr>
          <w:sz w:val="19"/>
          <w:szCs w:val="19"/>
        </w:rPr>
        <w:t>se</w:t>
      </w:r>
      <w:r w:rsidRPr="00F64F83">
        <w:rPr>
          <w:spacing w:val="32"/>
          <w:sz w:val="19"/>
          <w:szCs w:val="19"/>
        </w:rPr>
        <w:t xml:space="preserve"> </w:t>
      </w:r>
      <w:r w:rsidRPr="00F64F83">
        <w:rPr>
          <w:sz w:val="19"/>
          <w:szCs w:val="19"/>
        </w:rPr>
        <w:t>realicen</w:t>
      </w:r>
      <w:r w:rsidRPr="00F64F83">
        <w:rPr>
          <w:spacing w:val="-50"/>
          <w:sz w:val="19"/>
          <w:szCs w:val="19"/>
        </w:rPr>
        <w:t xml:space="preserve"> </w:t>
      </w:r>
      <w:r w:rsidRPr="00F64F83">
        <w:rPr>
          <w:sz w:val="19"/>
          <w:szCs w:val="19"/>
        </w:rPr>
        <w:t>las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diligencias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correspondientes,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a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efecto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de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hacer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posible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la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aplicación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y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cumplimiento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de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los</w:t>
      </w:r>
      <w:r w:rsidRPr="00F64F83">
        <w:rPr>
          <w:spacing w:val="1"/>
          <w:sz w:val="19"/>
          <w:szCs w:val="19"/>
        </w:rPr>
        <w:t xml:space="preserve"> </w:t>
      </w:r>
      <w:r w:rsidRPr="00F64F83">
        <w:rPr>
          <w:sz w:val="19"/>
          <w:szCs w:val="19"/>
        </w:rPr>
        <w:t>documentos</w:t>
      </w:r>
      <w:r w:rsidRPr="00F64F83">
        <w:rPr>
          <w:spacing w:val="-1"/>
          <w:sz w:val="19"/>
          <w:szCs w:val="19"/>
        </w:rPr>
        <w:t xml:space="preserve"> </w:t>
      </w:r>
      <w:r w:rsidRPr="00F64F83">
        <w:rPr>
          <w:sz w:val="19"/>
          <w:szCs w:val="19"/>
        </w:rPr>
        <w:t>aprobados en el</w:t>
      </w:r>
      <w:r w:rsidRPr="00F64F83">
        <w:rPr>
          <w:spacing w:val="-1"/>
          <w:sz w:val="19"/>
          <w:szCs w:val="19"/>
        </w:rPr>
        <w:t xml:space="preserve"> </w:t>
      </w:r>
      <w:r w:rsidRPr="00F64F83">
        <w:rPr>
          <w:sz w:val="19"/>
          <w:szCs w:val="19"/>
        </w:rPr>
        <w:t>artículo</w:t>
      </w:r>
      <w:r w:rsidRPr="00F64F83">
        <w:rPr>
          <w:spacing w:val="-1"/>
          <w:sz w:val="19"/>
          <w:szCs w:val="19"/>
        </w:rPr>
        <w:t xml:space="preserve"> </w:t>
      </w:r>
      <w:r w:rsidRPr="00F64F83">
        <w:rPr>
          <w:sz w:val="19"/>
          <w:szCs w:val="19"/>
        </w:rPr>
        <w:t>1 del presente</w:t>
      </w:r>
      <w:r w:rsidRPr="00F64F83">
        <w:rPr>
          <w:spacing w:val="-1"/>
          <w:sz w:val="19"/>
          <w:szCs w:val="19"/>
        </w:rPr>
        <w:t xml:space="preserve"> </w:t>
      </w:r>
      <w:r w:rsidRPr="00F64F83">
        <w:rPr>
          <w:sz w:val="19"/>
          <w:szCs w:val="19"/>
        </w:rPr>
        <w:t>Acuerdo</w:t>
      </w:r>
      <w:r w:rsidRPr="00F64F83">
        <w:rPr>
          <w:spacing w:val="-1"/>
          <w:sz w:val="19"/>
          <w:szCs w:val="19"/>
        </w:rPr>
        <w:t xml:space="preserve"> </w:t>
      </w:r>
      <w:r w:rsidRPr="00F64F83">
        <w:rPr>
          <w:sz w:val="19"/>
          <w:szCs w:val="19"/>
        </w:rPr>
        <w:t>Interno.</w:t>
      </w:r>
    </w:p>
    <w:p w14:paraId="26BAD056" w14:textId="77777777" w:rsidR="00F64F83" w:rsidRPr="00F64F83" w:rsidRDefault="00F64F83" w:rsidP="00F64F83">
      <w:pPr>
        <w:spacing w:before="6"/>
        <w:rPr>
          <w:sz w:val="19"/>
          <w:szCs w:val="19"/>
        </w:rPr>
      </w:pPr>
    </w:p>
    <w:p w14:paraId="67D74AAE" w14:textId="77777777" w:rsidR="00F64F83" w:rsidRPr="00F64F83" w:rsidRDefault="00F64F83" w:rsidP="00F64F83">
      <w:pPr>
        <w:ind w:left="105"/>
        <w:jc w:val="both"/>
        <w:rPr>
          <w:sz w:val="19"/>
          <w:szCs w:val="19"/>
        </w:rPr>
      </w:pPr>
      <w:r w:rsidRPr="00F64F83">
        <w:rPr>
          <w:b/>
          <w:sz w:val="19"/>
          <w:szCs w:val="19"/>
        </w:rPr>
        <w:t>Artículo</w:t>
      </w:r>
      <w:r w:rsidRPr="00F64F83">
        <w:rPr>
          <w:b/>
          <w:spacing w:val="-2"/>
          <w:sz w:val="19"/>
          <w:szCs w:val="19"/>
        </w:rPr>
        <w:t xml:space="preserve"> </w:t>
      </w:r>
      <w:r w:rsidRPr="00F64F83">
        <w:rPr>
          <w:b/>
          <w:sz w:val="19"/>
          <w:szCs w:val="19"/>
        </w:rPr>
        <w:t>3.</w:t>
      </w:r>
      <w:r w:rsidRPr="00F64F83">
        <w:rPr>
          <w:b/>
          <w:spacing w:val="-2"/>
          <w:sz w:val="19"/>
          <w:szCs w:val="19"/>
        </w:rPr>
        <w:t xml:space="preserve"> </w:t>
      </w:r>
      <w:r w:rsidRPr="00F64F83">
        <w:rPr>
          <w:sz w:val="19"/>
          <w:szCs w:val="19"/>
        </w:rPr>
        <w:t>El</w:t>
      </w:r>
      <w:r w:rsidRPr="00F64F83">
        <w:rPr>
          <w:spacing w:val="-1"/>
          <w:sz w:val="19"/>
          <w:szCs w:val="19"/>
        </w:rPr>
        <w:t xml:space="preserve"> </w:t>
      </w:r>
      <w:r w:rsidRPr="00F64F83">
        <w:rPr>
          <w:sz w:val="19"/>
          <w:szCs w:val="19"/>
        </w:rPr>
        <w:t>presente</w:t>
      </w:r>
      <w:r w:rsidRPr="00F64F83">
        <w:rPr>
          <w:spacing w:val="-2"/>
          <w:sz w:val="19"/>
          <w:szCs w:val="19"/>
        </w:rPr>
        <w:t xml:space="preserve"> </w:t>
      </w:r>
      <w:r w:rsidRPr="00F64F83">
        <w:rPr>
          <w:sz w:val="19"/>
          <w:szCs w:val="19"/>
        </w:rPr>
        <w:t>acuerdo</w:t>
      </w:r>
      <w:r w:rsidRPr="00F64F83">
        <w:rPr>
          <w:spacing w:val="-2"/>
          <w:sz w:val="19"/>
          <w:szCs w:val="19"/>
        </w:rPr>
        <w:t xml:space="preserve"> </w:t>
      </w:r>
      <w:r w:rsidRPr="00F64F83">
        <w:rPr>
          <w:sz w:val="19"/>
          <w:szCs w:val="19"/>
        </w:rPr>
        <w:t>surte</w:t>
      </w:r>
      <w:r w:rsidRPr="00F64F83">
        <w:rPr>
          <w:spacing w:val="-1"/>
          <w:sz w:val="19"/>
          <w:szCs w:val="19"/>
        </w:rPr>
        <w:t xml:space="preserve"> </w:t>
      </w:r>
      <w:r w:rsidRPr="00F64F83">
        <w:rPr>
          <w:sz w:val="19"/>
          <w:szCs w:val="19"/>
        </w:rPr>
        <w:t>sus</w:t>
      </w:r>
      <w:r w:rsidRPr="00F64F83">
        <w:rPr>
          <w:spacing w:val="-1"/>
          <w:sz w:val="19"/>
          <w:szCs w:val="19"/>
        </w:rPr>
        <w:t xml:space="preserve"> </w:t>
      </w:r>
      <w:r w:rsidRPr="00F64F83">
        <w:rPr>
          <w:sz w:val="19"/>
          <w:szCs w:val="19"/>
        </w:rPr>
        <w:t>efectos</w:t>
      </w:r>
      <w:r w:rsidRPr="00F64F83">
        <w:rPr>
          <w:spacing w:val="-3"/>
          <w:sz w:val="19"/>
          <w:szCs w:val="19"/>
        </w:rPr>
        <w:t xml:space="preserve"> </w:t>
      </w:r>
      <w:r w:rsidRPr="00F64F83">
        <w:rPr>
          <w:sz w:val="19"/>
          <w:szCs w:val="19"/>
        </w:rPr>
        <w:t>a</w:t>
      </w:r>
      <w:r w:rsidRPr="00F64F83">
        <w:rPr>
          <w:spacing w:val="-1"/>
          <w:sz w:val="19"/>
          <w:szCs w:val="19"/>
        </w:rPr>
        <w:t xml:space="preserve"> </w:t>
      </w:r>
      <w:r w:rsidRPr="00F64F83">
        <w:rPr>
          <w:sz w:val="19"/>
          <w:szCs w:val="19"/>
        </w:rPr>
        <w:t>partir</w:t>
      </w:r>
      <w:r w:rsidRPr="00F64F83">
        <w:rPr>
          <w:spacing w:val="-2"/>
          <w:sz w:val="19"/>
          <w:szCs w:val="19"/>
        </w:rPr>
        <w:t xml:space="preserve"> </w:t>
      </w:r>
      <w:r w:rsidRPr="00F64F83">
        <w:rPr>
          <w:sz w:val="19"/>
          <w:szCs w:val="19"/>
        </w:rPr>
        <w:t>de</w:t>
      </w:r>
      <w:r w:rsidRPr="00F64F83">
        <w:rPr>
          <w:spacing w:val="-1"/>
          <w:sz w:val="19"/>
          <w:szCs w:val="19"/>
        </w:rPr>
        <w:t xml:space="preserve"> </w:t>
      </w:r>
      <w:r w:rsidRPr="00F64F83">
        <w:rPr>
          <w:sz w:val="19"/>
          <w:szCs w:val="19"/>
        </w:rPr>
        <w:t>la</w:t>
      </w:r>
      <w:r w:rsidRPr="00F64F83">
        <w:rPr>
          <w:spacing w:val="-3"/>
          <w:sz w:val="19"/>
          <w:szCs w:val="19"/>
        </w:rPr>
        <w:t xml:space="preserve"> </w:t>
      </w:r>
      <w:r w:rsidRPr="00F64F83">
        <w:rPr>
          <w:sz w:val="19"/>
          <w:szCs w:val="19"/>
        </w:rPr>
        <w:t>presente</w:t>
      </w:r>
      <w:r w:rsidRPr="00F64F83">
        <w:rPr>
          <w:spacing w:val="-2"/>
          <w:sz w:val="19"/>
          <w:szCs w:val="19"/>
        </w:rPr>
        <w:t xml:space="preserve"> </w:t>
      </w:r>
      <w:r w:rsidRPr="00F64F83">
        <w:rPr>
          <w:sz w:val="19"/>
          <w:szCs w:val="19"/>
        </w:rPr>
        <w:t>fecha.</w:t>
      </w:r>
    </w:p>
    <w:p w14:paraId="4958F470" w14:textId="77777777" w:rsidR="00F64F83" w:rsidRPr="00F64F83" w:rsidRDefault="00F64F83" w:rsidP="00F64F83">
      <w:pPr>
        <w:jc w:val="both"/>
      </w:pPr>
    </w:p>
    <w:p w14:paraId="74A656DC" w14:textId="77777777" w:rsidR="00F64F83" w:rsidRPr="00F64F83" w:rsidRDefault="00F64F83" w:rsidP="00F64F83">
      <w:pPr>
        <w:jc w:val="both"/>
      </w:pPr>
    </w:p>
    <w:p w14:paraId="2C5F1E86" w14:textId="77777777" w:rsidR="00F64F83" w:rsidRPr="00F64F83" w:rsidRDefault="00F64F83" w:rsidP="00F64F83">
      <w:pPr>
        <w:jc w:val="both"/>
      </w:pPr>
    </w:p>
    <w:p w14:paraId="5822C409" w14:textId="77777777" w:rsidR="00F64F83" w:rsidRPr="00F64F83" w:rsidRDefault="00F64F83" w:rsidP="00F64F83">
      <w:pPr>
        <w:jc w:val="both"/>
      </w:pPr>
    </w:p>
    <w:p w14:paraId="48C76071" w14:textId="77777777" w:rsidR="00F64F83" w:rsidRPr="00F64F83" w:rsidRDefault="00F64F83" w:rsidP="00F64F83">
      <w:pPr>
        <w:jc w:val="center"/>
        <w:rPr>
          <w:b/>
          <w:bCs/>
        </w:rPr>
        <w:sectPr w:rsidR="00F64F83" w:rsidRPr="00F64F83" w:rsidSect="00B9190F">
          <w:pgSz w:w="12250" w:h="15900"/>
          <w:pgMar w:top="1500" w:right="1560" w:bottom="280" w:left="1640" w:header="720" w:footer="720" w:gutter="0"/>
          <w:cols w:space="720"/>
          <w:titlePg/>
          <w:docGrid w:linePitch="299"/>
        </w:sectPr>
      </w:pPr>
      <w:r w:rsidRPr="00F64F83">
        <w:rPr>
          <w:b/>
          <w:bCs/>
        </w:rPr>
        <w:t>CUMUNÍQUESE:</w:t>
      </w:r>
    </w:p>
    <w:tbl>
      <w:tblPr>
        <w:tblStyle w:val="TableNormal"/>
        <w:tblpPr w:leftFromText="141" w:rightFromText="141" w:vertAnchor="page" w:horzAnchor="page" w:tblpX="7006" w:tblpY="108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080"/>
        <w:gridCol w:w="2060"/>
      </w:tblGrid>
      <w:tr w:rsidR="002C0268" w14:paraId="7C9393E6" w14:textId="77777777" w:rsidTr="002C0268">
        <w:trPr>
          <w:trHeight w:val="310"/>
        </w:trPr>
        <w:tc>
          <w:tcPr>
            <w:tcW w:w="2080" w:type="dxa"/>
            <w:shd w:val="clear" w:color="auto" w:fill="DAEEF3" w:themeFill="accent5" w:themeFillTint="33"/>
          </w:tcPr>
          <w:p w14:paraId="49258339" w14:textId="77777777" w:rsidR="002C0268" w:rsidRDefault="002C0268" w:rsidP="002C0268">
            <w:pPr>
              <w:pStyle w:val="TableParagraph"/>
              <w:spacing w:before="65"/>
              <w:ind w:left="343" w:right="302"/>
              <w:jc w:val="center"/>
              <w:rPr>
                <w:sz w:val="17"/>
              </w:rPr>
            </w:pPr>
            <w:r>
              <w:rPr>
                <w:sz w:val="17"/>
              </w:rPr>
              <w:lastRenderedPageBreak/>
              <w:t>CÓDIGO</w:t>
            </w:r>
          </w:p>
        </w:tc>
        <w:tc>
          <w:tcPr>
            <w:tcW w:w="2060" w:type="dxa"/>
          </w:tcPr>
          <w:p w14:paraId="3F27FFF8" w14:textId="4365A186" w:rsidR="002C0268" w:rsidRDefault="002C0268" w:rsidP="002C0268">
            <w:pPr>
              <w:pStyle w:val="TableParagraph"/>
              <w:spacing w:before="65"/>
              <w:ind w:left="199" w:right="199"/>
              <w:jc w:val="center"/>
              <w:rPr>
                <w:sz w:val="17"/>
              </w:rPr>
            </w:pPr>
            <w:r>
              <w:rPr>
                <w:sz w:val="17"/>
              </w:rPr>
              <w:t>MDP-UAJ</w:t>
            </w:r>
          </w:p>
        </w:tc>
      </w:tr>
      <w:tr w:rsidR="002C0268" w14:paraId="24BFA2C4" w14:textId="77777777" w:rsidTr="002C0268">
        <w:trPr>
          <w:trHeight w:val="295"/>
        </w:trPr>
        <w:tc>
          <w:tcPr>
            <w:tcW w:w="2080" w:type="dxa"/>
            <w:shd w:val="clear" w:color="auto" w:fill="DAEEF3" w:themeFill="accent5" w:themeFillTint="33"/>
          </w:tcPr>
          <w:p w14:paraId="449DD158" w14:textId="77777777" w:rsidR="002C0268" w:rsidRDefault="002C0268" w:rsidP="002C0268">
            <w:pPr>
              <w:pStyle w:val="TableParagraph"/>
              <w:spacing w:before="50"/>
              <w:ind w:left="343" w:right="299"/>
              <w:jc w:val="center"/>
              <w:rPr>
                <w:sz w:val="17"/>
              </w:rPr>
            </w:pPr>
            <w:r>
              <w:rPr>
                <w:sz w:val="17"/>
              </w:rPr>
              <w:t>EDICIÓN</w:t>
            </w:r>
          </w:p>
        </w:tc>
        <w:tc>
          <w:tcPr>
            <w:tcW w:w="2060" w:type="dxa"/>
          </w:tcPr>
          <w:p w14:paraId="7575014B" w14:textId="77777777" w:rsidR="002C0268" w:rsidRDefault="002C0268" w:rsidP="002C0268">
            <w:pPr>
              <w:pStyle w:val="TableParagraph"/>
              <w:spacing w:before="50"/>
              <w:ind w:left="175" w:right="199"/>
              <w:jc w:val="center"/>
              <w:rPr>
                <w:sz w:val="17"/>
              </w:rPr>
            </w:pPr>
            <w:r>
              <w:rPr>
                <w:sz w:val="17"/>
              </w:rPr>
              <w:t>01</w:t>
            </w:r>
          </w:p>
        </w:tc>
      </w:tr>
      <w:tr w:rsidR="002C0268" w14:paraId="3A01B223" w14:textId="77777777" w:rsidTr="002C0268">
        <w:trPr>
          <w:trHeight w:val="425"/>
        </w:trPr>
        <w:tc>
          <w:tcPr>
            <w:tcW w:w="2080" w:type="dxa"/>
            <w:shd w:val="clear" w:color="auto" w:fill="DAEEF3" w:themeFill="accent5" w:themeFillTint="33"/>
          </w:tcPr>
          <w:p w14:paraId="66D4113E" w14:textId="77777777" w:rsidR="002C0268" w:rsidRDefault="002C0268" w:rsidP="002C0268">
            <w:pPr>
              <w:pStyle w:val="TableParagraph"/>
              <w:spacing w:before="115"/>
              <w:ind w:left="343" w:right="309"/>
              <w:jc w:val="center"/>
              <w:rPr>
                <w:sz w:val="17"/>
              </w:rPr>
            </w:pPr>
            <w:r>
              <w:rPr>
                <w:sz w:val="17"/>
              </w:rPr>
              <w:t>APROBADO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POR</w:t>
            </w:r>
          </w:p>
        </w:tc>
        <w:tc>
          <w:tcPr>
            <w:tcW w:w="2060" w:type="dxa"/>
          </w:tcPr>
          <w:p w14:paraId="70A661C5" w14:textId="77777777" w:rsidR="002C0268" w:rsidRDefault="002C0268" w:rsidP="002C0268">
            <w:pPr>
              <w:pStyle w:val="TableParagraph"/>
              <w:spacing w:line="210" w:lineRule="exact"/>
              <w:ind w:left="511" w:right="196" w:hanging="323"/>
              <w:rPr>
                <w:sz w:val="17"/>
              </w:rPr>
            </w:pPr>
            <w:r>
              <w:rPr>
                <w:sz w:val="17"/>
              </w:rPr>
              <w:t>ACUERDO INTERNO</w:t>
            </w:r>
            <w:r>
              <w:rPr>
                <w:spacing w:val="-45"/>
                <w:sz w:val="17"/>
              </w:rPr>
              <w:t xml:space="preserve"> </w:t>
            </w:r>
            <w:r>
              <w:rPr>
                <w:sz w:val="17"/>
              </w:rPr>
              <w:t>SPP-02-2019</w:t>
            </w:r>
          </w:p>
        </w:tc>
      </w:tr>
      <w:tr w:rsidR="002C0268" w14:paraId="281320D1" w14:textId="77777777" w:rsidTr="002C0268">
        <w:trPr>
          <w:trHeight w:val="199"/>
        </w:trPr>
        <w:tc>
          <w:tcPr>
            <w:tcW w:w="2080" w:type="dxa"/>
            <w:shd w:val="clear" w:color="auto" w:fill="DAEEF3" w:themeFill="accent5" w:themeFillTint="33"/>
          </w:tcPr>
          <w:p w14:paraId="6E1BAE05" w14:textId="77777777" w:rsidR="002C0268" w:rsidRDefault="002C0268" w:rsidP="002C0268">
            <w:pPr>
              <w:pStyle w:val="TableParagraph"/>
              <w:spacing w:before="10" w:line="252" w:lineRule="auto"/>
              <w:ind w:left="482" w:right="434" w:firstLine="140"/>
              <w:rPr>
                <w:sz w:val="17"/>
              </w:rPr>
            </w:pPr>
            <w:r>
              <w:rPr>
                <w:sz w:val="17"/>
              </w:rPr>
              <w:t>FECHA 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APROBACIÓN</w:t>
            </w:r>
          </w:p>
        </w:tc>
        <w:tc>
          <w:tcPr>
            <w:tcW w:w="2060" w:type="dxa"/>
          </w:tcPr>
          <w:p w14:paraId="36EFF6B2" w14:textId="77777777" w:rsidR="002C0268" w:rsidRDefault="002C0268" w:rsidP="002C0268">
            <w:pPr>
              <w:pStyle w:val="TableParagraph"/>
              <w:spacing w:before="15"/>
              <w:ind w:left="200" w:right="199"/>
              <w:jc w:val="center"/>
              <w:rPr>
                <w:sz w:val="17"/>
              </w:rPr>
            </w:pPr>
            <w:r>
              <w:rPr>
                <w:sz w:val="17"/>
              </w:rPr>
              <w:t>27</w:t>
            </w:r>
            <w:r>
              <w:rPr>
                <w:spacing w:val="-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2"/>
                <w:sz w:val="17"/>
              </w:rPr>
              <w:t xml:space="preserve"> </w:t>
            </w:r>
            <w:r>
              <w:rPr>
                <w:sz w:val="17"/>
              </w:rPr>
              <w:t>SEPTIEMBRE</w:t>
            </w:r>
          </w:p>
          <w:p w14:paraId="2ED7CE53" w14:textId="77777777" w:rsidR="002C0268" w:rsidRDefault="002C0268" w:rsidP="002C0268">
            <w:pPr>
              <w:pStyle w:val="TableParagraph"/>
              <w:spacing w:before="10"/>
              <w:ind w:left="199" w:right="199"/>
              <w:jc w:val="center"/>
              <w:rPr>
                <w:sz w:val="17"/>
              </w:rPr>
            </w:pPr>
            <w:r>
              <w:rPr>
                <w:sz w:val="17"/>
              </w:rPr>
              <w:t>2019</w:t>
            </w:r>
          </w:p>
        </w:tc>
      </w:tr>
    </w:tbl>
    <w:p w14:paraId="38946E03" w14:textId="33F80720" w:rsidR="003D1543" w:rsidRDefault="002C0268">
      <w:pPr>
        <w:pStyle w:val="Textoindependiente"/>
        <w:rPr>
          <w:b/>
        </w:rPr>
      </w:pPr>
      <w:r>
        <w:rPr>
          <w:b/>
          <w:noProof/>
        </w:rPr>
        <w:drawing>
          <wp:anchor distT="0" distB="0" distL="114300" distR="114300" simplePos="0" relativeHeight="251663360" behindDoc="0" locked="0" layoutInCell="1" allowOverlap="1" wp14:anchorId="71C97A7E" wp14:editId="45CBF1CE">
            <wp:simplePos x="0" y="0"/>
            <wp:positionH relativeFrom="column">
              <wp:posOffset>311150</wp:posOffset>
            </wp:positionH>
            <wp:positionV relativeFrom="paragraph">
              <wp:posOffset>-60325</wp:posOffset>
            </wp:positionV>
            <wp:extent cx="1908175" cy="1085215"/>
            <wp:effectExtent l="0" t="0" r="0" b="635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8175" cy="1085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4D33A5" w14:textId="77777777" w:rsidR="003D1543" w:rsidRDefault="003D1543">
      <w:pPr>
        <w:pStyle w:val="Textoindependiente"/>
        <w:rPr>
          <w:b/>
        </w:rPr>
      </w:pPr>
    </w:p>
    <w:p w14:paraId="79C31083" w14:textId="77777777" w:rsidR="003D1543" w:rsidRDefault="003D1543">
      <w:pPr>
        <w:pStyle w:val="Textoindependiente"/>
        <w:rPr>
          <w:b/>
        </w:rPr>
      </w:pPr>
    </w:p>
    <w:p w14:paraId="4B5D6E0C" w14:textId="77777777" w:rsidR="003D1543" w:rsidRDefault="003D1543">
      <w:pPr>
        <w:pStyle w:val="Textoindependiente"/>
        <w:rPr>
          <w:b/>
        </w:rPr>
      </w:pPr>
    </w:p>
    <w:p w14:paraId="5A5390F5" w14:textId="77777777" w:rsidR="003D1543" w:rsidRDefault="003D1543">
      <w:pPr>
        <w:pStyle w:val="Textoindependiente"/>
        <w:rPr>
          <w:b/>
        </w:rPr>
      </w:pPr>
    </w:p>
    <w:p w14:paraId="52ECF599" w14:textId="77777777" w:rsidR="003D1543" w:rsidRDefault="003D1543">
      <w:pPr>
        <w:pStyle w:val="Textoindependiente"/>
        <w:rPr>
          <w:b/>
        </w:rPr>
      </w:pPr>
    </w:p>
    <w:p w14:paraId="6796CC51" w14:textId="77777777" w:rsidR="003D1543" w:rsidRDefault="003D1543">
      <w:pPr>
        <w:pStyle w:val="Textoindependiente"/>
        <w:rPr>
          <w:b/>
        </w:rPr>
      </w:pPr>
    </w:p>
    <w:p w14:paraId="1F29222F" w14:textId="77777777" w:rsidR="003D1543" w:rsidRDefault="003D1543">
      <w:pPr>
        <w:pStyle w:val="Textoindependiente"/>
        <w:rPr>
          <w:b/>
        </w:rPr>
      </w:pPr>
    </w:p>
    <w:p w14:paraId="081127FD" w14:textId="77777777" w:rsidR="003D1543" w:rsidRDefault="003D1543">
      <w:pPr>
        <w:pStyle w:val="Textoindependiente"/>
        <w:rPr>
          <w:b/>
        </w:rPr>
      </w:pPr>
    </w:p>
    <w:p w14:paraId="1537D042" w14:textId="77777777" w:rsidR="003D1543" w:rsidRDefault="003D1543">
      <w:pPr>
        <w:pStyle w:val="Textoindependiente"/>
        <w:spacing w:before="10"/>
        <w:rPr>
          <w:b/>
          <w:sz w:val="16"/>
        </w:rPr>
      </w:pPr>
    </w:p>
    <w:p w14:paraId="193D220F" w14:textId="77777777" w:rsidR="003D1543" w:rsidRDefault="00000000">
      <w:pPr>
        <w:spacing w:before="106" w:line="228" w:lineRule="auto"/>
        <w:ind w:left="2222" w:right="1049" w:hanging="503"/>
        <w:rPr>
          <w:sz w:val="41"/>
        </w:rPr>
      </w:pPr>
      <w:r>
        <w:rPr>
          <w:color w:val="4B4B4B"/>
          <w:w w:val="95"/>
          <w:sz w:val="41"/>
        </w:rPr>
        <w:t>MANUAL</w:t>
      </w:r>
      <w:r>
        <w:rPr>
          <w:color w:val="4B4B4B"/>
          <w:spacing w:val="49"/>
          <w:w w:val="95"/>
          <w:sz w:val="41"/>
        </w:rPr>
        <w:t xml:space="preserve"> </w:t>
      </w:r>
      <w:r>
        <w:rPr>
          <w:color w:val="4B4B4B"/>
          <w:w w:val="95"/>
          <w:sz w:val="41"/>
        </w:rPr>
        <w:t>DE</w:t>
      </w:r>
      <w:r>
        <w:rPr>
          <w:color w:val="4B4B4B"/>
          <w:spacing w:val="10"/>
          <w:w w:val="95"/>
          <w:sz w:val="41"/>
        </w:rPr>
        <w:t xml:space="preserve"> </w:t>
      </w:r>
      <w:r>
        <w:rPr>
          <w:color w:val="3D3D3D"/>
          <w:w w:val="95"/>
          <w:sz w:val="41"/>
        </w:rPr>
        <w:t>PROCEDIMIENTOS</w:t>
      </w:r>
      <w:r>
        <w:rPr>
          <w:color w:val="3D3D3D"/>
          <w:spacing w:val="-10"/>
          <w:w w:val="95"/>
          <w:sz w:val="41"/>
        </w:rPr>
        <w:t xml:space="preserve"> </w:t>
      </w:r>
      <w:r>
        <w:rPr>
          <w:color w:val="505050"/>
          <w:w w:val="95"/>
          <w:sz w:val="41"/>
        </w:rPr>
        <w:t>DE</w:t>
      </w:r>
      <w:r>
        <w:rPr>
          <w:color w:val="505050"/>
          <w:spacing w:val="26"/>
          <w:w w:val="95"/>
          <w:sz w:val="41"/>
        </w:rPr>
        <w:t xml:space="preserve"> </w:t>
      </w:r>
      <w:r>
        <w:rPr>
          <w:color w:val="4D4D4D"/>
          <w:w w:val="95"/>
          <w:sz w:val="41"/>
        </w:rPr>
        <w:t>LA</w:t>
      </w:r>
      <w:r>
        <w:rPr>
          <w:color w:val="4D4D4D"/>
          <w:spacing w:val="-105"/>
          <w:w w:val="95"/>
          <w:sz w:val="41"/>
        </w:rPr>
        <w:t xml:space="preserve"> </w:t>
      </w:r>
      <w:r>
        <w:rPr>
          <w:color w:val="494949"/>
          <w:w w:val="95"/>
          <w:sz w:val="41"/>
        </w:rPr>
        <w:t>UNIDAD</w:t>
      </w:r>
      <w:r>
        <w:rPr>
          <w:color w:val="494949"/>
          <w:spacing w:val="15"/>
          <w:w w:val="95"/>
          <w:sz w:val="41"/>
        </w:rPr>
        <w:t xml:space="preserve"> </w:t>
      </w:r>
      <w:r>
        <w:rPr>
          <w:color w:val="525252"/>
          <w:w w:val="95"/>
          <w:sz w:val="41"/>
        </w:rPr>
        <w:t>DE</w:t>
      </w:r>
      <w:r>
        <w:rPr>
          <w:color w:val="525252"/>
          <w:spacing w:val="8"/>
          <w:w w:val="95"/>
          <w:sz w:val="41"/>
        </w:rPr>
        <w:t xml:space="preserve"> </w:t>
      </w:r>
      <w:r>
        <w:rPr>
          <w:color w:val="424242"/>
          <w:w w:val="95"/>
          <w:sz w:val="41"/>
        </w:rPr>
        <w:t>ASESORÍA</w:t>
      </w:r>
      <w:r>
        <w:rPr>
          <w:color w:val="424242"/>
          <w:spacing w:val="52"/>
          <w:w w:val="95"/>
          <w:sz w:val="41"/>
        </w:rPr>
        <w:t xml:space="preserve"> </w:t>
      </w:r>
      <w:r>
        <w:rPr>
          <w:color w:val="464646"/>
          <w:w w:val="95"/>
          <w:sz w:val="41"/>
        </w:rPr>
        <w:t>JURÍDICA</w:t>
      </w:r>
    </w:p>
    <w:p w14:paraId="5950681F" w14:textId="77777777" w:rsidR="003D1543" w:rsidRDefault="003D1543">
      <w:pPr>
        <w:pStyle w:val="Textoindependiente"/>
      </w:pPr>
    </w:p>
    <w:p w14:paraId="7CB762D2" w14:textId="77777777" w:rsidR="003D1543" w:rsidRDefault="003D1543">
      <w:pPr>
        <w:pStyle w:val="Textoindependiente"/>
      </w:pPr>
    </w:p>
    <w:p w14:paraId="22571245" w14:textId="77777777" w:rsidR="003D1543" w:rsidRDefault="003D1543">
      <w:pPr>
        <w:pStyle w:val="Textoindependiente"/>
        <w:spacing w:after="1"/>
        <w:rPr>
          <w:sz w:val="29"/>
        </w:rPr>
      </w:pPr>
    </w:p>
    <w:tbl>
      <w:tblPr>
        <w:tblStyle w:val="TableNormal"/>
        <w:tblW w:w="0" w:type="auto"/>
        <w:tblInd w:w="247" w:type="dxa"/>
        <w:tblBorders>
          <w:top w:val="single" w:sz="12" w:space="0" w:color="5B5457"/>
          <w:left w:val="single" w:sz="12" w:space="0" w:color="5B5457"/>
          <w:bottom w:val="single" w:sz="12" w:space="0" w:color="5B5457"/>
          <w:right w:val="single" w:sz="12" w:space="0" w:color="5B5457"/>
          <w:insideH w:val="single" w:sz="12" w:space="0" w:color="5B5457"/>
          <w:insideV w:val="single" w:sz="12" w:space="0" w:color="5B5457"/>
        </w:tblBorders>
        <w:tblLayout w:type="fixed"/>
        <w:tblLook w:val="01E0" w:firstRow="1" w:lastRow="1" w:firstColumn="1" w:lastColumn="1" w:noHBand="0" w:noVBand="0"/>
      </w:tblPr>
      <w:tblGrid>
        <w:gridCol w:w="2059"/>
        <w:gridCol w:w="4013"/>
        <w:gridCol w:w="4282"/>
      </w:tblGrid>
      <w:tr w:rsidR="003D1543" w14:paraId="7CB89EF5" w14:textId="77777777">
        <w:trPr>
          <w:trHeight w:val="733"/>
        </w:trPr>
        <w:tc>
          <w:tcPr>
            <w:tcW w:w="2059" w:type="dxa"/>
          </w:tcPr>
          <w:p w14:paraId="01649DD6" w14:textId="77777777" w:rsidR="003D1543" w:rsidRDefault="003D1543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013" w:type="dxa"/>
          </w:tcPr>
          <w:p w14:paraId="0C07DA23" w14:textId="77777777" w:rsidR="003D1543" w:rsidRDefault="00000000">
            <w:pPr>
              <w:pStyle w:val="TableParagraph"/>
              <w:spacing w:before="199"/>
              <w:ind w:left="388" w:right="381"/>
              <w:jc w:val="center"/>
              <w:rPr>
                <w:sz w:val="25"/>
              </w:rPr>
            </w:pPr>
            <w:r>
              <w:rPr>
                <w:color w:val="383838"/>
                <w:sz w:val="25"/>
              </w:rPr>
              <w:t>Revisado</w:t>
            </w:r>
            <w:r>
              <w:rPr>
                <w:color w:val="383838"/>
                <w:spacing w:val="4"/>
                <w:sz w:val="25"/>
              </w:rPr>
              <w:t xml:space="preserve"> </w:t>
            </w:r>
            <w:r>
              <w:rPr>
                <w:color w:val="3F3F3F"/>
                <w:sz w:val="25"/>
              </w:rPr>
              <w:t>por:</w:t>
            </w:r>
          </w:p>
        </w:tc>
        <w:tc>
          <w:tcPr>
            <w:tcW w:w="4282" w:type="dxa"/>
          </w:tcPr>
          <w:p w14:paraId="24481775" w14:textId="77777777" w:rsidR="003D1543" w:rsidRDefault="00000000">
            <w:pPr>
              <w:pStyle w:val="TableParagraph"/>
              <w:spacing w:before="199"/>
              <w:ind w:left="671" w:right="643"/>
              <w:jc w:val="center"/>
              <w:rPr>
                <w:sz w:val="25"/>
              </w:rPr>
            </w:pPr>
            <w:r>
              <w:rPr>
                <w:color w:val="343434"/>
                <w:sz w:val="25"/>
              </w:rPr>
              <w:t>Elaborado</w:t>
            </w:r>
            <w:r>
              <w:rPr>
                <w:color w:val="343434"/>
                <w:spacing w:val="-5"/>
                <w:sz w:val="25"/>
              </w:rPr>
              <w:t xml:space="preserve"> </w:t>
            </w:r>
            <w:r>
              <w:rPr>
                <w:color w:val="464646"/>
                <w:sz w:val="25"/>
              </w:rPr>
              <w:t>y</w:t>
            </w:r>
            <w:r>
              <w:rPr>
                <w:color w:val="464646"/>
                <w:spacing w:val="3"/>
                <w:sz w:val="25"/>
              </w:rPr>
              <w:t xml:space="preserve"> </w:t>
            </w:r>
            <w:r>
              <w:rPr>
                <w:color w:val="343434"/>
                <w:sz w:val="25"/>
              </w:rPr>
              <w:t>Validado</w:t>
            </w:r>
            <w:r>
              <w:rPr>
                <w:color w:val="343434"/>
                <w:spacing w:val="-5"/>
                <w:sz w:val="25"/>
              </w:rPr>
              <w:t xml:space="preserve"> </w:t>
            </w:r>
            <w:r>
              <w:rPr>
                <w:color w:val="4B4B4B"/>
                <w:sz w:val="25"/>
              </w:rPr>
              <w:t>Por:</w:t>
            </w:r>
          </w:p>
        </w:tc>
      </w:tr>
      <w:tr w:rsidR="003D1543" w14:paraId="03F9C641" w14:textId="77777777">
        <w:trPr>
          <w:trHeight w:val="709"/>
        </w:trPr>
        <w:tc>
          <w:tcPr>
            <w:tcW w:w="2059" w:type="dxa"/>
          </w:tcPr>
          <w:p w14:paraId="51B70F15" w14:textId="77777777" w:rsidR="003D1543" w:rsidRDefault="00000000">
            <w:pPr>
              <w:pStyle w:val="TableParagraph"/>
              <w:spacing w:before="185"/>
              <w:ind w:left="538" w:right="492"/>
              <w:jc w:val="center"/>
              <w:rPr>
                <w:sz w:val="25"/>
              </w:rPr>
            </w:pPr>
            <w:r>
              <w:rPr>
                <w:color w:val="333333"/>
                <w:sz w:val="25"/>
              </w:rPr>
              <w:t>Nombre:</w:t>
            </w:r>
          </w:p>
        </w:tc>
        <w:tc>
          <w:tcPr>
            <w:tcW w:w="4013" w:type="dxa"/>
          </w:tcPr>
          <w:p w14:paraId="76CA746A" w14:textId="77777777" w:rsidR="003D1543" w:rsidRDefault="00000000">
            <w:pPr>
              <w:pStyle w:val="TableParagraph"/>
              <w:spacing w:before="185"/>
              <w:ind w:left="420" w:right="381"/>
              <w:jc w:val="center"/>
              <w:rPr>
                <w:sz w:val="25"/>
              </w:rPr>
            </w:pPr>
            <w:r>
              <w:rPr>
                <w:color w:val="3B3B3B"/>
                <w:w w:val="90"/>
                <w:sz w:val="25"/>
              </w:rPr>
              <w:t>Leonel</w:t>
            </w:r>
            <w:r>
              <w:rPr>
                <w:color w:val="3B3B3B"/>
                <w:spacing w:val="15"/>
                <w:w w:val="90"/>
                <w:sz w:val="25"/>
              </w:rPr>
              <w:t xml:space="preserve"> </w:t>
            </w:r>
            <w:r>
              <w:rPr>
                <w:color w:val="2B2B2B"/>
                <w:w w:val="90"/>
                <w:sz w:val="25"/>
              </w:rPr>
              <w:t>Fernando</w:t>
            </w:r>
            <w:r>
              <w:rPr>
                <w:color w:val="2B2B2B"/>
                <w:spacing w:val="27"/>
                <w:w w:val="90"/>
                <w:sz w:val="25"/>
              </w:rPr>
              <w:t xml:space="preserve"> </w:t>
            </w:r>
            <w:r>
              <w:rPr>
                <w:color w:val="333333"/>
                <w:w w:val="90"/>
                <w:sz w:val="25"/>
              </w:rPr>
              <w:t>Reyes</w:t>
            </w:r>
            <w:r>
              <w:rPr>
                <w:color w:val="333333"/>
                <w:spacing w:val="34"/>
                <w:w w:val="90"/>
                <w:sz w:val="25"/>
              </w:rPr>
              <w:t xml:space="preserve"> </w:t>
            </w:r>
            <w:r>
              <w:rPr>
                <w:color w:val="3A3A3A"/>
                <w:w w:val="90"/>
                <w:sz w:val="25"/>
              </w:rPr>
              <w:t>Sierra</w:t>
            </w:r>
          </w:p>
        </w:tc>
        <w:tc>
          <w:tcPr>
            <w:tcW w:w="4282" w:type="dxa"/>
          </w:tcPr>
          <w:p w14:paraId="4FE0F3E7" w14:textId="77777777" w:rsidR="003D1543" w:rsidRDefault="00000000">
            <w:pPr>
              <w:pStyle w:val="TableParagraph"/>
              <w:spacing w:before="64" w:line="223" w:lineRule="auto"/>
              <w:ind w:left="1771" w:hanging="1267"/>
              <w:rPr>
                <w:sz w:val="25"/>
              </w:rPr>
            </w:pPr>
            <w:r>
              <w:rPr>
                <w:color w:val="343434"/>
                <w:w w:val="90"/>
                <w:sz w:val="25"/>
              </w:rPr>
              <w:t>Licda.</w:t>
            </w:r>
            <w:r>
              <w:rPr>
                <w:color w:val="343434"/>
                <w:spacing w:val="18"/>
                <w:w w:val="90"/>
                <w:sz w:val="25"/>
              </w:rPr>
              <w:t xml:space="preserve"> </w:t>
            </w:r>
            <w:r>
              <w:rPr>
                <w:color w:val="333333"/>
                <w:w w:val="90"/>
                <w:sz w:val="25"/>
              </w:rPr>
              <w:t>María</w:t>
            </w:r>
            <w:r>
              <w:rPr>
                <w:color w:val="333333"/>
                <w:spacing w:val="17"/>
                <w:w w:val="90"/>
                <w:sz w:val="25"/>
              </w:rPr>
              <w:t xml:space="preserve"> </w:t>
            </w:r>
            <w:r>
              <w:rPr>
                <w:color w:val="313131"/>
                <w:w w:val="90"/>
                <w:sz w:val="25"/>
              </w:rPr>
              <w:t>Consuelo</w:t>
            </w:r>
            <w:r>
              <w:rPr>
                <w:color w:val="313131"/>
                <w:spacing w:val="40"/>
                <w:w w:val="90"/>
                <w:sz w:val="25"/>
              </w:rPr>
              <w:t xml:space="preserve"> </w:t>
            </w:r>
            <w:r>
              <w:rPr>
                <w:color w:val="2A2A2A"/>
                <w:w w:val="90"/>
                <w:sz w:val="25"/>
              </w:rPr>
              <w:t>Ramírez</w:t>
            </w:r>
            <w:r>
              <w:rPr>
                <w:color w:val="2A2A2A"/>
                <w:spacing w:val="-59"/>
                <w:w w:val="90"/>
                <w:sz w:val="25"/>
              </w:rPr>
              <w:t xml:space="preserve"> </w:t>
            </w:r>
            <w:proofErr w:type="spellStart"/>
            <w:r>
              <w:rPr>
                <w:color w:val="2F2F2F"/>
                <w:sz w:val="25"/>
              </w:rPr>
              <w:t>Scaglia</w:t>
            </w:r>
            <w:proofErr w:type="spellEnd"/>
          </w:p>
        </w:tc>
      </w:tr>
      <w:tr w:rsidR="003D1543" w14:paraId="5B0D39FB" w14:textId="77777777">
        <w:trPr>
          <w:trHeight w:val="690"/>
        </w:trPr>
        <w:tc>
          <w:tcPr>
            <w:tcW w:w="2059" w:type="dxa"/>
          </w:tcPr>
          <w:p w14:paraId="20375D38" w14:textId="77777777" w:rsidR="003D1543" w:rsidRDefault="00000000">
            <w:pPr>
              <w:pStyle w:val="TableParagraph"/>
              <w:spacing w:before="86" w:line="211" w:lineRule="auto"/>
              <w:ind w:left="660" w:right="333" w:hanging="249"/>
              <w:rPr>
                <w:sz w:val="25"/>
              </w:rPr>
            </w:pPr>
            <w:r>
              <w:rPr>
                <w:color w:val="3F3F3F"/>
                <w:sz w:val="25"/>
              </w:rPr>
              <w:t xml:space="preserve">Puesto </w:t>
            </w:r>
            <w:r>
              <w:rPr>
                <w:color w:val="313131"/>
                <w:sz w:val="25"/>
              </w:rPr>
              <w:t>que</w:t>
            </w:r>
            <w:r>
              <w:rPr>
                <w:color w:val="313131"/>
                <w:spacing w:val="-67"/>
                <w:sz w:val="25"/>
              </w:rPr>
              <w:t xml:space="preserve"> </w:t>
            </w:r>
            <w:r>
              <w:rPr>
                <w:color w:val="383838"/>
                <w:sz w:val="25"/>
              </w:rPr>
              <w:t>ocupa:</w:t>
            </w:r>
          </w:p>
        </w:tc>
        <w:tc>
          <w:tcPr>
            <w:tcW w:w="4013" w:type="dxa"/>
          </w:tcPr>
          <w:p w14:paraId="06FFEA44" w14:textId="77777777" w:rsidR="003D1543" w:rsidRDefault="00000000">
            <w:pPr>
              <w:pStyle w:val="TableParagraph"/>
              <w:spacing w:before="78" w:line="211" w:lineRule="auto"/>
              <w:ind w:left="1362" w:hanging="836"/>
              <w:rPr>
                <w:sz w:val="25"/>
              </w:rPr>
            </w:pPr>
            <w:r>
              <w:rPr>
                <w:color w:val="262626"/>
                <w:w w:val="90"/>
                <w:sz w:val="25"/>
              </w:rPr>
              <w:t>Coordinador</w:t>
            </w:r>
            <w:r>
              <w:rPr>
                <w:color w:val="262626"/>
                <w:spacing w:val="46"/>
                <w:w w:val="90"/>
                <w:sz w:val="25"/>
              </w:rPr>
              <w:t xml:space="preserve"> </w:t>
            </w:r>
            <w:r>
              <w:rPr>
                <w:color w:val="343434"/>
                <w:w w:val="90"/>
                <w:sz w:val="25"/>
              </w:rPr>
              <w:t>de</w:t>
            </w:r>
            <w:r>
              <w:rPr>
                <w:color w:val="343434"/>
                <w:spacing w:val="6"/>
                <w:w w:val="90"/>
                <w:sz w:val="25"/>
              </w:rPr>
              <w:t xml:space="preserve"> </w:t>
            </w:r>
            <w:r>
              <w:rPr>
                <w:color w:val="242424"/>
                <w:w w:val="90"/>
                <w:sz w:val="25"/>
              </w:rPr>
              <w:t>la</w:t>
            </w:r>
            <w:r>
              <w:rPr>
                <w:color w:val="242424"/>
                <w:spacing w:val="10"/>
                <w:w w:val="90"/>
                <w:sz w:val="25"/>
              </w:rPr>
              <w:t xml:space="preserve"> </w:t>
            </w:r>
            <w:r>
              <w:rPr>
                <w:color w:val="2A2A2A"/>
                <w:w w:val="90"/>
                <w:sz w:val="25"/>
              </w:rPr>
              <w:t>Unidad</w:t>
            </w:r>
            <w:r>
              <w:rPr>
                <w:color w:val="2A2A2A"/>
                <w:spacing w:val="25"/>
                <w:w w:val="90"/>
                <w:sz w:val="25"/>
              </w:rPr>
              <w:t xml:space="preserve"> </w:t>
            </w:r>
            <w:r>
              <w:rPr>
                <w:color w:val="282828"/>
                <w:w w:val="90"/>
                <w:sz w:val="25"/>
              </w:rPr>
              <w:t>de</w:t>
            </w:r>
            <w:r>
              <w:rPr>
                <w:color w:val="282828"/>
                <w:spacing w:val="-59"/>
                <w:w w:val="90"/>
                <w:sz w:val="25"/>
              </w:rPr>
              <w:t xml:space="preserve"> </w:t>
            </w:r>
            <w:r>
              <w:rPr>
                <w:color w:val="282828"/>
                <w:sz w:val="25"/>
              </w:rPr>
              <w:t>Planificación</w:t>
            </w:r>
          </w:p>
        </w:tc>
        <w:tc>
          <w:tcPr>
            <w:tcW w:w="4282" w:type="dxa"/>
          </w:tcPr>
          <w:p w14:paraId="22CAD9AB" w14:textId="77777777" w:rsidR="003D1543" w:rsidRDefault="00000000">
            <w:pPr>
              <w:pStyle w:val="TableParagraph"/>
              <w:spacing w:before="173"/>
              <w:ind w:left="668" w:right="643"/>
              <w:jc w:val="center"/>
              <w:rPr>
                <w:sz w:val="25"/>
              </w:rPr>
            </w:pPr>
            <w:r>
              <w:rPr>
                <w:color w:val="1A1A1A"/>
                <w:w w:val="90"/>
                <w:sz w:val="25"/>
              </w:rPr>
              <w:t>Asesora</w:t>
            </w:r>
            <w:r>
              <w:rPr>
                <w:color w:val="1A1A1A"/>
                <w:spacing w:val="28"/>
                <w:w w:val="90"/>
                <w:sz w:val="25"/>
              </w:rPr>
              <w:t xml:space="preserve"> </w:t>
            </w:r>
            <w:r>
              <w:rPr>
                <w:color w:val="2D2D2D"/>
                <w:w w:val="90"/>
                <w:sz w:val="25"/>
              </w:rPr>
              <w:t>Jurídica</w:t>
            </w:r>
          </w:p>
        </w:tc>
      </w:tr>
      <w:tr w:rsidR="003D1543" w14:paraId="7ACB3036" w14:textId="77777777">
        <w:trPr>
          <w:trHeight w:val="709"/>
        </w:trPr>
        <w:tc>
          <w:tcPr>
            <w:tcW w:w="2059" w:type="dxa"/>
          </w:tcPr>
          <w:p w14:paraId="25762941" w14:textId="77777777" w:rsidR="003D1543" w:rsidRDefault="00000000">
            <w:pPr>
              <w:pStyle w:val="TableParagraph"/>
              <w:spacing w:before="187"/>
              <w:ind w:left="538" w:right="487"/>
              <w:jc w:val="center"/>
              <w:rPr>
                <w:sz w:val="25"/>
              </w:rPr>
            </w:pPr>
            <w:r>
              <w:rPr>
                <w:color w:val="414141"/>
                <w:sz w:val="25"/>
              </w:rPr>
              <w:t>Fecha:</w:t>
            </w:r>
          </w:p>
        </w:tc>
        <w:tc>
          <w:tcPr>
            <w:tcW w:w="4013" w:type="dxa"/>
          </w:tcPr>
          <w:p w14:paraId="411958A3" w14:textId="77777777" w:rsidR="003D1543" w:rsidRDefault="00000000">
            <w:pPr>
              <w:pStyle w:val="TableParagraph"/>
              <w:spacing w:before="187"/>
              <w:ind w:left="420" w:right="376"/>
              <w:jc w:val="center"/>
              <w:rPr>
                <w:sz w:val="25"/>
              </w:rPr>
            </w:pPr>
            <w:r>
              <w:rPr>
                <w:color w:val="232323"/>
                <w:w w:val="90"/>
                <w:sz w:val="25"/>
              </w:rPr>
              <w:t>Septiembre</w:t>
            </w:r>
            <w:r>
              <w:rPr>
                <w:color w:val="232323"/>
                <w:spacing w:val="37"/>
                <w:w w:val="90"/>
                <w:sz w:val="25"/>
              </w:rPr>
              <w:t xml:space="preserve"> </w:t>
            </w:r>
            <w:r>
              <w:rPr>
                <w:color w:val="3F3F3F"/>
                <w:w w:val="90"/>
                <w:sz w:val="25"/>
              </w:rPr>
              <w:t>de</w:t>
            </w:r>
            <w:r>
              <w:rPr>
                <w:color w:val="3F3F3F"/>
                <w:spacing w:val="11"/>
                <w:w w:val="90"/>
                <w:sz w:val="25"/>
              </w:rPr>
              <w:t xml:space="preserve"> </w:t>
            </w:r>
            <w:r>
              <w:rPr>
                <w:color w:val="343434"/>
                <w:w w:val="90"/>
                <w:sz w:val="25"/>
              </w:rPr>
              <w:t>2019</w:t>
            </w:r>
          </w:p>
        </w:tc>
        <w:tc>
          <w:tcPr>
            <w:tcW w:w="4282" w:type="dxa"/>
          </w:tcPr>
          <w:p w14:paraId="046A3DA2" w14:textId="77777777" w:rsidR="003D1543" w:rsidRDefault="00000000">
            <w:pPr>
              <w:pStyle w:val="TableParagraph"/>
              <w:spacing w:before="187"/>
              <w:ind w:left="671" w:right="642"/>
              <w:jc w:val="center"/>
              <w:rPr>
                <w:sz w:val="25"/>
              </w:rPr>
            </w:pPr>
            <w:r>
              <w:rPr>
                <w:color w:val="262626"/>
                <w:w w:val="90"/>
                <w:sz w:val="25"/>
              </w:rPr>
              <w:t>Septiembre</w:t>
            </w:r>
            <w:r>
              <w:rPr>
                <w:color w:val="262626"/>
                <w:spacing w:val="37"/>
                <w:w w:val="90"/>
                <w:sz w:val="25"/>
              </w:rPr>
              <w:t xml:space="preserve"> </w:t>
            </w:r>
            <w:r>
              <w:rPr>
                <w:color w:val="262626"/>
                <w:w w:val="90"/>
                <w:sz w:val="25"/>
              </w:rPr>
              <w:t>de</w:t>
            </w:r>
            <w:r>
              <w:rPr>
                <w:color w:val="262626"/>
                <w:spacing w:val="11"/>
                <w:w w:val="90"/>
                <w:sz w:val="25"/>
              </w:rPr>
              <w:t xml:space="preserve"> </w:t>
            </w:r>
            <w:r>
              <w:rPr>
                <w:color w:val="343434"/>
                <w:w w:val="90"/>
                <w:sz w:val="25"/>
              </w:rPr>
              <w:t>2019</w:t>
            </w:r>
          </w:p>
        </w:tc>
      </w:tr>
      <w:tr w:rsidR="003D1543" w14:paraId="7E1994EA" w14:textId="77777777">
        <w:trPr>
          <w:trHeight w:val="2941"/>
        </w:trPr>
        <w:tc>
          <w:tcPr>
            <w:tcW w:w="2059" w:type="dxa"/>
          </w:tcPr>
          <w:p w14:paraId="600588F1" w14:textId="77777777" w:rsidR="003D1543" w:rsidRDefault="003D1543">
            <w:pPr>
              <w:pStyle w:val="TableParagraph"/>
              <w:rPr>
                <w:sz w:val="28"/>
              </w:rPr>
            </w:pPr>
          </w:p>
          <w:p w14:paraId="4F63732C" w14:textId="77777777" w:rsidR="003D1543" w:rsidRDefault="003D1543">
            <w:pPr>
              <w:pStyle w:val="TableParagraph"/>
              <w:rPr>
                <w:sz w:val="28"/>
              </w:rPr>
            </w:pPr>
          </w:p>
          <w:p w14:paraId="35462EDC" w14:textId="77777777" w:rsidR="003D1543" w:rsidRDefault="003D1543">
            <w:pPr>
              <w:pStyle w:val="TableParagraph"/>
              <w:rPr>
                <w:sz w:val="28"/>
              </w:rPr>
            </w:pPr>
          </w:p>
          <w:p w14:paraId="60807986" w14:textId="77777777" w:rsidR="003D1543" w:rsidRDefault="003D1543">
            <w:pPr>
              <w:pStyle w:val="TableParagraph"/>
              <w:spacing w:before="3"/>
              <w:rPr>
                <w:sz w:val="28"/>
              </w:rPr>
            </w:pPr>
          </w:p>
          <w:p w14:paraId="3BC2EE16" w14:textId="77777777" w:rsidR="003D1543" w:rsidRDefault="00000000">
            <w:pPr>
              <w:pStyle w:val="TableParagraph"/>
              <w:ind w:left="538" w:right="470"/>
              <w:jc w:val="center"/>
              <w:rPr>
                <w:sz w:val="25"/>
              </w:rPr>
            </w:pPr>
            <w:r>
              <w:rPr>
                <w:color w:val="383838"/>
                <w:sz w:val="25"/>
              </w:rPr>
              <w:t>Firma:</w:t>
            </w:r>
          </w:p>
        </w:tc>
        <w:tc>
          <w:tcPr>
            <w:tcW w:w="4013" w:type="dxa"/>
          </w:tcPr>
          <w:p w14:paraId="403484C1" w14:textId="77777777" w:rsidR="003D1543" w:rsidRDefault="003D1543">
            <w:pPr>
              <w:pStyle w:val="TableParagraph"/>
              <w:rPr>
                <w:sz w:val="20"/>
              </w:rPr>
            </w:pPr>
          </w:p>
          <w:p w14:paraId="39D5B3E2" w14:textId="77777777" w:rsidR="003D1543" w:rsidRDefault="003D1543">
            <w:pPr>
              <w:pStyle w:val="TableParagraph"/>
              <w:rPr>
                <w:sz w:val="20"/>
              </w:rPr>
            </w:pPr>
          </w:p>
          <w:p w14:paraId="5662C1C9" w14:textId="77777777" w:rsidR="003D1543" w:rsidRDefault="003D1543">
            <w:pPr>
              <w:pStyle w:val="TableParagraph"/>
              <w:spacing w:before="3"/>
              <w:rPr>
                <w:sz w:val="11"/>
              </w:rPr>
            </w:pPr>
          </w:p>
          <w:p w14:paraId="25B1304F" w14:textId="541153FF" w:rsidR="003D1543" w:rsidRDefault="003D1543">
            <w:pPr>
              <w:pStyle w:val="TableParagraph"/>
              <w:ind w:left="438"/>
              <w:rPr>
                <w:sz w:val="20"/>
              </w:rPr>
            </w:pPr>
          </w:p>
        </w:tc>
        <w:tc>
          <w:tcPr>
            <w:tcW w:w="4282" w:type="dxa"/>
          </w:tcPr>
          <w:p w14:paraId="19971CF2" w14:textId="77777777" w:rsidR="003D1543" w:rsidRDefault="003D1543">
            <w:pPr>
              <w:pStyle w:val="TableParagraph"/>
              <w:rPr>
                <w:sz w:val="20"/>
              </w:rPr>
            </w:pPr>
          </w:p>
          <w:p w14:paraId="553E2603" w14:textId="77777777" w:rsidR="003D1543" w:rsidRDefault="003D1543">
            <w:pPr>
              <w:pStyle w:val="TableParagraph"/>
              <w:rPr>
                <w:sz w:val="20"/>
              </w:rPr>
            </w:pPr>
          </w:p>
          <w:p w14:paraId="4C452079" w14:textId="77777777" w:rsidR="003D1543" w:rsidRDefault="003D1543">
            <w:pPr>
              <w:pStyle w:val="TableParagraph"/>
              <w:rPr>
                <w:sz w:val="20"/>
              </w:rPr>
            </w:pPr>
          </w:p>
          <w:p w14:paraId="12FBA491" w14:textId="77777777" w:rsidR="003D1543" w:rsidRDefault="003D1543">
            <w:pPr>
              <w:pStyle w:val="TableParagraph"/>
              <w:rPr>
                <w:sz w:val="20"/>
              </w:rPr>
            </w:pPr>
          </w:p>
          <w:p w14:paraId="5AE503A6" w14:textId="77777777" w:rsidR="003D1543" w:rsidRDefault="003D1543">
            <w:pPr>
              <w:pStyle w:val="TableParagraph"/>
              <w:spacing w:before="7"/>
              <w:rPr>
                <w:sz w:val="17"/>
              </w:rPr>
            </w:pPr>
          </w:p>
          <w:p w14:paraId="1EC9E141" w14:textId="37D04D35" w:rsidR="003D1543" w:rsidRDefault="003D1543">
            <w:pPr>
              <w:pStyle w:val="TableParagraph"/>
              <w:ind w:left="904"/>
              <w:rPr>
                <w:sz w:val="20"/>
              </w:rPr>
            </w:pPr>
          </w:p>
          <w:p w14:paraId="6270026A" w14:textId="4D2EAF7D" w:rsidR="003D1543" w:rsidRDefault="003D1543">
            <w:pPr>
              <w:pStyle w:val="TableParagraph"/>
              <w:spacing w:line="168" w:lineRule="exact"/>
              <w:ind w:left="671" w:right="531"/>
              <w:jc w:val="center"/>
              <w:rPr>
                <w:sz w:val="16"/>
              </w:rPr>
            </w:pPr>
          </w:p>
        </w:tc>
      </w:tr>
    </w:tbl>
    <w:p w14:paraId="3672D13D" w14:textId="77777777" w:rsidR="003D1543" w:rsidRDefault="003D1543">
      <w:pPr>
        <w:spacing w:line="168" w:lineRule="exact"/>
        <w:jc w:val="center"/>
        <w:rPr>
          <w:sz w:val="16"/>
        </w:rPr>
        <w:sectPr w:rsidR="003D1543" w:rsidSect="00B9190F">
          <w:pgSz w:w="12240" w:h="15840"/>
          <w:pgMar w:top="1220" w:right="200" w:bottom="280" w:left="560" w:header="720" w:footer="720" w:gutter="0"/>
          <w:cols w:space="720"/>
          <w:titlePg/>
          <w:docGrid w:linePitch="299"/>
        </w:sectPr>
      </w:pPr>
    </w:p>
    <w:tbl>
      <w:tblPr>
        <w:tblpPr w:leftFromText="141" w:rightFromText="141" w:vertAnchor="text" w:horzAnchor="margin" w:tblpXSpec="center" w:tblpY="107"/>
        <w:tblW w:w="10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5668"/>
        <w:gridCol w:w="2417"/>
      </w:tblGrid>
      <w:tr w:rsidR="005800D1" w:rsidRPr="00925BFA" w14:paraId="7B451255" w14:textId="77777777" w:rsidTr="005800D1">
        <w:trPr>
          <w:trHeight w:val="420"/>
        </w:trPr>
        <w:tc>
          <w:tcPr>
            <w:tcW w:w="10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BD495" w14:textId="77777777" w:rsidR="005800D1" w:rsidRPr="00925BFA" w:rsidRDefault="005800D1" w:rsidP="005800D1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jc w:val="both"/>
              <w:rPr>
                <w:rFonts w:eastAsia="Arial Unicode MS"/>
                <w:b/>
                <w:bCs/>
                <w:sz w:val="18"/>
                <w:lang w:eastAsia="es-ES"/>
              </w:rPr>
            </w:pPr>
            <w:bookmarkStart w:id="1" w:name="_Hlk514319320"/>
          </w:p>
          <w:p w14:paraId="06D75C3B" w14:textId="77777777" w:rsidR="005800D1" w:rsidRPr="00925BFA" w:rsidRDefault="005800D1" w:rsidP="005800D1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jc w:val="both"/>
              <w:rPr>
                <w:rFonts w:eastAsia="Arial Unicode MS"/>
                <w:b/>
                <w:bCs/>
                <w:lang w:eastAsia="es-ES"/>
              </w:rPr>
            </w:pPr>
            <w:r w:rsidRPr="00925BFA">
              <w:rPr>
                <w:rFonts w:eastAsia="Arial Unicode MS"/>
                <w:b/>
                <w:bCs/>
                <w:lang w:eastAsia="es-ES"/>
              </w:rPr>
              <w:t>Objetivo:</w:t>
            </w:r>
          </w:p>
          <w:p w14:paraId="0EF9FFE7" w14:textId="77777777" w:rsidR="005800D1" w:rsidRPr="00925BFA" w:rsidRDefault="005800D1" w:rsidP="005800D1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jc w:val="both"/>
              <w:rPr>
                <w:rFonts w:eastAsia="Arial Unicode MS"/>
                <w:b/>
                <w:bCs/>
                <w:lang w:eastAsia="es-ES"/>
              </w:rPr>
            </w:pPr>
          </w:p>
          <w:p w14:paraId="27DB0ACD" w14:textId="77777777" w:rsidR="005800D1" w:rsidRPr="00925BFA" w:rsidRDefault="005800D1" w:rsidP="005800D1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jc w:val="both"/>
              <w:rPr>
                <w:rFonts w:eastAsia="Arial Unicode MS"/>
                <w:bCs/>
                <w:color w:val="000000"/>
                <w:lang w:eastAsia="es-ES"/>
              </w:rPr>
            </w:pPr>
            <w:r w:rsidRPr="00925BFA">
              <w:rPr>
                <w:rFonts w:eastAsia="Arial Unicode MS"/>
                <w:bCs/>
                <w:lang w:eastAsia="es-ES"/>
              </w:rPr>
              <w:t>Establecer el procedimiento para definir las actividades que se realizan para emitir opinión jurídica sobre asuntos requeridos por el Despacho Superior, Direcciones o Unidades de la Secretaría Privada de la Presidencia.</w:t>
            </w:r>
          </w:p>
          <w:p w14:paraId="193A11B3" w14:textId="77777777" w:rsidR="005800D1" w:rsidRPr="00925BFA" w:rsidRDefault="005800D1" w:rsidP="005800D1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jc w:val="both"/>
              <w:rPr>
                <w:rFonts w:eastAsia="Arial Unicode MS"/>
                <w:b/>
                <w:bCs/>
                <w:sz w:val="18"/>
                <w:lang w:val="es-GT" w:eastAsia="es-ES"/>
              </w:rPr>
            </w:pPr>
          </w:p>
          <w:p w14:paraId="63C5AE7B" w14:textId="77777777" w:rsidR="005800D1" w:rsidRPr="00925BFA" w:rsidRDefault="005800D1" w:rsidP="005800D1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jc w:val="both"/>
              <w:rPr>
                <w:rFonts w:eastAsia="Arial Unicode MS"/>
                <w:b/>
                <w:bCs/>
                <w:lang w:eastAsia="es-ES"/>
              </w:rPr>
            </w:pPr>
            <w:r w:rsidRPr="00925BFA">
              <w:rPr>
                <w:rFonts w:eastAsia="Arial Unicode MS"/>
                <w:b/>
                <w:bCs/>
                <w:lang w:eastAsia="es-ES"/>
              </w:rPr>
              <w:t>Proceso a cargo de:</w:t>
            </w:r>
          </w:p>
          <w:p w14:paraId="31C39633" w14:textId="77777777" w:rsidR="005800D1" w:rsidRPr="00925BFA" w:rsidRDefault="005800D1" w:rsidP="005800D1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jc w:val="both"/>
              <w:rPr>
                <w:rFonts w:eastAsia="Arial Unicode MS"/>
                <w:b/>
                <w:bCs/>
                <w:lang w:eastAsia="es-ES"/>
              </w:rPr>
            </w:pPr>
          </w:p>
          <w:p w14:paraId="3766037C" w14:textId="77777777" w:rsidR="005800D1" w:rsidRPr="00925BFA" w:rsidRDefault="005800D1" w:rsidP="005800D1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jc w:val="both"/>
              <w:rPr>
                <w:rFonts w:eastAsia="Arial Unicode MS"/>
                <w:lang w:eastAsia="es-ES"/>
              </w:rPr>
            </w:pPr>
            <w:r w:rsidRPr="00925BFA">
              <w:rPr>
                <w:rFonts w:eastAsia="Arial Unicode MS"/>
                <w:lang w:eastAsia="es-ES"/>
              </w:rPr>
              <w:t>Unidad de Asesoría Jurídica</w:t>
            </w:r>
          </w:p>
          <w:p w14:paraId="5FA08788" w14:textId="77777777" w:rsidR="005800D1" w:rsidRPr="00925BFA" w:rsidRDefault="005800D1" w:rsidP="005800D1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jc w:val="both"/>
              <w:rPr>
                <w:rFonts w:eastAsia="Arial Unicode MS"/>
                <w:lang w:eastAsia="es-ES"/>
              </w:rPr>
            </w:pPr>
          </w:p>
          <w:p w14:paraId="2C7C644B" w14:textId="77777777" w:rsidR="005800D1" w:rsidRPr="00925BFA" w:rsidRDefault="005800D1" w:rsidP="005800D1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jc w:val="both"/>
              <w:rPr>
                <w:rFonts w:eastAsia="Arial Unicode MS"/>
                <w:b/>
                <w:lang w:eastAsia="es-ES"/>
              </w:rPr>
            </w:pPr>
            <w:r w:rsidRPr="00925BFA">
              <w:rPr>
                <w:rFonts w:eastAsia="Arial Unicode MS"/>
                <w:b/>
                <w:lang w:eastAsia="es-ES"/>
              </w:rPr>
              <w:t>Responsables del Proceso:</w:t>
            </w:r>
          </w:p>
          <w:p w14:paraId="3B205CB3" w14:textId="77777777" w:rsidR="005800D1" w:rsidRPr="00925BFA" w:rsidRDefault="005800D1" w:rsidP="005800D1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jc w:val="both"/>
              <w:rPr>
                <w:rFonts w:eastAsia="Arial Unicode MS"/>
                <w:b/>
                <w:lang w:eastAsia="es-ES"/>
              </w:rPr>
            </w:pPr>
          </w:p>
          <w:p w14:paraId="6391157E" w14:textId="77777777" w:rsidR="005800D1" w:rsidRPr="00925BFA" w:rsidRDefault="005800D1" w:rsidP="005800D1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rPr>
                <w:rFonts w:eastAsia="Arial Unicode MS"/>
                <w:lang w:eastAsia="es-ES"/>
              </w:rPr>
            </w:pPr>
            <w:r w:rsidRPr="00925BFA">
              <w:rPr>
                <w:rFonts w:eastAsia="Arial Unicode MS"/>
                <w:lang w:eastAsia="es-ES"/>
              </w:rPr>
              <w:t>Despacho Superior</w:t>
            </w:r>
          </w:p>
          <w:p w14:paraId="4FF27424" w14:textId="77777777" w:rsidR="005800D1" w:rsidRPr="00925BFA" w:rsidRDefault="005800D1" w:rsidP="005800D1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rPr>
                <w:rFonts w:eastAsia="Arial Unicode MS"/>
                <w:lang w:eastAsia="es-ES"/>
              </w:rPr>
            </w:pPr>
            <w:r w:rsidRPr="00925BFA">
              <w:rPr>
                <w:rFonts w:eastAsia="Arial Unicode MS"/>
                <w:lang w:eastAsia="es-ES"/>
              </w:rPr>
              <w:t>Asesor (a) Jurídico (a)</w:t>
            </w:r>
          </w:p>
          <w:p w14:paraId="235E5C1A" w14:textId="77777777" w:rsidR="005800D1" w:rsidRPr="00925BFA" w:rsidRDefault="005800D1" w:rsidP="005800D1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rPr>
                <w:rFonts w:eastAsia="Arial Unicode MS"/>
                <w:lang w:eastAsia="es-ES"/>
              </w:rPr>
            </w:pPr>
            <w:r w:rsidRPr="00925BFA">
              <w:rPr>
                <w:rFonts w:eastAsia="Arial Unicode MS"/>
                <w:lang w:eastAsia="es-ES"/>
              </w:rPr>
              <w:t>Direcciones y Unidades</w:t>
            </w:r>
          </w:p>
          <w:p w14:paraId="76000ECF" w14:textId="77777777" w:rsidR="005800D1" w:rsidRPr="00925BFA" w:rsidRDefault="005800D1" w:rsidP="005800D1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rPr>
                <w:rFonts w:eastAsia="Arial Unicode MS"/>
                <w:lang w:eastAsia="es-ES"/>
              </w:rPr>
            </w:pPr>
            <w:r w:rsidRPr="00925BFA">
              <w:rPr>
                <w:rFonts w:eastAsia="Arial Unicode MS"/>
                <w:lang w:eastAsia="es-ES"/>
              </w:rPr>
              <w:tab/>
            </w:r>
          </w:p>
        </w:tc>
      </w:tr>
      <w:tr w:rsidR="005800D1" w:rsidRPr="00925BFA" w14:paraId="2CFF5D96" w14:textId="77777777" w:rsidTr="00B312FB">
        <w:trPr>
          <w:trHeight w:val="561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AEEF3" w:themeFill="accent5" w:themeFillTint="33"/>
            <w:vAlign w:val="center"/>
          </w:tcPr>
          <w:p w14:paraId="23DD3FE4" w14:textId="77777777" w:rsidR="005800D1" w:rsidRPr="00925BFA" w:rsidRDefault="005800D1" w:rsidP="005800D1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spacing w:line="276" w:lineRule="auto"/>
              <w:jc w:val="center"/>
              <w:rPr>
                <w:rFonts w:eastAsia="Arial Unicode MS"/>
                <w:b/>
                <w:bCs/>
                <w:lang w:eastAsia="es-ES"/>
              </w:rPr>
            </w:pPr>
            <w:r w:rsidRPr="00925BFA">
              <w:rPr>
                <w:rFonts w:eastAsia="Arial Unicode MS"/>
                <w:b/>
                <w:bCs/>
                <w:lang w:eastAsia="es-ES"/>
              </w:rPr>
              <w:t>Entrada del Proceso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9E8CECA" w14:textId="77777777" w:rsidR="005800D1" w:rsidRPr="00925BFA" w:rsidRDefault="005800D1" w:rsidP="005800D1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spacing w:line="276" w:lineRule="auto"/>
              <w:ind w:left="-360" w:firstLine="360"/>
              <w:jc w:val="center"/>
              <w:rPr>
                <w:rFonts w:eastAsia="Arial Unicode MS"/>
                <w:b/>
                <w:bCs/>
                <w:lang w:eastAsia="es-ES"/>
              </w:rPr>
            </w:pPr>
            <w:r w:rsidRPr="00925BFA">
              <w:rPr>
                <w:rFonts w:eastAsia="Arial Unicode MS"/>
                <w:b/>
                <w:bCs/>
                <w:lang w:eastAsia="es-ES"/>
              </w:rPr>
              <w:t>Descripción del Proceso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35207BA" w14:textId="77777777" w:rsidR="005800D1" w:rsidRPr="00925BFA" w:rsidRDefault="005800D1" w:rsidP="005800D1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spacing w:line="276" w:lineRule="auto"/>
              <w:ind w:left="-360" w:firstLine="360"/>
              <w:jc w:val="center"/>
              <w:rPr>
                <w:rFonts w:eastAsia="Arial Unicode MS"/>
                <w:b/>
                <w:bCs/>
                <w:lang w:eastAsia="es-ES"/>
              </w:rPr>
            </w:pPr>
            <w:r w:rsidRPr="00925BFA">
              <w:rPr>
                <w:rFonts w:eastAsia="Arial Unicode MS"/>
                <w:b/>
                <w:bCs/>
                <w:lang w:eastAsia="es-ES"/>
              </w:rPr>
              <w:t>Salida del Proceso</w:t>
            </w:r>
          </w:p>
        </w:tc>
      </w:tr>
      <w:tr w:rsidR="005800D1" w:rsidRPr="00925BFA" w14:paraId="6EE9C0A9" w14:textId="77777777" w:rsidTr="005800D1">
        <w:trPr>
          <w:trHeight w:val="752"/>
        </w:trPr>
        <w:tc>
          <w:tcPr>
            <w:tcW w:w="252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262275" w14:textId="77777777" w:rsidR="005800D1" w:rsidRDefault="005800D1" w:rsidP="005800D1">
            <w:pPr>
              <w:widowControl/>
              <w:autoSpaceDE/>
              <w:autoSpaceDN/>
              <w:jc w:val="center"/>
              <w:rPr>
                <w:rFonts w:eastAsia="Times New Roman"/>
                <w:lang w:val="es-GT" w:eastAsia="es-ES"/>
              </w:rPr>
            </w:pPr>
            <w:r w:rsidRPr="00925BFA">
              <w:rPr>
                <w:rFonts w:eastAsia="Times New Roman"/>
                <w:lang w:val="es-GT" w:eastAsia="es-ES"/>
              </w:rPr>
              <w:t>Solicitud de Opinión Jurídica</w:t>
            </w:r>
          </w:p>
          <w:p w14:paraId="151CE2CC" w14:textId="77777777" w:rsidR="005800D1" w:rsidRPr="005800D1" w:rsidRDefault="005800D1" w:rsidP="005800D1">
            <w:pPr>
              <w:rPr>
                <w:rFonts w:eastAsia="Times New Roman"/>
                <w:lang w:val="es-GT" w:eastAsia="es-ES"/>
              </w:rPr>
            </w:pPr>
          </w:p>
          <w:p w14:paraId="6B6CE5FB" w14:textId="77777777" w:rsidR="005800D1" w:rsidRPr="005800D1" w:rsidRDefault="005800D1" w:rsidP="005800D1">
            <w:pPr>
              <w:rPr>
                <w:rFonts w:eastAsia="Times New Roman"/>
                <w:lang w:val="es-GT" w:eastAsia="es-ES"/>
              </w:rPr>
            </w:pPr>
          </w:p>
          <w:p w14:paraId="14B187EE" w14:textId="77777777" w:rsidR="005800D1" w:rsidRPr="005800D1" w:rsidRDefault="005800D1" w:rsidP="005800D1">
            <w:pPr>
              <w:rPr>
                <w:rFonts w:eastAsia="Times New Roman"/>
                <w:lang w:val="es-GT" w:eastAsia="es-ES"/>
              </w:rPr>
            </w:pPr>
          </w:p>
          <w:p w14:paraId="3348293B" w14:textId="77777777" w:rsidR="005800D1" w:rsidRPr="005800D1" w:rsidRDefault="005800D1" w:rsidP="005800D1">
            <w:pPr>
              <w:rPr>
                <w:rFonts w:eastAsia="Times New Roman"/>
                <w:lang w:val="es-GT" w:eastAsia="es-ES"/>
              </w:rPr>
            </w:pPr>
          </w:p>
          <w:p w14:paraId="492C241F" w14:textId="77777777" w:rsidR="005800D1" w:rsidRPr="005800D1" w:rsidRDefault="005800D1" w:rsidP="005800D1">
            <w:pPr>
              <w:rPr>
                <w:rFonts w:eastAsia="Times New Roman"/>
                <w:lang w:val="es-GT" w:eastAsia="es-ES"/>
              </w:rPr>
            </w:pPr>
          </w:p>
          <w:p w14:paraId="702316DF" w14:textId="77777777" w:rsidR="005800D1" w:rsidRPr="005800D1" w:rsidRDefault="005800D1" w:rsidP="005800D1">
            <w:pPr>
              <w:rPr>
                <w:rFonts w:eastAsia="Times New Roman"/>
                <w:lang w:val="es-GT" w:eastAsia="es-ES"/>
              </w:rPr>
            </w:pPr>
          </w:p>
          <w:p w14:paraId="3B75F68A" w14:textId="77777777" w:rsidR="005800D1" w:rsidRPr="005800D1" w:rsidRDefault="005800D1" w:rsidP="005800D1">
            <w:pPr>
              <w:rPr>
                <w:rFonts w:eastAsia="Times New Roman"/>
                <w:lang w:val="es-GT" w:eastAsia="es-ES"/>
              </w:rPr>
            </w:pPr>
          </w:p>
          <w:p w14:paraId="3EC648BA" w14:textId="77777777" w:rsidR="005800D1" w:rsidRPr="005800D1" w:rsidRDefault="005800D1" w:rsidP="005800D1">
            <w:pPr>
              <w:rPr>
                <w:rFonts w:eastAsia="Times New Roman"/>
                <w:lang w:val="es-GT" w:eastAsia="es-ES"/>
              </w:rPr>
            </w:pPr>
          </w:p>
          <w:p w14:paraId="68C9EF99" w14:textId="77777777" w:rsidR="005800D1" w:rsidRPr="005800D1" w:rsidRDefault="005800D1" w:rsidP="005800D1">
            <w:pPr>
              <w:rPr>
                <w:rFonts w:eastAsia="Times New Roman"/>
                <w:lang w:val="es-GT" w:eastAsia="es-ES"/>
              </w:rPr>
            </w:pPr>
          </w:p>
          <w:p w14:paraId="08F91BCD" w14:textId="77777777" w:rsidR="005800D1" w:rsidRDefault="005800D1" w:rsidP="005800D1">
            <w:pPr>
              <w:rPr>
                <w:rFonts w:eastAsia="Times New Roman"/>
                <w:lang w:val="es-GT" w:eastAsia="es-ES"/>
              </w:rPr>
            </w:pPr>
          </w:p>
          <w:p w14:paraId="04169CB2" w14:textId="77777777" w:rsidR="005800D1" w:rsidRPr="005800D1" w:rsidRDefault="005800D1" w:rsidP="005800D1">
            <w:pPr>
              <w:rPr>
                <w:rFonts w:eastAsia="Times New Roman"/>
                <w:lang w:val="es-GT" w:eastAsia="es-ES"/>
              </w:rPr>
            </w:pPr>
          </w:p>
          <w:p w14:paraId="1CE5833C" w14:textId="77777777" w:rsidR="005800D1" w:rsidRPr="005800D1" w:rsidRDefault="005800D1" w:rsidP="005800D1">
            <w:pPr>
              <w:rPr>
                <w:rFonts w:eastAsia="Times New Roman"/>
                <w:lang w:val="es-GT" w:eastAsia="es-ES"/>
              </w:rPr>
            </w:pPr>
          </w:p>
          <w:p w14:paraId="09BEF061" w14:textId="77777777" w:rsidR="005800D1" w:rsidRPr="005800D1" w:rsidRDefault="005800D1" w:rsidP="005800D1">
            <w:pPr>
              <w:rPr>
                <w:rFonts w:eastAsia="Times New Roman"/>
                <w:lang w:val="es-GT" w:eastAsia="es-ES"/>
              </w:rPr>
            </w:pPr>
          </w:p>
          <w:p w14:paraId="2F5F9F83" w14:textId="77777777" w:rsidR="005800D1" w:rsidRPr="005800D1" w:rsidRDefault="005800D1" w:rsidP="005800D1">
            <w:pPr>
              <w:rPr>
                <w:rFonts w:eastAsia="Times New Roman"/>
                <w:lang w:val="es-GT" w:eastAsia="es-ES"/>
              </w:rPr>
            </w:pPr>
          </w:p>
          <w:p w14:paraId="7F3DC6ED" w14:textId="77777777" w:rsidR="005800D1" w:rsidRDefault="005800D1" w:rsidP="005800D1">
            <w:pPr>
              <w:rPr>
                <w:rFonts w:eastAsia="Times New Roman"/>
                <w:lang w:val="es-GT" w:eastAsia="es-ES"/>
              </w:rPr>
            </w:pPr>
          </w:p>
          <w:p w14:paraId="6C6920DB" w14:textId="77777777" w:rsidR="005800D1" w:rsidRPr="005800D1" w:rsidRDefault="005800D1" w:rsidP="005800D1">
            <w:pPr>
              <w:rPr>
                <w:rFonts w:eastAsia="Times New Roman"/>
                <w:lang w:val="es-GT" w:eastAsia="es-ES"/>
              </w:rPr>
            </w:pPr>
          </w:p>
          <w:p w14:paraId="6313448B" w14:textId="77777777" w:rsidR="005800D1" w:rsidRPr="005800D1" w:rsidRDefault="005800D1" w:rsidP="005800D1">
            <w:pPr>
              <w:rPr>
                <w:rFonts w:eastAsia="Times New Roman"/>
                <w:lang w:val="es-GT" w:eastAsia="es-ES"/>
              </w:rPr>
            </w:pPr>
          </w:p>
          <w:p w14:paraId="2E4957BE" w14:textId="77777777" w:rsidR="005800D1" w:rsidRDefault="005800D1" w:rsidP="005800D1">
            <w:pPr>
              <w:rPr>
                <w:rFonts w:eastAsia="Times New Roman"/>
                <w:lang w:val="es-GT" w:eastAsia="es-ES"/>
              </w:rPr>
            </w:pPr>
          </w:p>
          <w:p w14:paraId="7FBD1982" w14:textId="77777777" w:rsidR="005800D1" w:rsidRPr="005800D1" w:rsidRDefault="005800D1" w:rsidP="005800D1">
            <w:pPr>
              <w:rPr>
                <w:rFonts w:eastAsia="Times New Roman"/>
                <w:lang w:val="es-GT" w:eastAsia="es-ES"/>
              </w:rPr>
            </w:pPr>
          </w:p>
          <w:p w14:paraId="1288631D" w14:textId="696BD93B" w:rsidR="005800D1" w:rsidRDefault="005800D1" w:rsidP="005800D1">
            <w:pPr>
              <w:rPr>
                <w:rFonts w:eastAsia="Times New Roman"/>
                <w:lang w:val="es-GT" w:eastAsia="es-ES"/>
              </w:rPr>
            </w:pPr>
          </w:p>
          <w:p w14:paraId="6979AC8F" w14:textId="77777777" w:rsidR="0014396E" w:rsidRPr="0014396E" w:rsidRDefault="0014396E" w:rsidP="0014396E">
            <w:pPr>
              <w:rPr>
                <w:rFonts w:eastAsia="Times New Roman"/>
                <w:lang w:val="es-GT" w:eastAsia="es-ES"/>
              </w:rPr>
            </w:pPr>
          </w:p>
          <w:p w14:paraId="0FDB417C" w14:textId="77777777" w:rsidR="0014396E" w:rsidRPr="0014396E" w:rsidRDefault="0014396E" w:rsidP="0014396E">
            <w:pPr>
              <w:rPr>
                <w:rFonts w:eastAsia="Times New Roman"/>
                <w:lang w:val="es-GT" w:eastAsia="es-ES"/>
              </w:rPr>
            </w:pPr>
          </w:p>
          <w:p w14:paraId="5BB61670" w14:textId="5D2293AE" w:rsidR="0014396E" w:rsidRPr="00925BFA" w:rsidRDefault="0014396E" w:rsidP="005800D1">
            <w:pPr>
              <w:rPr>
                <w:rFonts w:eastAsia="Times New Roman"/>
                <w:lang w:val="es-GT" w:eastAsia="es-ES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387A372" w14:textId="77777777" w:rsidR="005800D1" w:rsidRPr="00925BFA" w:rsidRDefault="005800D1" w:rsidP="005800D1">
            <w:pPr>
              <w:widowControl/>
              <w:numPr>
                <w:ilvl w:val="0"/>
                <w:numId w:val="4"/>
              </w:numPr>
              <w:tabs>
                <w:tab w:val="center" w:pos="4419"/>
                <w:tab w:val="right" w:pos="8838"/>
              </w:tabs>
              <w:autoSpaceDE/>
              <w:autoSpaceDN/>
              <w:spacing w:line="276" w:lineRule="auto"/>
              <w:jc w:val="both"/>
              <w:rPr>
                <w:rFonts w:eastAsia="Times New Roman"/>
                <w:lang w:eastAsia="es-ES"/>
              </w:rPr>
            </w:pPr>
            <w:r w:rsidRPr="00925BFA">
              <w:rPr>
                <w:rFonts w:eastAsia="Times New Roman"/>
                <w:lang w:eastAsia="es-ES"/>
              </w:rPr>
              <w:t>Despacho Superior, Direcciones o Unidades solicitan a Asesor (a) Jurídico (a) emitir opinión jurídica sobre tema específico.</w:t>
            </w:r>
          </w:p>
          <w:p w14:paraId="359647AC" w14:textId="77777777" w:rsidR="005800D1" w:rsidRPr="00925BFA" w:rsidRDefault="005800D1" w:rsidP="005800D1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spacing w:line="276" w:lineRule="auto"/>
              <w:ind w:left="487"/>
              <w:jc w:val="both"/>
              <w:rPr>
                <w:rFonts w:eastAsia="Times New Roman"/>
                <w:lang w:eastAsia="es-ES"/>
              </w:rPr>
            </w:pPr>
          </w:p>
        </w:tc>
        <w:tc>
          <w:tcPr>
            <w:tcW w:w="241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4863AE" w14:textId="77777777" w:rsidR="005800D1" w:rsidRPr="00925BFA" w:rsidRDefault="005800D1" w:rsidP="005800D1">
            <w:pPr>
              <w:widowControl/>
              <w:autoSpaceDE/>
              <w:autoSpaceDN/>
              <w:rPr>
                <w:rFonts w:eastAsia="Times New Roman"/>
                <w:lang w:val="es-GT" w:eastAsia="es-ES"/>
              </w:rPr>
            </w:pPr>
          </w:p>
          <w:p w14:paraId="3124EE04" w14:textId="77777777" w:rsidR="005800D1" w:rsidRPr="00925BFA" w:rsidRDefault="005800D1" w:rsidP="005800D1">
            <w:pPr>
              <w:widowControl/>
              <w:autoSpaceDE/>
              <w:autoSpaceDN/>
              <w:rPr>
                <w:rFonts w:eastAsia="Times New Roman"/>
                <w:lang w:val="es-GT" w:eastAsia="es-ES"/>
              </w:rPr>
            </w:pPr>
          </w:p>
          <w:p w14:paraId="70CBE731" w14:textId="77777777" w:rsidR="005800D1" w:rsidRPr="00925BFA" w:rsidRDefault="005800D1" w:rsidP="005800D1">
            <w:pPr>
              <w:widowControl/>
              <w:autoSpaceDE/>
              <w:autoSpaceDN/>
              <w:rPr>
                <w:rFonts w:eastAsia="Times New Roman"/>
                <w:lang w:val="es-GT" w:eastAsia="es-ES"/>
              </w:rPr>
            </w:pPr>
          </w:p>
          <w:p w14:paraId="5971378A" w14:textId="77777777" w:rsidR="005800D1" w:rsidRPr="00925BFA" w:rsidRDefault="005800D1" w:rsidP="005800D1">
            <w:pPr>
              <w:widowControl/>
              <w:autoSpaceDE/>
              <w:autoSpaceDN/>
              <w:rPr>
                <w:rFonts w:eastAsia="Times New Roman"/>
                <w:lang w:val="es-GT" w:eastAsia="es-ES"/>
              </w:rPr>
            </w:pPr>
          </w:p>
          <w:p w14:paraId="676C82F8" w14:textId="77777777" w:rsidR="005800D1" w:rsidRPr="00925BFA" w:rsidRDefault="005800D1" w:rsidP="005800D1">
            <w:pPr>
              <w:widowControl/>
              <w:autoSpaceDE/>
              <w:autoSpaceDN/>
              <w:rPr>
                <w:rFonts w:eastAsia="Times New Roman"/>
                <w:lang w:val="es-GT" w:eastAsia="es-ES"/>
              </w:rPr>
            </w:pPr>
          </w:p>
          <w:p w14:paraId="48E95C21" w14:textId="77777777" w:rsidR="005800D1" w:rsidRPr="00925BFA" w:rsidRDefault="005800D1" w:rsidP="005800D1">
            <w:pPr>
              <w:widowControl/>
              <w:autoSpaceDE/>
              <w:autoSpaceDN/>
              <w:jc w:val="center"/>
              <w:rPr>
                <w:rFonts w:eastAsia="Times New Roman"/>
                <w:lang w:val="es-GT" w:eastAsia="es-ES"/>
              </w:rPr>
            </w:pPr>
            <w:r w:rsidRPr="00925BFA">
              <w:rPr>
                <w:rFonts w:eastAsia="Times New Roman"/>
                <w:lang w:val="es-GT" w:eastAsia="es-ES"/>
              </w:rPr>
              <w:t>Opinión Jurídica</w:t>
            </w:r>
          </w:p>
          <w:p w14:paraId="3B803761" w14:textId="77777777" w:rsidR="005800D1" w:rsidRPr="00925BFA" w:rsidRDefault="005800D1" w:rsidP="005800D1">
            <w:pPr>
              <w:widowControl/>
              <w:autoSpaceDE/>
              <w:autoSpaceDN/>
              <w:rPr>
                <w:rFonts w:eastAsia="Times New Roman"/>
                <w:lang w:val="es-GT" w:eastAsia="es-ES"/>
              </w:rPr>
            </w:pPr>
          </w:p>
          <w:p w14:paraId="40D95277" w14:textId="77777777" w:rsidR="005800D1" w:rsidRPr="00925BFA" w:rsidRDefault="005800D1" w:rsidP="005800D1">
            <w:pPr>
              <w:widowControl/>
              <w:autoSpaceDE/>
              <w:autoSpaceDN/>
              <w:rPr>
                <w:rFonts w:eastAsia="Times New Roman"/>
                <w:lang w:val="es-GT" w:eastAsia="es-ES"/>
              </w:rPr>
            </w:pPr>
          </w:p>
          <w:p w14:paraId="6C3D6AFB" w14:textId="77777777" w:rsidR="005800D1" w:rsidRPr="00925BFA" w:rsidRDefault="005800D1" w:rsidP="005800D1">
            <w:pPr>
              <w:widowControl/>
              <w:autoSpaceDE/>
              <w:autoSpaceDN/>
              <w:rPr>
                <w:rFonts w:eastAsia="Times New Roman"/>
                <w:lang w:val="es-GT" w:eastAsia="es-ES"/>
              </w:rPr>
            </w:pPr>
          </w:p>
          <w:p w14:paraId="0B3E1187" w14:textId="77777777" w:rsidR="005800D1" w:rsidRPr="00925BFA" w:rsidRDefault="005800D1" w:rsidP="005800D1">
            <w:pPr>
              <w:widowControl/>
              <w:autoSpaceDE/>
              <w:autoSpaceDN/>
              <w:rPr>
                <w:rFonts w:eastAsia="Times New Roman"/>
                <w:lang w:val="es-GT" w:eastAsia="es-ES"/>
              </w:rPr>
            </w:pPr>
          </w:p>
          <w:p w14:paraId="673322B6" w14:textId="77777777" w:rsidR="005800D1" w:rsidRPr="00925BFA" w:rsidRDefault="005800D1" w:rsidP="005800D1">
            <w:pPr>
              <w:widowControl/>
              <w:autoSpaceDE/>
              <w:autoSpaceDN/>
              <w:rPr>
                <w:rFonts w:eastAsia="Times New Roman"/>
                <w:lang w:val="es-GT" w:eastAsia="es-ES"/>
              </w:rPr>
            </w:pPr>
          </w:p>
          <w:p w14:paraId="2FC78293" w14:textId="77777777" w:rsidR="005800D1" w:rsidRPr="00925BFA" w:rsidRDefault="005800D1" w:rsidP="005800D1">
            <w:pPr>
              <w:widowControl/>
              <w:autoSpaceDE/>
              <w:autoSpaceDN/>
              <w:rPr>
                <w:rFonts w:eastAsia="Times New Roman"/>
                <w:lang w:val="es-GT" w:eastAsia="es-ES"/>
              </w:rPr>
            </w:pPr>
          </w:p>
          <w:p w14:paraId="13E90ECE" w14:textId="77777777" w:rsidR="005800D1" w:rsidRPr="00925BFA" w:rsidRDefault="005800D1" w:rsidP="005800D1">
            <w:pPr>
              <w:widowControl/>
              <w:autoSpaceDE/>
              <w:autoSpaceDN/>
              <w:rPr>
                <w:rFonts w:eastAsia="Times New Roman"/>
                <w:lang w:val="es-GT" w:eastAsia="es-ES"/>
              </w:rPr>
            </w:pPr>
          </w:p>
        </w:tc>
      </w:tr>
      <w:tr w:rsidR="005800D1" w:rsidRPr="00925BFA" w14:paraId="6D640797" w14:textId="77777777" w:rsidTr="005800D1">
        <w:trPr>
          <w:trHeight w:val="3938"/>
        </w:trPr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910CB5" w14:textId="77777777" w:rsidR="005800D1" w:rsidRPr="00925BFA" w:rsidRDefault="005800D1" w:rsidP="005800D1">
            <w:pPr>
              <w:widowControl/>
              <w:autoSpaceDE/>
              <w:autoSpaceDN/>
              <w:jc w:val="center"/>
              <w:rPr>
                <w:rFonts w:eastAsia="Times New Roman"/>
                <w:lang w:val="es-GT" w:eastAsia="es-ES"/>
              </w:rPr>
            </w:pPr>
            <w:bookmarkStart w:id="2" w:name="_Hlk514319186"/>
          </w:p>
        </w:tc>
        <w:tc>
          <w:tcPr>
            <w:tcW w:w="5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A1323B" w14:textId="77777777" w:rsidR="005800D1" w:rsidRPr="00925BFA" w:rsidRDefault="005800D1" w:rsidP="005800D1">
            <w:pPr>
              <w:widowControl/>
              <w:numPr>
                <w:ilvl w:val="0"/>
                <w:numId w:val="4"/>
              </w:numPr>
              <w:tabs>
                <w:tab w:val="center" w:pos="4419"/>
                <w:tab w:val="right" w:pos="8838"/>
              </w:tabs>
              <w:autoSpaceDE/>
              <w:autoSpaceDN/>
              <w:spacing w:line="276" w:lineRule="auto"/>
              <w:jc w:val="both"/>
              <w:rPr>
                <w:rFonts w:eastAsia="Times New Roman"/>
                <w:lang w:eastAsia="es-ES"/>
              </w:rPr>
            </w:pPr>
            <w:r w:rsidRPr="00925BFA">
              <w:rPr>
                <w:rFonts w:eastAsia="Times New Roman"/>
                <w:lang w:eastAsia="es-ES"/>
              </w:rPr>
              <w:t>Asesor (a) Jurídico (a) recibe solicitud, analiza tema específico y normativa aplicable.</w:t>
            </w:r>
          </w:p>
          <w:p w14:paraId="3610B6EF" w14:textId="77777777" w:rsidR="005800D1" w:rsidRPr="00925BFA" w:rsidRDefault="005800D1" w:rsidP="005800D1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spacing w:line="276" w:lineRule="auto"/>
              <w:ind w:left="360"/>
              <w:jc w:val="both"/>
              <w:rPr>
                <w:rFonts w:eastAsia="Times New Roman"/>
                <w:lang w:eastAsia="es-ES"/>
              </w:rPr>
            </w:pPr>
          </w:p>
          <w:p w14:paraId="3A46BCD3" w14:textId="77777777" w:rsidR="005800D1" w:rsidRPr="00925BFA" w:rsidRDefault="005800D1" w:rsidP="005800D1">
            <w:pPr>
              <w:widowControl/>
              <w:numPr>
                <w:ilvl w:val="0"/>
                <w:numId w:val="4"/>
              </w:numPr>
              <w:tabs>
                <w:tab w:val="center" w:pos="4419"/>
                <w:tab w:val="right" w:pos="8838"/>
              </w:tabs>
              <w:autoSpaceDE/>
              <w:autoSpaceDN/>
              <w:spacing w:line="276" w:lineRule="auto"/>
              <w:jc w:val="both"/>
              <w:rPr>
                <w:rFonts w:eastAsia="Times New Roman"/>
                <w:lang w:eastAsia="es-ES"/>
              </w:rPr>
            </w:pPr>
            <w:r w:rsidRPr="00925BFA">
              <w:rPr>
                <w:rFonts w:eastAsia="Times New Roman"/>
                <w:lang w:eastAsia="es-ES"/>
              </w:rPr>
              <w:t>Asesor (a) jurídico (a) emite opinión jurídica.</w:t>
            </w:r>
          </w:p>
          <w:p w14:paraId="46C6C7DD" w14:textId="77777777" w:rsidR="005800D1" w:rsidRPr="00925BFA" w:rsidRDefault="005800D1" w:rsidP="005800D1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spacing w:line="276" w:lineRule="auto"/>
              <w:ind w:left="360"/>
              <w:jc w:val="both"/>
              <w:rPr>
                <w:rFonts w:eastAsia="Times New Roman"/>
                <w:lang w:eastAsia="es-ES"/>
              </w:rPr>
            </w:pPr>
          </w:p>
          <w:p w14:paraId="52EE41A0" w14:textId="77777777" w:rsidR="005800D1" w:rsidRPr="00925BFA" w:rsidRDefault="005800D1" w:rsidP="005800D1">
            <w:pPr>
              <w:widowControl/>
              <w:numPr>
                <w:ilvl w:val="0"/>
                <w:numId w:val="4"/>
              </w:numPr>
              <w:tabs>
                <w:tab w:val="center" w:pos="4419"/>
                <w:tab w:val="right" w:pos="8838"/>
              </w:tabs>
              <w:autoSpaceDE/>
              <w:autoSpaceDN/>
              <w:spacing w:line="276" w:lineRule="auto"/>
              <w:jc w:val="both"/>
              <w:rPr>
                <w:rFonts w:eastAsia="Times New Roman"/>
                <w:lang w:eastAsia="es-ES"/>
              </w:rPr>
            </w:pPr>
            <w:r w:rsidRPr="00925BFA">
              <w:rPr>
                <w:rFonts w:eastAsia="Times New Roman"/>
                <w:lang w:eastAsia="es-ES"/>
              </w:rPr>
              <w:t>Asesor (a) Jurídico (a) traslada opinión jurídica a Despacho Superior, dirección o Unidad solicitante.</w:t>
            </w:r>
          </w:p>
          <w:p w14:paraId="195876E3" w14:textId="77777777" w:rsidR="005800D1" w:rsidRPr="00925BFA" w:rsidRDefault="005800D1" w:rsidP="005800D1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spacing w:line="276" w:lineRule="auto"/>
              <w:ind w:left="360"/>
              <w:jc w:val="both"/>
              <w:rPr>
                <w:rFonts w:eastAsia="Times New Roman"/>
                <w:lang w:eastAsia="es-ES"/>
              </w:rPr>
            </w:pPr>
          </w:p>
          <w:p w14:paraId="71D59B2F" w14:textId="77777777" w:rsidR="005800D1" w:rsidRPr="00925BFA" w:rsidRDefault="005800D1" w:rsidP="005800D1">
            <w:pPr>
              <w:widowControl/>
              <w:numPr>
                <w:ilvl w:val="0"/>
                <w:numId w:val="4"/>
              </w:numPr>
              <w:tabs>
                <w:tab w:val="center" w:pos="4419"/>
                <w:tab w:val="right" w:pos="8838"/>
              </w:tabs>
              <w:autoSpaceDE/>
              <w:autoSpaceDN/>
              <w:spacing w:line="276" w:lineRule="auto"/>
              <w:jc w:val="both"/>
              <w:rPr>
                <w:rFonts w:eastAsia="Times New Roman"/>
                <w:lang w:eastAsia="es-ES"/>
              </w:rPr>
            </w:pPr>
            <w:r w:rsidRPr="00925BFA">
              <w:rPr>
                <w:rFonts w:eastAsia="Times New Roman"/>
                <w:lang w:eastAsia="es-ES"/>
              </w:rPr>
              <w:t>Despacho Superior, Direcciones o Unidad solicitante recibe opinión jurídica.</w:t>
            </w:r>
          </w:p>
          <w:p w14:paraId="2AAF472C" w14:textId="77777777" w:rsidR="005800D1" w:rsidRPr="00925BFA" w:rsidRDefault="005800D1" w:rsidP="005800D1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spacing w:line="276" w:lineRule="auto"/>
              <w:ind w:left="360"/>
              <w:jc w:val="both"/>
              <w:rPr>
                <w:rFonts w:eastAsia="Times New Roman"/>
                <w:lang w:eastAsia="es-ES"/>
              </w:rPr>
            </w:pPr>
          </w:p>
          <w:p w14:paraId="214A2872" w14:textId="77777777" w:rsidR="005800D1" w:rsidRPr="00925BFA" w:rsidRDefault="005800D1" w:rsidP="005800D1">
            <w:pPr>
              <w:widowControl/>
              <w:numPr>
                <w:ilvl w:val="0"/>
                <w:numId w:val="4"/>
              </w:numPr>
              <w:tabs>
                <w:tab w:val="center" w:pos="4419"/>
                <w:tab w:val="right" w:pos="8838"/>
              </w:tabs>
              <w:autoSpaceDE/>
              <w:autoSpaceDN/>
              <w:spacing w:line="276" w:lineRule="auto"/>
              <w:jc w:val="both"/>
              <w:rPr>
                <w:rFonts w:eastAsia="Times New Roman"/>
                <w:lang w:eastAsia="es-ES"/>
              </w:rPr>
            </w:pPr>
            <w:r w:rsidRPr="00925BFA">
              <w:rPr>
                <w:rFonts w:eastAsia="Times New Roman"/>
                <w:lang w:eastAsia="es-ES"/>
              </w:rPr>
              <w:t>Asesor (a) Jurídico (a) archiva copia de opinión jurídica entregada.</w:t>
            </w:r>
          </w:p>
          <w:p w14:paraId="34FE5F80" w14:textId="77777777" w:rsidR="005800D1" w:rsidRPr="00925BFA" w:rsidRDefault="005800D1" w:rsidP="005800D1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spacing w:line="276" w:lineRule="auto"/>
              <w:ind w:left="360"/>
              <w:jc w:val="both"/>
              <w:rPr>
                <w:rFonts w:eastAsia="Times New Roman"/>
                <w:lang w:eastAsia="es-ES"/>
              </w:rPr>
            </w:pPr>
          </w:p>
          <w:p w14:paraId="1DA29349" w14:textId="77777777" w:rsidR="005800D1" w:rsidRPr="00925BFA" w:rsidRDefault="005800D1" w:rsidP="005800D1">
            <w:pPr>
              <w:widowControl/>
              <w:numPr>
                <w:ilvl w:val="0"/>
                <w:numId w:val="4"/>
              </w:numPr>
              <w:tabs>
                <w:tab w:val="center" w:pos="4419"/>
                <w:tab w:val="right" w:pos="8838"/>
              </w:tabs>
              <w:autoSpaceDE/>
              <w:autoSpaceDN/>
              <w:spacing w:line="276" w:lineRule="auto"/>
              <w:jc w:val="both"/>
              <w:rPr>
                <w:rFonts w:eastAsia="Times New Roman"/>
                <w:bCs/>
                <w:lang w:eastAsia="es-ES"/>
              </w:rPr>
            </w:pPr>
            <w:r w:rsidRPr="00925BFA">
              <w:rPr>
                <w:rFonts w:eastAsia="Times New Roman"/>
                <w:lang w:eastAsia="es-ES"/>
              </w:rPr>
              <w:t>Fin.</w:t>
            </w:r>
          </w:p>
        </w:tc>
        <w:tc>
          <w:tcPr>
            <w:tcW w:w="2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F90C93" w14:textId="77777777" w:rsidR="005800D1" w:rsidRPr="00925BFA" w:rsidRDefault="005800D1" w:rsidP="005800D1">
            <w:pPr>
              <w:widowControl/>
              <w:autoSpaceDE/>
              <w:autoSpaceDN/>
              <w:jc w:val="center"/>
              <w:rPr>
                <w:rFonts w:eastAsia="Times New Roman"/>
                <w:lang w:val="es-GT" w:eastAsia="es-ES"/>
              </w:rPr>
            </w:pPr>
          </w:p>
        </w:tc>
      </w:tr>
      <w:bookmarkEnd w:id="1"/>
      <w:bookmarkEnd w:id="2"/>
    </w:tbl>
    <w:p w14:paraId="6620F9A1" w14:textId="06147FD2" w:rsidR="003D1543" w:rsidRDefault="003D1543">
      <w:pPr>
        <w:pStyle w:val="Textoindependiente"/>
      </w:pPr>
    </w:p>
    <w:p w14:paraId="5B78617F" w14:textId="719A7F12" w:rsidR="005800D1" w:rsidRDefault="00761386">
      <w:pPr>
        <w:pStyle w:val="Textoindependiente"/>
      </w:pPr>
      <w:r w:rsidRPr="00761386"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 wp14:anchorId="27A69EDE" wp14:editId="277EC745">
            <wp:simplePos x="0" y="0"/>
            <wp:positionH relativeFrom="column">
              <wp:posOffset>1406525</wp:posOffset>
            </wp:positionH>
            <wp:positionV relativeFrom="paragraph">
              <wp:posOffset>0</wp:posOffset>
            </wp:positionV>
            <wp:extent cx="4152900" cy="7400925"/>
            <wp:effectExtent l="0" t="0" r="0" b="9525"/>
            <wp:wrapSquare wrapText="bothSides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7400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157819" w14:textId="77777777" w:rsidR="003D1543" w:rsidRDefault="003D1543">
      <w:pPr>
        <w:pStyle w:val="Textoindependiente"/>
        <w:spacing w:before="1" w:after="1"/>
        <w:rPr>
          <w:sz w:val="22"/>
        </w:rPr>
      </w:pPr>
    </w:p>
    <w:p w14:paraId="491F0499" w14:textId="77777777" w:rsidR="00B9190F" w:rsidRDefault="00B9190F" w:rsidP="00B9190F">
      <w:pPr>
        <w:ind w:firstLine="720"/>
        <w:rPr>
          <w:sz w:val="20"/>
        </w:rPr>
      </w:pPr>
    </w:p>
    <w:p w14:paraId="78725E14" w14:textId="460032BB" w:rsidR="00B9190F" w:rsidRPr="00B9190F" w:rsidRDefault="00B9190F" w:rsidP="00B9190F">
      <w:pPr>
        <w:tabs>
          <w:tab w:val="left" w:pos="885"/>
        </w:tabs>
        <w:rPr>
          <w:sz w:val="20"/>
        </w:rPr>
        <w:sectPr w:rsidR="00B9190F" w:rsidRPr="00B9190F" w:rsidSect="005800D1">
          <w:pgSz w:w="12240" w:h="15840"/>
          <w:pgMar w:top="1220" w:right="200" w:bottom="1702" w:left="560" w:header="720" w:footer="0" w:gutter="0"/>
          <w:cols w:space="720"/>
        </w:sectPr>
      </w:pPr>
      <w:r>
        <w:rPr>
          <w:sz w:val="20"/>
        </w:rPr>
        <w:tab/>
      </w:r>
    </w:p>
    <w:p w14:paraId="5690307B" w14:textId="6F5D83E9" w:rsidR="003D1543" w:rsidRDefault="003D1543" w:rsidP="00761386">
      <w:pPr>
        <w:pStyle w:val="Textoindependiente"/>
        <w:spacing w:before="2"/>
        <w:ind w:left="720"/>
      </w:pPr>
    </w:p>
    <w:p w14:paraId="18E6AB42" w14:textId="77777777" w:rsidR="003D1543" w:rsidRDefault="003D1543">
      <w:pPr>
        <w:pStyle w:val="Textoindependiente"/>
      </w:pPr>
    </w:p>
    <w:p w14:paraId="6444D116" w14:textId="77777777" w:rsidR="003D1543" w:rsidRDefault="003D1543">
      <w:pPr>
        <w:pStyle w:val="Textoindependiente"/>
      </w:pPr>
    </w:p>
    <w:p w14:paraId="6FD55B33" w14:textId="77777777" w:rsidR="003D1543" w:rsidRDefault="003D1543">
      <w:pPr>
        <w:rPr>
          <w:sz w:val="17"/>
        </w:rPr>
        <w:sectPr w:rsidR="003D1543">
          <w:type w:val="continuous"/>
          <w:pgSz w:w="12240" w:h="15840"/>
          <w:pgMar w:top="1500" w:right="200" w:bottom="0" w:left="560" w:header="720" w:footer="720" w:gutter="0"/>
          <w:cols w:space="720"/>
        </w:sectPr>
      </w:pPr>
    </w:p>
    <w:p w14:paraId="4FA6B77D" w14:textId="77777777" w:rsidR="0071088E" w:rsidRDefault="0071088E">
      <w:pPr>
        <w:pStyle w:val="Textoindependiente"/>
        <w:spacing w:before="8"/>
        <w:rPr>
          <w:sz w:val="15"/>
        </w:rPr>
      </w:pPr>
      <w:r>
        <w:rPr>
          <w:sz w:val="15"/>
        </w:rPr>
        <w:lastRenderedPageBreak/>
        <w:tab/>
      </w:r>
    </w:p>
    <w:tbl>
      <w:tblPr>
        <w:tblpPr w:leftFromText="141" w:rightFromText="141" w:vertAnchor="text" w:horzAnchor="margin" w:tblpX="392" w:tblpY="-19"/>
        <w:tblW w:w="10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5668"/>
        <w:gridCol w:w="2417"/>
      </w:tblGrid>
      <w:tr w:rsidR="0071088E" w:rsidRPr="0071088E" w14:paraId="2086A105" w14:textId="77777777" w:rsidTr="0071088E">
        <w:trPr>
          <w:trHeight w:val="420"/>
        </w:trPr>
        <w:tc>
          <w:tcPr>
            <w:tcW w:w="106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A0FF3" w14:textId="77777777" w:rsidR="0071088E" w:rsidRPr="0071088E" w:rsidRDefault="0071088E" w:rsidP="0071088E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jc w:val="both"/>
              <w:rPr>
                <w:rFonts w:eastAsia="Arial Unicode MS"/>
                <w:b/>
                <w:bCs/>
                <w:sz w:val="18"/>
                <w:lang w:eastAsia="es-ES"/>
              </w:rPr>
            </w:pPr>
          </w:p>
          <w:p w14:paraId="4DA2B970" w14:textId="77777777" w:rsidR="0071088E" w:rsidRPr="0071088E" w:rsidRDefault="0071088E" w:rsidP="0071088E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jc w:val="both"/>
              <w:rPr>
                <w:rFonts w:eastAsia="Arial Unicode MS"/>
                <w:b/>
                <w:bCs/>
                <w:lang w:eastAsia="es-ES"/>
              </w:rPr>
            </w:pPr>
            <w:r w:rsidRPr="0071088E">
              <w:rPr>
                <w:rFonts w:eastAsia="Arial Unicode MS"/>
                <w:b/>
                <w:bCs/>
                <w:lang w:eastAsia="es-ES"/>
              </w:rPr>
              <w:t>Objetivo:</w:t>
            </w:r>
          </w:p>
          <w:p w14:paraId="76B0E78F" w14:textId="77777777" w:rsidR="0071088E" w:rsidRPr="0071088E" w:rsidRDefault="0071088E" w:rsidP="0071088E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jc w:val="both"/>
              <w:rPr>
                <w:rFonts w:eastAsia="Arial Unicode MS"/>
                <w:b/>
                <w:bCs/>
                <w:lang w:eastAsia="es-ES"/>
              </w:rPr>
            </w:pPr>
          </w:p>
          <w:p w14:paraId="7BB04C09" w14:textId="77777777" w:rsidR="0071088E" w:rsidRPr="0071088E" w:rsidRDefault="0071088E" w:rsidP="0071088E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jc w:val="both"/>
              <w:rPr>
                <w:rFonts w:eastAsia="Arial Unicode MS"/>
                <w:bCs/>
                <w:color w:val="000000"/>
                <w:lang w:eastAsia="es-ES"/>
              </w:rPr>
            </w:pPr>
            <w:r w:rsidRPr="0071088E">
              <w:rPr>
                <w:rFonts w:eastAsia="Arial Unicode MS"/>
                <w:bCs/>
                <w:lang w:eastAsia="es-ES"/>
              </w:rPr>
              <w:t>Establecer el procedimiento para definir las actividades que se realizan, para el análisis de la correspondencia trasladada por el Despacho Superior de la Secretaría Privada de la Presidencia.</w:t>
            </w:r>
          </w:p>
          <w:p w14:paraId="3561F579" w14:textId="77777777" w:rsidR="0071088E" w:rsidRPr="0071088E" w:rsidRDefault="0071088E" w:rsidP="0071088E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jc w:val="both"/>
              <w:rPr>
                <w:rFonts w:eastAsia="Arial Unicode MS"/>
                <w:b/>
                <w:bCs/>
                <w:sz w:val="18"/>
                <w:lang w:val="es-GT" w:eastAsia="es-ES"/>
              </w:rPr>
            </w:pPr>
          </w:p>
          <w:p w14:paraId="0A12F4B5" w14:textId="77777777" w:rsidR="0071088E" w:rsidRPr="0071088E" w:rsidRDefault="0071088E" w:rsidP="0071088E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jc w:val="both"/>
              <w:rPr>
                <w:rFonts w:eastAsia="Arial Unicode MS"/>
                <w:b/>
                <w:bCs/>
                <w:lang w:eastAsia="es-ES"/>
              </w:rPr>
            </w:pPr>
            <w:r w:rsidRPr="0071088E">
              <w:rPr>
                <w:rFonts w:eastAsia="Arial Unicode MS"/>
                <w:b/>
                <w:bCs/>
                <w:lang w:eastAsia="es-ES"/>
              </w:rPr>
              <w:t>Proceso a cargo de:</w:t>
            </w:r>
          </w:p>
          <w:p w14:paraId="14427DC0" w14:textId="77777777" w:rsidR="0071088E" w:rsidRPr="0071088E" w:rsidRDefault="0071088E" w:rsidP="0071088E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jc w:val="both"/>
              <w:rPr>
                <w:rFonts w:eastAsia="Arial Unicode MS"/>
                <w:b/>
                <w:bCs/>
                <w:lang w:eastAsia="es-ES"/>
              </w:rPr>
            </w:pPr>
          </w:p>
          <w:p w14:paraId="55DEF8DA" w14:textId="77777777" w:rsidR="0071088E" w:rsidRPr="0071088E" w:rsidRDefault="0071088E" w:rsidP="0071088E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jc w:val="both"/>
              <w:rPr>
                <w:rFonts w:eastAsia="Arial Unicode MS"/>
                <w:lang w:eastAsia="es-ES"/>
              </w:rPr>
            </w:pPr>
            <w:r w:rsidRPr="0071088E">
              <w:rPr>
                <w:rFonts w:eastAsia="Arial Unicode MS"/>
                <w:lang w:eastAsia="es-ES"/>
              </w:rPr>
              <w:t>Unidad de Asesoría Jurídica</w:t>
            </w:r>
          </w:p>
          <w:p w14:paraId="65FDB5AF" w14:textId="77777777" w:rsidR="0071088E" w:rsidRPr="0071088E" w:rsidRDefault="0071088E" w:rsidP="0071088E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jc w:val="both"/>
              <w:rPr>
                <w:rFonts w:eastAsia="Arial Unicode MS"/>
                <w:lang w:eastAsia="es-ES"/>
              </w:rPr>
            </w:pPr>
          </w:p>
          <w:p w14:paraId="512FE964" w14:textId="77777777" w:rsidR="0071088E" w:rsidRPr="0071088E" w:rsidRDefault="0071088E" w:rsidP="0071088E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jc w:val="both"/>
              <w:rPr>
                <w:rFonts w:eastAsia="Arial Unicode MS"/>
                <w:b/>
                <w:lang w:eastAsia="es-ES"/>
              </w:rPr>
            </w:pPr>
            <w:r w:rsidRPr="0071088E">
              <w:rPr>
                <w:rFonts w:eastAsia="Arial Unicode MS"/>
                <w:b/>
                <w:lang w:eastAsia="es-ES"/>
              </w:rPr>
              <w:t>Responsables del Proceso:</w:t>
            </w:r>
          </w:p>
          <w:p w14:paraId="361993F8" w14:textId="77777777" w:rsidR="0071088E" w:rsidRPr="0071088E" w:rsidRDefault="0071088E" w:rsidP="0071088E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jc w:val="both"/>
              <w:rPr>
                <w:rFonts w:eastAsia="Arial Unicode MS"/>
                <w:b/>
                <w:lang w:eastAsia="es-ES"/>
              </w:rPr>
            </w:pPr>
          </w:p>
          <w:p w14:paraId="0E4E677D" w14:textId="77777777" w:rsidR="0071088E" w:rsidRPr="0071088E" w:rsidRDefault="0071088E" w:rsidP="0071088E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rPr>
                <w:rFonts w:eastAsia="Arial Unicode MS"/>
                <w:lang w:eastAsia="es-ES"/>
              </w:rPr>
            </w:pPr>
            <w:r w:rsidRPr="0071088E">
              <w:rPr>
                <w:rFonts w:eastAsia="Arial Unicode MS"/>
                <w:lang w:eastAsia="es-ES"/>
              </w:rPr>
              <w:t>Despacho Superior</w:t>
            </w:r>
          </w:p>
          <w:p w14:paraId="70E4EA71" w14:textId="77777777" w:rsidR="0071088E" w:rsidRPr="0071088E" w:rsidRDefault="0071088E" w:rsidP="0071088E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rPr>
                <w:rFonts w:eastAsia="Arial Unicode MS"/>
                <w:lang w:eastAsia="es-ES"/>
              </w:rPr>
            </w:pPr>
            <w:r w:rsidRPr="0071088E">
              <w:rPr>
                <w:rFonts w:eastAsia="Arial Unicode MS"/>
                <w:lang w:eastAsia="es-ES"/>
              </w:rPr>
              <w:t>Asesor Jurídico</w:t>
            </w:r>
          </w:p>
          <w:p w14:paraId="1902EE8F" w14:textId="77777777" w:rsidR="0071088E" w:rsidRPr="0071088E" w:rsidRDefault="0071088E" w:rsidP="0071088E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rPr>
                <w:rFonts w:eastAsia="Arial Unicode MS"/>
                <w:sz w:val="18"/>
                <w:lang w:val="es-GT" w:eastAsia="es-ES"/>
              </w:rPr>
            </w:pPr>
            <w:r w:rsidRPr="0071088E">
              <w:rPr>
                <w:rFonts w:eastAsia="Arial Unicode MS"/>
                <w:lang w:eastAsia="es-ES"/>
              </w:rPr>
              <w:tab/>
            </w:r>
          </w:p>
        </w:tc>
      </w:tr>
      <w:tr w:rsidR="0071088E" w:rsidRPr="0071088E" w14:paraId="01AE78EC" w14:textId="77777777" w:rsidTr="00B312FB">
        <w:trPr>
          <w:trHeight w:val="561"/>
        </w:trPr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DAEEF3" w:themeFill="accent5" w:themeFillTint="33"/>
            <w:vAlign w:val="center"/>
          </w:tcPr>
          <w:p w14:paraId="67DBF1B7" w14:textId="77777777" w:rsidR="0071088E" w:rsidRPr="0071088E" w:rsidRDefault="0071088E" w:rsidP="0071088E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spacing w:line="276" w:lineRule="auto"/>
              <w:jc w:val="center"/>
              <w:rPr>
                <w:rFonts w:eastAsia="Arial Unicode MS"/>
                <w:b/>
                <w:bCs/>
                <w:lang w:eastAsia="es-ES"/>
              </w:rPr>
            </w:pPr>
            <w:r w:rsidRPr="0071088E">
              <w:rPr>
                <w:rFonts w:eastAsia="Arial Unicode MS"/>
                <w:b/>
                <w:bCs/>
                <w:lang w:eastAsia="es-ES"/>
              </w:rPr>
              <w:t>Entrada del Proceso</w:t>
            </w:r>
          </w:p>
        </w:tc>
        <w:tc>
          <w:tcPr>
            <w:tcW w:w="56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7BD4DC75" w14:textId="77777777" w:rsidR="0071088E" w:rsidRPr="0071088E" w:rsidRDefault="0071088E" w:rsidP="0071088E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spacing w:line="276" w:lineRule="auto"/>
              <w:ind w:left="-360" w:firstLine="360"/>
              <w:jc w:val="center"/>
              <w:rPr>
                <w:rFonts w:eastAsia="Arial Unicode MS"/>
                <w:b/>
                <w:bCs/>
                <w:lang w:eastAsia="es-ES"/>
              </w:rPr>
            </w:pPr>
            <w:r w:rsidRPr="0071088E">
              <w:rPr>
                <w:rFonts w:eastAsia="Arial Unicode MS"/>
                <w:b/>
                <w:bCs/>
                <w:lang w:eastAsia="es-ES"/>
              </w:rPr>
              <w:t>Descripción del Proceso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14:paraId="301A72AF" w14:textId="77777777" w:rsidR="0071088E" w:rsidRPr="0071088E" w:rsidRDefault="0071088E" w:rsidP="0071088E">
            <w:pPr>
              <w:widowControl/>
              <w:tabs>
                <w:tab w:val="center" w:pos="4419"/>
                <w:tab w:val="right" w:pos="8838"/>
              </w:tabs>
              <w:autoSpaceDE/>
              <w:autoSpaceDN/>
              <w:spacing w:line="276" w:lineRule="auto"/>
              <w:ind w:left="-360" w:firstLine="360"/>
              <w:jc w:val="center"/>
              <w:rPr>
                <w:rFonts w:eastAsia="Arial Unicode MS"/>
                <w:b/>
                <w:bCs/>
                <w:lang w:eastAsia="es-ES"/>
              </w:rPr>
            </w:pPr>
            <w:r w:rsidRPr="0071088E">
              <w:rPr>
                <w:rFonts w:eastAsia="Arial Unicode MS"/>
                <w:b/>
                <w:bCs/>
                <w:lang w:eastAsia="es-ES"/>
              </w:rPr>
              <w:t>Salida del Proceso</w:t>
            </w:r>
          </w:p>
        </w:tc>
      </w:tr>
      <w:tr w:rsidR="0071088E" w:rsidRPr="0071088E" w14:paraId="3A16B3B8" w14:textId="77777777" w:rsidTr="0071088E">
        <w:trPr>
          <w:trHeight w:val="1043"/>
        </w:trPr>
        <w:tc>
          <w:tcPr>
            <w:tcW w:w="2520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2A3BA1" w14:textId="77777777" w:rsidR="0071088E" w:rsidRDefault="0071088E" w:rsidP="0071088E">
            <w:pPr>
              <w:widowControl/>
              <w:autoSpaceDE/>
              <w:autoSpaceDN/>
              <w:jc w:val="center"/>
              <w:rPr>
                <w:rFonts w:eastAsia="Times New Roman"/>
                <w:lang w:val="es-GT" w:eastAsia="es-ES"/>
              </w:rPr>
            </w:pPr>
            <w:r w:rsidRPr="0071088E">
              <w:rPr>
                <w:rFonts w:eastAsia="Times New Roman"/>
                <w:lang w:val="es-GT" w:eastAsia="es-ES"/>
              </w:rPr>
              <w:t>Correspondencia trasladada por Despacho Superior.</w:t>
            </w:r>
          </w:p>
          <w:p w14:paraId="67AF6BF7" w14:textId="77777777" w:rsidR="00603AB5" w:rsidRPr="00603AB5" w:rsidRDefault="00603AB5" w:rsidP="00603AB5">
            <w:pPr>
              <w:rPr>
                <w:rFonts w:eastAsia="Times New Roman"/>
                <w:lang w:val="es-GT" w:eastAsia="es-ES"/>
              </w:rPr>
            </w:pPr>
          </w:p>
          <w:p w14:paraId="25F859FC" w14:textId="77777777" w:rsidR="00603AB5" w:rsidRDefault="00603AB5" w:rsidP="00603AB5">
            <w:pPr>
              <w:rPr>
                <w:rFonts w:eastAsia="Times New Roman"/>
                <w:lang w:val="es-GT" w:eastAsia="es-ES"/>
              </w:rPr>
            </w:pPr>
          </w:p>
          <w:p w14:paraId="0D82F40A" w14:textId="77777777" w:rsidR="00603AB5" w:rsidRDefault="00603AB5" w:rsidP="00603AB5">
            <w:pPr>
              <w:rPr>
                <w:rFonts w:eastAsia="Times New Roman"/>
                <w:lang w:val="es-GT" w:eastAsia="es-ES"/>
              </w:rPr>
            </w:pPr>
          </w:p>
          <w:p w14:paraId="63FCF999" w14:textId="77777777" w:rsidR="00603AB5" w:rsidRDefault="00603AB5" w:rsidP="00603AB5">
            <w:pPr>
              <w:rPr>
                <w:rFonts w:eastAsia="Times New Roman"/>
                <w:lang w:val="es-GT" w:eastAsia="es-ES"/>
              </w:rPr>
            </w:pPr>
          </w:p>
          <w:p w14:paraId="1D61A4F1" w14:textId="73D8ECAF" w:rsidR="00603AB5" w:rsidRPr="0071088E" w:rsidRDefault="00603AB5" w:rsidP="00603AB5">
            <w:pPr>
              <w:rPr>
                <w:rFonts w:eastAsia="Times New Roman"/>
                <w:lang w:val="es-GT" w:eastAsia="es-ES"/>
              </w:rPr>
            </w:pPr>
          </w:p>
        </w:tc>
        <w:tc>
          <w:tcPr>
            <w:tcW w:w="566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60175AA" w14:textId="77777777" w:rsidR="0071088E" w:rsidRPr="0071088E" w:rsidRDefault="0071088E" w:rsidP="0071088E">
            <w:pPr>
              <w:widowControl/>
              <w:numPr>
                <w:ilvl w:val="0"/>
                <w:numId w:val="5"/>
              </w:numPr>
              <w:tabs>
                <w:tab w:val="center" w:pos="4419"/>
                <w:tab w:val="right" w:pos="8838"/>
              </w:tabs>
              <w:autoSpaceDE/>
              <w:autoSpaceDN/>
              <w:spacing w:line="276" w:lineRule="auto"/>
              <w:jc w:val="both"/>
              <w:rPr>
                <w:rFonts w:eastAsia="Times New Roman"/>
                <w:lang w:eastAsia="es-ES"/>
              </w:rPr>
            </w:pPr>
            <w:r w:rsidRPr="0071088E">
              <w:rPr>
                <w:rFonts w:eastAsia="Times New Roman"/>
                <w:lang w:eastAsia="es-ES"/>
              </w:rPr>
              <w:t>Despacho Superior traslada correspondencia para análisis a Asesor (a) Jurídico (a).</w:t>
            </w:r>
          </w:p>
        </w:tc>
        <w:tc>
          <w:tcPr>
            <w:tcW w:w="241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0BC982" w14:textId="77777777" w:rsidR="0071088E" w:rsidRPr="0071088E" w:rsidRDefault="0071088E" w:rsidP="0071088E">
            <w:pPr>
              <w:widowControl/>
              <w:autoSpaceDE/>
              <w:autoSpaceDN/>
              <w:jc w:val="center"/>
              <w:rPr>
                <w:rFonts w:eastAsia="Times New Roman"/>
                <w:lang w:val="es-GT" w:eastAsia="es-ES"/>
              </w:rPr>
            </w:pPr>
          </w:p>
          <w:p w14:paraId="7C3E5664" w14:textId="77777777" w:rsidR="0071088E" w:rsidRPr="0071088E" w:rsidRDefault="0071088E" w:rsidP="0071088E">
            <w:pPr>
              <w:widowControl/>
              <w:autoSpaceDE/>
              <w:autoSpaceDN/>
              <w:jc w:val="center"/>
              <w:rPr>
                <w:rFonts w:eastAsia="Times New Roman"/>
                <w:lang w:val="es-GT" w:eastAsia="es-ES"/>
              </w:rPr>
            </w:pPr>
          </w:p>
          <w:p w14:paraId="7E85362E" w14:textId="77777777" w:rsidR="0071088E" w:rsidRPr="0071088E" w:rsidRDefault="0071088E" w:rsidP="0071088E">
            <w:pPr>
              <w:widowControl/>
              <w:autoSpaceDE/>
              <w:autoSpaceDN/>
              <w:rPr>
                <w:rFonts w:eastAsia="Times New Roman"/>
                <w:lang w:val="es-GT" w:eastAsia="es-ES"/>
              </w:rPr>
            </w:pPr>
          </w:p>
          <w:p w14:paraId="577C8CA7" w14:textId="77777777" w:rsidR="0071088E" w:rsidRPr="0071088E" w:rsidRDefault="0071088E" w:rsidP="0071088E">
            <w:pPr>
              <w:widowControl/>
              <w:autoSpaceDE/>
              <w:autoSpaceDN/>
              <w:rPr>
                <w:rFonts w:eastAsia="Times New Roman"/>
                <w:lang w:val="es-GT" w:eastAsia="es-ES"/>
              </w:rPr>
            </w:pPr>
          </w:p>
          <w:p w14:paraId="602CCBF1" w14:textId="77777777" w:rsidR="0071088E" w:rsidRPr="0071088E" w:rsidRDefault="0071088E" w:rsidP="0071088E">
            <w:pPr>
              <w:widowControl/>
              <w:autoSpaceDE/>
              <w:autoSpaceDN/>
              <w:rPr>
                <w:rFonts w:eastAsia="Times New Roman"/>
                <w:lang w:val="es-GT" w:eastAsia="es-ES"/>
              </w:rPr>
            </w:pPr>
          </w:p>
          <w:p w14:paraId="3198BE42" w14:textId="77777777" w:rsidR="0071088E" w:rsidRPr="0071088E" w:rsidRDefault="0071088E" w:rsidP="0071088E">
            <w:pPr>
              <w:widowControl/>
              <w:autoSpaceDE/>
              <w:autoSpaceDN/>
              <w:rPr>
                <w:rFonts w:eastAsia="Times New Roman"/>
                <w:lang w:val="es-GT" w:eastAsia="es-ES"/>
              </w:rPr>
            </w:pPr>
          </w:p>
          <w:p w14:paraId="4BC7BE6C" w14:textId="77777777" w:rsidR="0071088E" w:rsidRPr="0071088E" w:rsidRDefault="0071088E" w:rsidP="0071088E">
            <w:pPr>
              <w:widowControl/>
              <w:autoSpaceDE/>
              <w:autoSpaceDN/>
              <w:rPr>
                <w:rFonts w:eastAsia="Times New Roman"/>
                <w:lang w:val="es-GT" w:eastAsia="es-ES"/>
              </w:rPr>
            </w:pPr>
          </w:p>
          <w:p w14:paraId="48E103E9" w14:textId="77777777" w:rsidR="0071088E" w:rsidRPr="0071088E" w:rsidRDefault="0071088E" w:rsidP="0071088E">
            <w:pPr>
              <w:widowControl/>
              <w:autoSpaceDE/>
              <w:autoSpaceDN/>
              <w:rPr>
                <w:rFonts w:eastAsia="Times New Roman"/>
                <w:lang w:val="es-GT" w:eastAsia="es-ES"/>
              </w:rPr>
            </w:pPr>
          </w:p>
          <w:p w14:paraId="7B5FD0D7" w14:textId="77777777" w:rsidR="0071088E" w:rsidRPr="0071088E" w:rsidRDefault="0071088E" w:rsidP="0071088E">
            <w:pPr>
              <w:widowControl/>
              <w:autoSpaceDE/>
              <w:autoSpaceDN/>
              <w:rPr>
                <w:rFonts w:eastAsia="Times New Roman"/>
                <w:lang w:val="es-GT" w:eastAsia="es-ES"/>
              </w:rPr>
            </w:pPr>
          </w:p>
          <w:p w14:paraId="25DBC816" w14:textId="77777777" w:rsidR="0071088E" w:rsidRPr="0071088E" w:rsidRDefault="0071088E" w:rsidP="0071088E">
            <w:pPr>
              <w:widowControl/>
              <w:autoSpaceDE/>
              <w:autoSpaceDN/>
              <w:rPr>
                <w:rFonts w:eastAsia="Times New Roman"/>
                <w:lang w:val="es-GT" w:eastAsia="es-ES"/>
              </w:rPr>
            </w:pPr>
          </w:p>
          <w:p w14:paraId="7B97B0C1" w14:textId="77777777" w:rsidR="0071088E" w:rsidRPr="0071088E" w:rsidRDefault="0071088E" w:rsidP="0071088E">
            <w:pPr>
              <w:widowControl/>
              <w:autoSpaceDE/>
              <w:autoSpaceDN/>
              <w:rPr>
                <w:rFonts w:eastAsia="Times New Roman"/>
                <w:lang w:val="es-GT" w:eastAsia="es-ES"/>
              </w:rPr>
            </w:pPr>
          </w:p>
          <w:p w14:paraId="0564E83C" w14:textId="77777777" w:rsidR="0071088E" w:rsidRPr="0071088E" w:rsidRDefault="0071088E" w:rsidP="0071088E">
            <w:pPr>
              <w:widowControl/>
              <w:autoSpaceDE/>
              <w:autoSpaceDN/>
              <w:jc w:val="center"/>
              <w:rPr>
                <w:rFonts w:eastAsia="Times New Roman"/>
                <w:lang w:val="es-GT" w:eastAsia="es-ES"/>
              </w:rPr>
            </w:pPr>
            <w:r w:rsidRPr="0071088E">
              <w:rPr>
                <w:rFonts w:eastAsia="Times New Roman"/>
                <w:lang w:val="es-GT" w:eastAsia="es-ES"/>
              </w:rPr>
              <w:t>Conocimiento con criterio de trámite</w:t>
            </w:r>
          </w:p>
          <w:p w14:paraId="0B2DECB0" w14:textId="77777777" w:rsidR="0071088E" w:rsidRPr="0071088E" w:rsidRDefault="0071088E" w:rsidP="0071088E">
            <w:pPr>
              <w:widowControl/>
              <w:autoSpaceDE/>
              <w:autoSpaceDN/>
              <w:rPr>
                <w:rFonts w:eastAsia="Times New Roman"/>
                <w:lang w:val="es-GT" w:eastAsia="es-ES"/>
              </w:rPr>
            </w:pPr>
          </w:p>
          <w:p w14:paraId="7BDDD9D3" w14:textId="77777777" w:rsidR="0071088E" w:rsidRPr="0071088E" w:rsidRDefault="0071088E" w:rsidP="0071088E">
            <w:pPr>
              <w:widowControl/>
              <w:autoSpaceDE/>
              <w:autoSpaceDN/>
              <w:rPr>
                <w:rFonts w:eastAsia="Times New Roman"/>
                <w:lang w:val="es-GT" w:eastAsia="es-ES"/>
              </w:rPr>
            </w:pPr>
          </w:p>
          <w:p w14:paraId="08FA7535" w14:textId="77777777" w:rsidR="0071088E" w:rsidRPr="0071088E" w:rsidRDefault="0071088E" w:rsidP="0071088E">
            <w:pPr>
              <w:widowControl/>
              <w:autoSpaceDE/>
              <w:autoSpaceDN/>
              <w:rPr>
                <w:rFonts w:eastAsia="Times New Roman"/>
                <w:lang w:val="es-GT" w:eastAsia="es-ES"/>
              </w:rPr>
            </w:pPr>
          </w:p>
          <w:p w14:paraId="0B6F27FB" w14:textId="77777777" w:rsidR="0071088E" w:rsidRPr="0071088E" w:rsidRDefault="0071088E" w:rsidP="0071088E">
            <w:pPr>
              <w:widowControl/>
              <w:autoSpaceDE/>
              <w:autoSpaceDN/>
              <w:rPr>
                <w:rFonts w:eastAsia="Times New Roman"/>
                <w:lang w:val="es-GT" w:eastAsia="es-ES"/>
              </w:rPr>
            </w:pPr>
          </w:p>
          <w:p w14:paraId="425D84BA" w14:textId="77777777" w:rsidR="0071088E" w:rsidRPr="0071088E" w:rsidRDefault="0071088E" w:rsidP="0071088E">
            <w:pPr>
              <w:widowControl/>
              <w:autoSpaceDE/>
              <w:autoSpaceDN/>
              <w:rPr>
                <w:rFonts w:eastAsia="Times New Roman"/>
                <w:lang w:val="es-GT" w:eastAsia="es-ES"/>
              </w:rPr>
            </w:pPr>
          </w:p>
          <w:p w14:paraId="18B9A46C" w14:textId="77777777" w:rsidR="0071088E" w:rsidRPr="0071088E" w:rsidRDefault="0071088E" w:rsidP="0071088E">
            <w:pPr>
              <w:widowControl/>
              <w:autoSpaceDE/>
              <w:autoSpaceDN/>
              <w:jc w:val="center"/>
              <w:rPr>
                <w:rFonts w:eastAsia="Times New Roman"/>
                <w:lang w:val="es-GT" w:eastAsia="es-ES"/>
              </w:rPr>
            </w:pPr>
          </w:p>
          <w:p w14:paraId="24E57656" w14:textId="77777777" w:rsidR="0071088E" w:rsidRPr="0071088E" w:rsidRDefault="0071088E" w:rsidP="0071088E">
            <w:pPr>
              <w:widowControl/>
              <w:autoSpaceDE/>
              <w:autoSpaceDN/>
              <w:rPr>
                <w:rFonts w:eastAsia="Times New Roman"/>
                <w:lang w:val="es-GT" w:eastAsia="es-ES"/>
              </w:rPr>
            </w:pPr>
          </w:p>
          <w:p w14:paraId="11F99670" w14:textId="77777777" w:rsidR="0071088E" w:rsidRPr="0071088E" w:rsidRDefault="0071088E" w:rsidP="0071088E">
            <w:pPr>
              <w:widowControl/>
              <w:autoSpaceDE/>
              <w:autoSpaceDN/>
              <w:rPr>
                <w:rFonts w:eastAsia="Times New Roman"/>
                <w:lang w:val="es-GT" w:eastAsia="es-ES"/>
              </w:rPr>
            </w:pPr>
          </w:p>
          <w:p w14:paraId="2F0D0E52" w14:textId="77777777" w:rsidR="0071088E" w:rsidRPr="0071088E" w:rsidRDefault="0071088E" w:rsidP="0071088E">
            <w:pPr>
              <w:widowControl/>
              <w:autoSpaceDE/>
              <w:autoSpaceDN/>
              <w:rPr>
                <w:rFonts w:eastAsia="Times New Roman"/>
                <w:lang w:val="es-GT" w:eastAsia="es-ES"/>
              </w:rPr>
            </w:pPr>
          </w:p>
          <w:p w14:paraId="22EB2C25" w14:textId="77777777" w:rsidR="0071088E" w:rsidRPr="0071088E" w:rsidRDefault="0071088E" w:rsidP="0071088E">
            <w:pPr>
              <w:widowControl/>
              <w:autoSpaceDE/>
              <w:autoSpaceDN/>
              <w:rPr>
                <w:rFonts w:eastAsia="Times New Roman"/>
                <w:lang w:val="es-GT" w:eastAsia="es-ES"/>
              </w:rPr>
            </w:pPr>
          </w:p>
          <w:p w14:paraId="33093E71" w14:textId="77777777" w:rsidR="0071088E" w:rsidRPr="0071088E" w:rsidRDefault="0071088E" w:rsidP="0071088E">
            <w:pPr>
              <w:widowControl/>
              <w:autoSpaceDE/>
              <w:autoSpaceDN/>
              <w:rPr>
                <w:rFonts w:eastAsia="Times New Roman"/>
                <w:lang w:val="es-GT" w:eastAsia="es-ES"/>
              </w:rPr>
            </w:pPr>
          </w:p>
          <w:p w14:paraId="04AD34F8" w14:textId="77777777" w:rsidR="0071088E" w:rsidRPr="0071088E" w:rsidRDefault="0071088E" w:rsidP="0071088E">
            <w:pPr>
              <w:widowControl/>
              <w:autoSpaceDE/>
              <w:autoSpaceDN/>
              <w:rPr>
                <w:rFonts w:eastAsia="Times New Roman"/>
                <w:lang w:val="es-GT" w:eastAsia="es-ES"/>
              </w:rPr>
            </w:pPr>
          </w:p>
          <w:p w14:paraId="03D5BF40" w14:textId="77777777" w:rsidR="0071088E" w:rsidRPr="0071088E" w:rsidRDefault="0071088E" w:rsidP="0071088E">
            <w:pPr>
              <w:widowControl/>
              <w:autoSpaceDE/>
              <w:autoSpaceDN/>
              <w:rPr>
                <w:rFonts w:eastAsia="Times New Roman"/>
                <w:lang w:val="es-GT" w:eastAsia="es-ES"/>
              </w:rPr>
            </w:pPr>
          </w:p>
        </w:tc>
      </w:tr>
      <w:tr w:rsidR="0071088E" w:rsidRPr="0071088E" w14:paraId="43414712" w14:textId="77777777" w:rsidTr="0071088E">
        <w:trPr>
          <w:trHeight w:val="752"/>
        </w:trPr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F97FE6" w14:textId="77777777" w:rsidR="0071088E" w:rsidRPr="0071088E" w:rsidRDefault="0071088E" w:rsidP="0071088E">
            <w:pPr>
              <w:widowControl/>
              <w:autoSpaceDE/>
              <w:autoSpaceDN/>
              <w:jc w:val="center"/>
              <w:rPr>
                <w:rFonts w:eastAsia="Times New Roman"/>
                <w:lang w:val="es-GT" w:eastAsia="es-ES"/>
              </w:rPr>
            </w:pPr>
          </w:p>
        </w:tc>
        <w:tc>
          <w:tcPr>
            <w:tcW w:w="56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5AC5D2A" w14:textId="77777777" w:rsidR="0071088E" w:rsidRPr="0071088E" w:rsidRDefault="0071088E" w:rsidP="0071088E">
            <w:pPr>
              <w:widowControl/>
              <w:numPr>
                <w:ilvl w:val="0"/>
                <w:numId w:val="5"/>
              </w:numPr>
              <w:tabs>
                <w:tab w:val="center" w:pos="4419"/>
                <w:tab w:val="right" w:pos="8838"/>
              </w:tabs>
              <w:autoSpaceDE/>
              <w:autoSpaceDN/>
              <w:spacing w:line="276" w:lineRule="auto"/>
              <w:jc w:val="both"/>
              <w:rPr>
                <w:rFonts w:eastAsia="Times New Roman"/>
                <w:bCs/>
                <w:lang w:eastAsia="es-ES"/>
              </w:rPr>
            </w:pPr>
            <w:r w:rsidRPr="0071088E">
              <w:rPr>
                <w:rFonts w:eastAsia="Times New Roman"/>
                <w:lang w:eastAsia="es-ES"/>
              </w:rPr>
              <w:t>Asesor (a) Jurídico (a) recibe correspondencia, analiza y traslada a personal de apoyo.</w:t>
            </w:r>
          </w:p>
        </w:tc>
        <w:tc>
          <w:tcPr>
            <w:tcW w:w="2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7F0075" w14:textId="77777777" w:rsidR="0071088E" w:rsidRPr="0071088E" w:rsidRDefault="0071088E" w:rsidP="0071088E">
            <w:pPr>
              <w:widowControl/>
              <w:autoSpaceDE/>
              <w:autoSpaceDN/>
              <w:jc w:val="center"/>
              <w:rPr>
                <w:rFonts w:eastAsia="Times New Roman"/>
                <w:lang w:val="es-GT" w:eastAsia="es-ES"/>
              </w:rPr>
            </w:pPr>
          </w:p>
        </w:tc>
      </w:tr>
      <w:tr w:rsidR="0071088E" w:rsidRPr="0071088E" w14:paraId="2194C63B" w14:textId="77777777" w:rsidTr="0071088E">
        <w:trPr>
          <w:trHeight w:val="1309"/>
        </w:trPr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504AB7" w14:textId="77777777" w:rsidR="0071088E" w:rsidRPr="0071088E" w:rsidRDefault="0071088E" w:rsidP="0071088E">
            <w:pPr>
              <w:widowControl/>
              <w:autoSpaceDE/>
              <w:autoSpaceDN/>
              <w:jc w:val="center"/>
              <w:rPr>
                <w:rFonts w:eastAsia="Times New Roman"/>
                <w:lang w:val="es-GT" w:eastAsia="es-ES"/>
              </w:rPr>
            </w:pPr>
          </w:p>
        </w:tc>
        <w:tc>
          <w:tcPr>
            <w:tcW w:w="56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54F2BC4" w14:textId="77777777" w:rsidR="0071088E" w:rsidRPr="0071088E" w:rsidRDefault="0071088E" w:rsidP="0071088E">
            <w:pPr>
              <w:widowControl/>
              <w:numPr>
                <w:ilvl w:val="0"/>
                <w:numId w:val="5"/>
              </w:numPr>
              <w:autoSpaceDE/>
              <w:autoSpaceDN/>
              <w:contextualSpacing/>
              <w:jc w:val="both"/>
              <w:rPr>
                <w:rFonts w:eastAsia="Times New Roman"/>
                <w:lang w:val="es-GT" w:eastAsia="es-ES"/>
              </w:rPr>
            </w:pPr>
            <w:r w:rsidRPr="0071088E">
              <w:rPr>
                <w:rFonts w:eastAsia="Times New Roman"/>
                <w:lang w:val="es-GT" w:eastAsia="es-ES"/>
              </w:rPr>
              <w:t>Personal de apoyo recibe, analiza, emite conocimiento con criterio de trámite y traslada a Asesor (a) Jurídico (a) para revisión.</w:t>
            </w:r>
          </w:p>
        </w:tc>
        <w:tc>
          <w:tcPr>
            <w:tcW w:w="2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4EDD83" w14:textId="77777777" w:rsidR="0071088E" w:rsidRPr="0071088E" w:rsidRDefault="0071088E" w:rsidP="0071088E">
            <w:pPr>
              <w:widowControl/>
              <w:autoSpaceDE/>
              <w:autoSpaceDN/>
              <w:jc w:val="center"/>
              <w:rPr>
                <w:rFonts w:eastAsia="Times New Roman"/>
                <w:lang w:val="es-GT" w:eastAsia="es-ES"/>
              </w:rPr>
            </w:pPr>
          </w:p>
        </w:tc>
      </w:tr>
      <w:tr w:rsidR="0071088E" w:rsidRPr="0071088E" w14:paraId="19A51F5C" w14:textId="77777777" w:rsidTr="0071088E">
        <w:trPr>
          <w:trHeight w:val="752"/>
        </w:trPr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857E87" w14:textId="77777777" w:rsidR="0071088E" w:rsidRPr="0071088E" w:rsidRDefault="0071088E" w:rsidP="0071088E">
            <w:pPr>
              <w:widowControl/>
              <w:autoSpaceDE/>
              <w:autoSpaceDN/>
              <w:jc w:val="center"/>
              <w:rPr>
                <w:rFonts w:eastAsia="Times New Roman"/>
                <w:lang w:val="es-GT" w:eastAsia="es-ES"/>
              </w:rPr>
            </w:pPr>
          </w:p>
        </w:tc>
        <w:tc>
          <w:tcPr>
            <w:tcW w:w="56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53EA9F" w14:textId="77777777" w:rsidR="0071088E" w:rsidRPr="0071088E" w:rsidRDefault="0071088E" w:rsidP="0071088E">
            <w:pPr>
              <w:widowControl/>
              <w:numPr>
                <w:ilvl w:val="0"/>
                <w:numId w:val="5"/>
              </w:numPr>
              <w:autoSpaceDE/>
              <w:autoSpaceDN/>
              <w:contextualSpacing/>
              <w:jc w:val="both"/>
              <w:rPr>
                <w:rFonts w:eastAsia="Times New Roman"/>
                <w:bCs/>
                <w:lang w:val="es-GT" w:eastAsia="es-ES"/>
              </w:rPr>
            </w:pPr>
            <w:r w:rsidRPr="0071088E">
              <w:rPr>
                <w:rFonts w:eastAsia="Times New Roman"/>
                <w:lang w:val="es-GT" w:eastAsia="es-ES"/>
              </w:rPr>
              <w:t xml:space="preserve"> Asesor (a) Jurídico (a) recibe, revisa y firma.</w:t>
            </w:r>
          </w:p>
        </w:tc>
        <w:tc>
          <w:tcPr>
            <w:tcW w:w="2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5C869E" w14:textId="77777777" w:rsidR="0071088E" w:rsidRPr="0071088E" w:rsidRDefault="0071088E" w:rsidP="0071088E">
            <w:pPr>
              <w:widowControl/>
              <w:autoSpaceDE/>
              <w:autoSpaceDN/>
              <w:jc w:val="center"/>
              <w:rPr>
                <w:rFonts w:eastAsia="Times New Roman"/>
                <w:lang w:val="es-GT" w:eastAsia="es-ES"/>
              </w:rPr>
            </w:pPr>
          </w:p>
        </w:tc>
      </w:tr>
      <w:tr w:rsidR="0071088E" w:rsidRPr="0071088E" w14:paraId="774D889F" w14:textId="77777777" w:rsidTr="0071088E">
        <w:trPr>
          <w:trHeight w:val="1330"/>
        </w:trPr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B0DC98" w14:textId="77777777" w:rsidR="0071088E" w:rsidRPr="0071088E" w:rsidRDefault="0071088E" w:rsidP="0071088E">
            <w:pPr>
              <w:widowControl/>
              <w:autoSpaceDE/>
              <w:autoSpaceDN/>
              <w:jc w:val="center"/>
              <w:rPr>
                <w:rFonts w:eastAsia="Times New Roman"/>
                <w:lang w:val="es-GT" w:eastAsia="es-ES"/>
              </w:rPr>
            </w:pPr>
          </w:p>
        </w:tc>
        <w:tc>
          <w:tcPr>
            <w:tcW w:w="56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0B9AB3" w14:textId="77777777" w:rsidR="0071088E" w:rsidRPr="0071088E" w:rsidRDefault="0071088E" w:rsidP="0071088E">
            <w:pPr>
              <w:widowControl/>
              <w:numPr>
                <w:ilvl w:val="0"/>
                <w:numId w:val="5"/>
              </w:numPr>
              <w:autoSpaceDE/>
              <w:autoSpaceDN/>
              <w:contextualSpacing/>
              <w:jc w:val="both"/>
              <w:rPr>
                <w:rFonts w:eastAsia="Times New Roman"/>
                <w:lang w:val="es-GT" w:eastAsia="es-ES"/>
              </w:rPr>
            </w:pPr>
            <w:r w:rsidRPr="0071088E">
              <w:rPr>
                <w:rFonts w:eastAsia="Times New Roman"/>
                <w:lang w:val="es-GT" w:eastAsia="es-ES"/>
              </w:rPr>
              <w:t>Asesor (a) Jurídico (a) traslada el conocimiento con criterio de trámite a Despacho Superior y archiva copia.</w:t>
            </w:r>
          </w:p>
        </w:tc>
        <w:tc>
          <w:tcPr>
            <w:tcW w:w="241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3A72A8" w14:textId="77777777" w:rsidR="0071088E" w:rsidRPr="0071088E" w:rsidRDefault="0071088E" w:rsidP="0071088E">
            <w:pPr>
              <w:widowControl/>
              <w:autoSpaceDE/>
              <w:autoSpaceDN/>
              <w:jc w:val="center"/>
              <w:rPr>
                <w:rFonts w:eastAsia="Times New Roman"/>
                <w:lang w:val="es-GT" w:eastAsia="es-ES"/>
              </w:rPr>
            </w:pPr>
          </w:p>
        </w:tc>
      </w:tr>
      <w:tr w:rsidR="0071088E" w:rsidRPr="0071088E" w14:paraId="08925690" w14:textId="77777777" w:rsidTr="0071088E">
        <w:trPr>
          <w:cantSplit/>
          <w:trHeight w:val="680"/>
        </w:trPr>
        <w:tc>
          <w:tcPr>
            <w:tcW w:w="252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7F23AF" w14:textId="77777777" w:rsidR="0071088E" w:rsidRPr="0071088E" w:rsidRDefault="0071088E" w:rsidP="0071088E">
            <w:pPr>
              <w:widowControl/>
              <w:autoSpaceDE/>
              <w:autoSpaceDN/>
              <w:jc w:val="center"/>
              <w:rPr>
                <w:rFonts w:eastAsia="Times New Roman"/>
                <w:lang w:val="es-GT" w:eastAsia="es-ES"/>
              </w:rPr>
            </w:pPr>
          </w:p>
        </w:tc>
        <w:tc>
          <w:tcPr>
            <w:tcW w:w="566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C88EE61" w14:textId="77777777" w:rsidR="0071088E" w:rsidRPr="0071088E" w:rsidRDefault="0071088E" w:rsidP="0071088E">
            <w:pPr>
              <w:widowControl/>
              <w:numPr>
                <w:ilvl w:val="0"/>
                <w:numId w:val="5"/>
              </w:numPr>
              <w:autoSpaceDE/>
              <w:autoSpaceDN/>
              <w:contextualSpacing/>
              <w:jc w:val="both"/>
              <w:rPr>
                <w:rFonts w:eastAsia="Times New Roman"/>
                <w:bCs/>
                <w:lang w:val="es-GT" w:eastAsia="es-ES"/>
              </w:rPr>
            </w:pPr>
            <w:r w:rsidRPr="0071088E">
              <w:rPr>
                <w:rFonts w:eastAsia="Times New Roman"/>
                <w:lang w:val="es-GT" w:eastAsia="es-ES"/>
              </w:rPr>
              <w:t>Despacho Superior recibe conocimiento con criterio de trámite.</w:t>
            </w:r>
          </w:p>
          <w:p w14:paraId="3C2DD82E" w14:textId="77777777" w:rsidR="0071088E" w:rsidRPr="0071088E" w:rsidRDefault="0071088E" w:rsidP="0071088E">
            <w:pPr>
              <w:widowControl/>
              <w:autoSpaceDE/>
              <w:autoSpaceDN/>
              <w:ind w:left="360"/>
              <w:jc w:val="both"/>
              <w:rPr>
                <w:rFonts w:eastAsia="Times New Roman"/>
                <w:bCs/>
                <w:lang w:val="es-GT" w:eastAsia="es-ES"/>
              </w:rPr>
            </w:pPr>
            <w:r w:rsidRPr="0071088E">
              <w:rPr>
                <w:rFonts w:eastAsia="Times New Roman"/>
                <w:lang w:val="es-GT" w:eastAsia="es-ES"/>
              </w:rPr>
              <w:t xml:space="preserve"> </w:t>
            </w:r>
          </w:p>
          <w:p w14:paraId="45CB277D" w14:textId="77777777" w:rsidR="0071088E" w:rsidRPr="0071088E" w:rsidRDefault="0071088E" w:rsidP="0071088E">
            <w:pPr>
              <w:widowControl/>
              <w:numPr>
                <w:ilvl w:val="0"/>
                <w:numId w:val="5"/>
              </w:numPr>
              <w:autoSpaceDE/>
              <w:autoSpaceDN/>
              <w:contextualSpacing/>
              <w:jc w:val="both"/>
              <w:rPr>
                <w:rFonts w:eastAsia="Times New Roman"/>
                <w:bCs/>
                <w:lang w:val="es-GT" w:eastAsia="es-ES"/>
              </w:rPr>
            </w:pPr>
            <w:r w:rsidRPr="0071088E">
              <w:rPr>
                <w:rFonts w:eastAsia="Times New Roman"/>
                <w:lang w:val="es-GT" w:eastAsia="es-ES"/>
              </w:rPr>
              <w:t>Asesor (a) Jurídico (a) archiva copia de conocimiento con criterio de trámite.</w:t>
            </w:r>
          </w:p>
        </w:tc>
        <w:tc>
          <w:tcPr>
            <w:tcW w:w="2417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B6CAE4" w14:textId="77777777" w:rsidR="0071088E" w:rsidRPr="0071088E" w:rsidRDefault="0071088E" w:rsidP="0071088E">
            <w:pPr>
              <w:widowControl/>
              <w:autoSpaceDE/>
              <w:autoSpaceDN/>
              <w:jc w:val="center"/>
              <w:rPr>
                <w:rFonts w:eastAsia="Times New Roman"/>
                <w:lang w:val="es-GT" w:eastAsia="es-ES"/>
              </w:rPr>
            </w:pPr>
          </w:p>
        </w:tc>
      </w:tr>
      <w:tr w:rsidR="0071088E" w:rsidRPr="0071088E" w14:paraId="28F9CCCA" w14:textId="77777777" w:rsidTr="0071088E">
        <w:trPr>
          <w:cantSplit/>
          <w:trHeight w:val="680"/>
        </w:trPr>
        <w:tc>
          <w:tcPr>
            <w:tcW w:w="2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F7B98" w14:textId="77777777" w:rsidR="0071088E" w:rsidRPr="0071088E" w:rsidRDefault="0071088E" w:rsidP="0071088E">
            <w:pPr>
              <w:widowControl/>
              <w:autoSpaceDE/>
              <w:autoSpaceDN/>
              <w:jc w:val="center"/>
              <w:rPr>
                <w:rFonts w:eastAsia="Times New Roman"/>
                <w:lang w:val="es-GT" w:eastAsia="es-ES"/>
              </w:rPr>
            </w:pPr>
          </w:p>
        </w:tc>
        <w:tc>
          <w:tcPr>
            <w:tcW w:w="5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579A4" w14:textId="77777777" w:rsidR="0071088E" w:rsidRPr="0071088E" w:rsidRDefault="0071088E" w:rsidP="0071088E">
            <w:pPr>
              <w:widowControl/>
              <w:numPr>
                <w:ilvl w:val="0"/>
                <w:numId w:val="5"/>
              </w:numPr>
              <w:autoSpaceDE/>
              <w:autoSpaceDN/>
              <w:contextualSpacing/>
              <w:jc w:val="both"/>
              <w:rPr>
                <w:rFonts w:eastAsia="Times New Roman"/>
                <w:bCs/>
                <w:lang w:val="es-GT" w:eastAsia="es-ES"/>
              </w:rPr>
            </w:pPr>
            <w:r w:rsidRPr="0071088E">
              <w:rPr>
                <w:rFonts w:eastAsia="Times New Roman"/>
                <w:lang w:val="es-GT" w:eastAsia="es-ES"/>
              </w:rPr>
              <w:t xml:space="preserve">Fin. </w:t>
            </w:r>
          </w:p>
        </w:tc>
        <w:tc>
          <w:tcPr>
            <w:tcW w:w="2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8797F" w14:textId="77777777" w:rsidR="0071088E" w:rsidRPr="0071088E" w:rsidRDefault="0071088E" w:rsidP="0071088E">
            <w:pPr>
              <w:widowControl/>
              <w:autoSpaceDE/>
              <w:autoSpaceDN/>
              <w:jc w:val="center"/>
              <w:rPr>
                <w:rFonts w:eastAsia="Times New Roman"/>
                <w:lang w:val="es-GT" w:eastAsia="es-ES"/>
              </w:rPr>
            </w:pPr>
          </w:p>
        </w:tc>
      </w:tr>
    </w:tbl>
    <w:p w14:paraId="5FB77AAA" w14:textId="725F5E04" w:rsidR="003D1543" w:rsidRDefault="003D1543">
      <w:pPr>
        <w:pStyle w:val="Textoindependiente"/>
        <w:spacing w:before="8"/>
        <w:rPr>
          <w:sz w:val="15"/>
        </w:rPr>
      </w:pPr>
    </w:p>
    <w:p w14:paraId="090D8CD2" w14:textId="77777777" w:rsidR="003D1543" w:rsidRDefault="003D1543">
      <w:pPr>
        <w:pStyle w:val="Textoindependiente"/>
      </w:pPr>
    </w:p>
    <w:p w14:paraId="67DFF7F4" w14:textId="77777777" w:rsidR="003D1543" w:rsidRDefault="003D1543">
      <w:pPr>
        <w:pStyle w:val="Textoindependiente"/>
      </w:pPr>
    </w:p>
    <w:p w14:paraId="1638372A" w14:textId="77777777" w:rsidR="003D1543" w:rsidRDefault="003D1543">
      <w:pPr>
        <w:pStyle w:val="Textoindependiente"/>
        <w:spacing w:before="5"/>
        <w:rPr>
          <w:sz w:val="14"/>
        </w:rPr>
      </w:pPr>
    </w:p>
    <w:p w14:paraId="1C9D2BD2" w14:textId="77777777" w:rsidR="003D1543" w:rsidRDefault="003D1543">
      <w:pPr>
        <w:jc w:val="center"/>
        <w:rPr>
          <w:sz w:val="21"/>
        </w:rPr>
        <w:sectPr w:rsidR="003D1543" w:rsidSect="00603AB5">
          <w:pgSz w:w="12240" w:h="15840"/>
          <w:pgMar w:top="1240" w:right="200" w:bottom="280" w:left="560" w:header="720" w:footer="120" w:gutter="0"/>
          <w:cols w:space="720"/>
        </w:sectPr>
      </w:pPr>
    </w:p>
    <w:p w14:paraId="16DE81F2" w14:textId="62A8CDF1" w:rsidR="003D1543" w:rsidRDefault="006F5AC7">
      <w:pPr>
        <w:pStyle w:val="Textoindependiente"/>
      </w:pPr>
      <w:r w:rsidRPr="006F5AC7">
        <w:rPr>
          <w:noProof/>
        </w:rPr>
        <w:lastRenderedPageBreak/>
        <w:drawing>
          <wp:anchor distT="0" distB="0" distL="114300" distR="114300" simplePos="0" relativeHeight="251670528" behindDoc="0" locked="0" layoutInCell="1" allowOverlap="1" wp14:anchorId="793378D6" wp14:editId="6FB316D7">
            <wp:simplePos x="0" y="0"/>
            <wp:positionH relativeFrom="column">
              <wp:posOffset>463550</wp:posOffset>
            </wp:positionH>
            <wp:positionV relativeFrom="paragraph">
              <wp:posOffset>0</wp:posOffset>
            </wp:positionV>
            <wp:extent cx="6343650" cy="6810375"/>
            <wp:effectExtent l="0" t="0" r="0" b="9525"/>
            <wp:wrapSquare wrapText="bothSides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43650" cy="6810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2BDBF5" w14:textId="5AE01C41" w:rsidR="003D1543" w:rsidRDefault="003D1543">
      <w:pPr>
        <w:pStyle w:val="Textoindependiente"/>
      </w:pPr>
    </w:p>
    <w:p w14:paraId="3AA23BF1" w14:textId="00CB171B" w:rsidR="003D1543" w:rsidRDefault="003D1543">
      <w:pPr>
        <w:pStyle w:val="Textoindependiente"/>
        <w:spacing w:before="1"/>
        <w:rPr>
          <w:sz w:val="24"/>
        </w:rPr>
      </w:pPr>
    </w:p>
    <w:p w14:paraId="7CE262CA" w14:textId="77777777" w:rsidR="003D1543" w:rsidRDefault="003D1543">
      <w:pPr>
        <w:pStyle w:val="Textoindependiente"/>
      </w:pPr>
    </w:p>
    <w:p w14:paraId="13F4E236" w14:textId="77777777" w:rsidR="003D1543" w:rsidRDefault="003D1543">
      <w:pPr>
        <w:pStyle w:val="Textoindependiente"/>
      </w:pPr>
    </w:p>
    <w:p w14:paraId="3496EACA" w14:textId="77777777" w:rsidR="003D1543" w:rsidRDefault="003D1543">
      <w:pPr>
        <w:pStyle w:val="Textoindependiente"/>
        <w:spacing w:before="1"/>
      </w:pPr>
    </w:p>
    <w:sectPr w:rsidR="003D1543">
      <w:pgSz w:w="12240" w:h="15840"/>
      <w:pgMar w:top="1240" w:right="200" w:bottom="0" w:left="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C3ECC8" w14:textId="77777777" w:rsidR="0096402C" w:rsidRDefault="0096402C" w:rsidP="00B9190F">
      <w:r>
        <w:separator/>
      </w:r>
    </w:p>
  </w:endnote>
  <w:endnote w:type="continuationSeparator" w:id="0">
    <w:p w14:paraId="558DF16A" w14:textId="77777777" w:rsidR="0096402C" w:rsidRDefault="0096402C" w:rsidP="00B919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38" w:type="dxa"/>
      <w:tblInd w:w="392" w:type="dxa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Look w:val="04A0" w:firstRow="1" w:lastRow="0" w:firstColumn="1" w:lastColumn="0" w:noHBand="0" w:noVBand="1"/>
    </w:tblPr>
    <w:tblGrid>
      <w:gridCol w:w="4810"/>
      <w:gridCol w:w="3402"/>
      <w:gridCol w:w="2126"/>
    </w:tblGrid>
    <w:tr w:rsidR="005800D1" w:rsidRPr="005800D1" w14:paraId="275D6F66" w14:textId="77777777" w:rsidTr="00B312FB">
      <w:trPr>
        <w:trHeight w:val="212"/>
      </w:trPr>
      <w:tc>
        <w:tcPr>
          <w:tcW w:w="4810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DAEEF3" w:themeFill="accent5" w:themeFillTint="33"/>
          <w:hideMark/>
        </w:tcPr>
        <w:p w14:paraId="1AB72394" w14:textId="77777777" w:rsidR="005800D1" w:rsidRPr="005800D1" w:rsidRDefault="005800D1" w:rsidP="005800D1">
          <w:pPr>
            <w:widowControl/>
            <w:adjustRightInd w:val="0"/>
            <w:spacing w:line="276" w:lineRule="auto"/>
            <w:ind w:left="25"/>
            <w:jc w:val="both"/>
            <w:rPr>
              <w:rFonts w:eastAsia="Times New Roman"/>
              <w:b/>
              <w:bCs/>
              <w:sz w:val="20"/>
              <w:szCs w:val="20"/>
              <w:lang w:val="es-GT" w:eastAsia="es-ES"/>
            </w:rPr>
          </w:pPr>
          <w:bookmarkStart w:id="0" w:name="_Hlk111024515"/>
          <w:r w:rsidRPr="005800D1">
            <w:rPr>
              <w:rFonts w:eastAsia="Times New Roman"/>
              <w:b/>
              <w:sz w:val="20"/>
              <w:szCs w:val="20"/>
              <w:lang w:val="es-GT" w:eastAsia="es-ES"/>
            </w:rPr>
            <w:t>Elaborado y Validado por:</w:t>
          </w:r>
        </w:p>
      </w:tc>
      <w:tc>
        <w:tcPr>
          <w:tcW w:w="3402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DAEEF3" w:themeFill="accent5" w:themeFillTint="33"/>
          <w:hideMark/>
        </w:tcPr>
        <w:p w14:paraId="7EDC9C82" w14:textId="77777777" w:rsidR="005800D1" w:rsidRPr="005800D1" w:rsidRDefault="005800D1" w:rsidP="005800D1">
          <w:pPr>
            <w:widowControl/>
            <w:adjustRightInd w:val="0"/>
            <w:spacing w:line="276" w:lineRule="auto"/>
            <w:ind w:left="585" w:hanging="585"/>
            <w:jc w:val="both"/>
            <w:rPr>
              <w:rFonts w:eastAsia="Times New Roman"/>
              <w:b/>
              <w:bCs/>
              <w:sz w:val="20"/>
              <w:szCs w:val="20"/>
              <w:lang w:val="es-GT" w:eastAsia="es-ES"/>
            </w:rPr>
          </w:pPr>
          <w:r w:rsidRPr="005800D1">
            <w:rPr>
              <w:rFonts w:eastAsia="Times New Roman"/>
              <w:b/>
              <w:sz w:val="20"/>
              <w:szCs w:val="20"/>
              <w:lang w:val="es-GT" w:eastAsia="es-ES"/>
            </w:rPr>
            <w:t>Revisado por:</w:t>
          </w:r>
        </w:p>
      </w:tc>
      <w:tc>
        <w:tcPr>
          <w:tcW w:w="2126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DAEEF3" w:themeFill="accent5" w:themeFillTint="33"/>
          <w:hideMark/>
        </w:tcPr>
        <w:p w14:paraId="706D2CD2" w14:textId="77777777" w:rsidR="005800D1" w:rsidRPr="005800D1" w:rsidRDefault="005800D1" w:rsidP="005800D1">
          <w:pPr>
            <w:widowControl/>
            <w:adjustRightInd w:val="0"/>
            <w:spacing w:line="276" w:lineRule="auto"/>
            <w:jc w:val="both"/>
            <w:rPr>
              <w:rFonts w:eastAsia="Times New Roman"/>
              <w:b/>
              <w:sz w:val="20"/>
              <w:szCs w:val="20"/>
              <w:lang w:val="es-GT" w:eastAsia="es-ES"/>
            </w:rPr>
          </w:pPr>
          <w:r w:rsidRPr="005800D1">
            <w:rPr>
              <w:rFonts w:eastAsia="Times New Roman"/>
              <w:b/>
              <w:sz w:val="20"/>
              <w:szCs w:val="20"/>
              <w:lang w:val="es-GT" w:eastAsia="es-ES"/>
            </w:rPr>
            <w:t>Aprobado Acuerdo Interno Número:</w:t>
          </w:r>
        </w:p>
      </w:tc>
    </w:tr>
    <w:tr w:rsidR="005800D1" w:rsidRPr="005800D1" w14:paraId="67886762" w14:textId="77777777" w:rsidTr="0014396E">
      <w:trPr>
        <w:trHeight w:val="540"/>
      </w:trPr>
      <w:tc>
        <w:tcPr>
          <w:tcW w:w="4810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FFFFFF"/>
          <w:vAlign w:val="center"/>
          <w:hideMark/>
        </w:tcPr>
        <w:p w14:paraId="46876050" w14:textId="77777777" w:rsidR="005800D1" w:rsidRPr="005800D1" w:rsidRDefault="005800D1" w:rsidP="005800D1">
          <w:pPr>
            <w:widowControl/>
            <w:adjustRightInd w:val="0"/>
            <w:spacing w:line="276" w:lineRule="auto"/>
            <w:jc w:val="center"/>
            <w:rPr>
              <w:rFonts w:eastAsia="Times New Roman"/>
              <w:b/>
              <w:bCs/>
              <w:sz w:val="20"/>
              <w:szCs w:val="20"/>
              <w:lang w:val="es-GT" w:eastAsia="es-ES"/>
            </w:rPr>
          </w:pPr>
          <w:r w:rsidRPr="005800D1">
            <w:rPr>
              <w:rFonts w:eastAsia="Times New Roman"/>
              <w:sz w:val="20"/>
              <w:szCs w:val="20"/>
              <w:lang w:val="es-GT" w:eastAsia="es-ES"/>
            </w:rPr>
            <w:t>Asesora Jurídica</w:t>
          </w:r>
        </w:p>
      </w:tc>
      <w:tc>
        <w:tcPr>
          <w:tcW w:w="3402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FFFFFF"/>
          <w:vAlign w:val="center"/>
          <w:hideMark/>
        </w:tcPr>
        <w:p w14:paraId="5286C91C" w14:textId="77777777" w:rsidR="005800D1" w:rsidRPr="005800D1" w:rsidRDefault="005800D1" w:rsidP="005800D1">
          <w:pPr>
            <w:widowControl/>
            <w:adjustRightInd w:val="0"/>
            <w:spacing w:line="276" w:lineRule="auto"/>
            <w:jc w:val="center"/>
            <w:rPr>
              <w:rFonts w:eastAsia="Times New Roman"/>
              <w:bCs/>
              <w:color w:val="FF0000"/>
              <w:sz w:val="20"/>
              <w:szCs w:val="20"/>
              <w:lang w:val="es-GT" w:eastAsia="es-ES"/>
            </w:rPr>
          </w:pPr>
          <w:r w:rsidRPr="005800D1">
            <w:rPr>
              <w:rFonts w:eastAsia="Times New Roman"/>
              <w:bCs/>
              <w:sz w:val="20"/>
              <w:szCs w:val="20"/>
              <w:lang w:val="es-GT" w:eastAsia="es-ES"/>
            </w:rPr>
            <w:t>Coordinador de la Unidad de Planificación</w:t>
          </w:r>
        </w:p>
      </w:tc>
      <w:tc>
        <w:tcPr>
          <w:tcW w:w="2126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shd w:val="clear" w:color="auto" w:fill="FFFFFF"/>
          <w:vAlign w:val="center"/>
          <w:hideMark/>
        </w:tcPr>
        <w:p w14:paraId="17DE0E2B" w14:textId="77777777" w:rsidR="005800D1" w:rsidRPr="005800D1" w:rsidRDefault="005800D1" w:rsidP="005800D1">
          <w:pPr>
            <w:widowControl/>
            <w:adjustRightInd w:val="0"/>
            <w:spacing w:line="276" w:lineRule="auto"/>
            <w:jc w:val="center"/>
            <w:rPr>
              <w:rFonts w:eastAsia="Times New Roman"/>
              <w:bCs/>
              <w:sz w:val="20"/>
              <w:szCs w:val="20"/>
              <w:lang w:val="es-GT" w:eastAsia="es-ES"/>
            </w:rPr>
          </w:pPr>
          <w:r w:rsidRPr="005800D1">
            <w:rPr>
              <w:rFonts w:eastAsia="Times New Roman"/>
              <w:bCs/>
              <w:sz w:val="20"/>
              <w:szCs w:val="20"/>
              <w:lang w:val="es-GT" w:eastAsia="es-ES"/>
            </w:rPr>
            <w:t>SPP-02-2019</w:t>
          </w:r>
        </w:p>
        <w:p w14:paraId="3CD236AD" w14:textId="77777777" w:rsidR="005800D1" w:rsidRPr="005800D1" w:rsidRDefault="005800D1" w:rsidP="005800D1">
          <w:pPr>
            <w:widowControl/>
            <w:adjustRightInd w:val="0"/>
            <w:spacing w:line="276" w:lineRule="auto"/>
            <w:jc w:val="center"/>
            <w:rPr>
              <w:rFonts w:eastAsia="Times New Roman"/>
              <w:bCs/>
              <w:sz w:val="20"/>
              <w:szCs w:val="20"/>
              <w:lang w:val="es-GT" w:eastAsia="es-ES"/>
            </w:rPr>
          </w:pPr>
          <w:r w:rsidRPr="005800D1">
            <w:rPr>
              <w:rFonts w:eastAsia="Times New Roman"/>
              <w:bCs/>
              <w:sz w:val="20"/>
              <w:szCs w:val="20"/>
              <w:lang w:val="es-GT" w:eastAsia="es-ES"/>
            </w:rPr>
            <w:t>27 septiembre 2019</w:t>
          </w:r>
        </w:p>
      </w:tc>
    </w:tr>
  </w:tbl>
  <w:p w14:paraId="76F300F3" w14:textId="17153288" w:rsidR="005800D1" w:rsidRDefault="005800D1" w:rsidP="005800D1">
    <w:pPr>
      <w:widowControl/>
      <w:tabs>
        <w:tab w:val="center" w:pos="4419"/>
        <w:tab w:val="right" w:pos="8838"/>
      </w:tabs>
      <w:autoSpaceDE/>
      <w:autoSpaceDN/>
      <w:jc w:val="center"/>
      <w:rPr>
        <w:rFonts w:eastAsia="Times New Roman"/>
        <w:bCs/>
        <w:iCs/>
        <w:color w:val="808080"/>
        <w:sz w:val="18"/>
        <w:szCs w:val="18"/>
        <w:lang w:val="es-ES_tradnl" w:eastAsia="es-ES"/>
      </w:rPr>
    </w:pPr>
    <w:r w:rsidRPr="005800D1">
      <w:rPr>
        <w:rFonts w:eastAsia="Times New Roman"/>
        <w:bCs/>
        <w:iCs/>
        <w:color w:val="808080"/>
        <w:sz w:val="18"/>
        <w:szCs w:val="18"/>
        <w:lang w:val="es-ES_tradnl" w:eastAsia="es-ES"/>
      </w:rPr>
      <w:t>Prohibida la reproducción total o parcial de este documento sin la previa autorización de la Secretaría Privada de la Presidencia.</w:t>
    </w:r>
  </w:p>
  <w:p w14:paraId="23405776" w14:textId="77777777" w:rsidR="00603AB5" w:rsidRPr="005800D1" w:rsidRDefault="00603AB5" w:rsidP="005800D1">
    <w:pPr>
      <w:widowControl/>
      <w:tabs>
        <w:tab w:val="center" w:pos="4419"/>
        <w:tab w:val="right" w:pos="8838"/>
      </w:tabs>
      <w:autoSpaceDE/>
      <w:autoSpaceDN/>
      <w:jc w:val="center"/>
      <w:rPr>
        <w:rFonts w:eastAsia="Times New Roman"/>
        <w:bCs/>
        <w:iCs/>
        <w:color w:val="808080"/>
        <w:sz w:val="18"/>
        <w:szCs w:val="18"/>
        <w:lang w:val="es-ES_tradnl" w:eastAsia="es-ES"/>
      </w:rPr>
    </w:pPr>
  </w:p>
  <w:bookmarkEnd w:id="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759FA0" w14:textId="77777777" w:rsidR="0096402C" w:rsidRDefault="0096402C" w:rsidP="00B9190F">
      <w:r>
        <w:separator/>
      </w:r>
    </w:p>
  </w:footnote>
  <w:footnote w:type="continuationSeparator" w:id="0">
    <w:p w14:paraId="6FC7B6C7" w14:textId="77777777" w:rsidR="0096402C" w:rsidRDefault="0096402C" w:rsidP="00B919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top w:val="single" w:sz="12" w:space="0" w:color="17365D"/>
        <w:left w:val="single" w:sz="12" w:space="0" w:color="17365D"/>
        <w:bottom w:val="single" w:sz="12" w:space="0" w:color="17365D"/>
        <w:right w:val="single" w:sz="12" w:space="0" w:color="17365D"/>
        <w:insideH w:val="single" w:sz="12" w:space="0" w:color="17365D"/>
        <w:insideV w:val="single" w:sz="12" w:space="0" w:color="17365D"/>
      </w:tblBorders>
      <w:tblLayout w:type="fixed"/>
      <w:tblLook w:val="0000" w:firstRow="0" w:lastRow="0" w:firstColumn="0" w:lastColumn="0" w:noHBand="0" w:noVBand="0"/>
    </w:tblPr>
    <w:tblGrid>
      <w:gridCol w:w="2093"/>
      <w:gridCol w:w="5386"/>
      <w:gridCol w:w="1418"/>
      <w:gridCol w:w="1701"/>
    </w:tblGrid>
    <w:tr w:rsidR="00B9190F" w:rsidRPr="00097708" w14:paraId="3B298A07" w14:textId="77777777" w:rsidTr="00B312FB">
      <w:trPr>
        <w:cantSplit/>
        <w:trHeight w:val="284"/>
        <w:jc w:val="center"/>
      </w:trPr>
      <w:tc>
        <w:tcPr>
          <w:tcW w:w="2093" w:type="dxa"/>
          <w:vMerge w:val="restart"/>
        </w:tcPr>
        <w:p w14:paraId="5BF91DCE" w14:textId="77777777" w:rsidR="00B9190F" w:rsidRPr="00097708" w:rsidRDefault="00B9190F" w:rsidP="00B9190F">
          <w:pPr>
            <w:widowControl/>
            <w:tabs>
              <w:tab w:val="center" w:pos="4252"/>
              <w:tab w:val="right" w:pos="8504"/>
            </w:tabs>
            <w:autoSpaceDE/>
            <w:autoSpaceDN/>
            <w:jc w:val="center"/>
            <w:rPr>
              <w:rFonts w:eastAsia="Times New Roman"/>
              <w:sz w:val="20"/>
              <w:szCs w:val="20"/>
              <w:lang w:val="es-GT" w:eastAsia="es-ES"/>
            </w:rPr>
          </w:pPr>
          <w:r w:rsidRPr="00097708">
            <w:rPr>
              <w:rFonts w:eastAsia="Times New Roman"/>
              <w:noProof/>
              <w:sz w:val="20"/>
              <w:szCs w:val="20"/>
              <w:lang w:val="es-GT" w:eastAsia="es-GT"/>
            </w:rPr>
            <w:drawing>
              <wp:anchor distT="0" distB="0" distL="114300" distR="114300" simplePos="0" relativeHeight="251658240" behindDoc="0" locked="0" layoutInCell="1" allowOverlap="1" wp14:anchorId="3578F5D0" wp14:editId="7C7B00B4">
                <wp:simplePos x="0" y="0"/>
                <wp:positionH relativeFrom="column">
                  <wp:posOffset>3175</wp:posOffset>
                </wp:positionH>
                <wp:positionV relativeFrom="paragraph">
                  <wp:posOffset>90616</wp:posOffset>
                </wp:positionV>
                <wp:extent cx="1177530" cy="670067"/>
                <wp:effectExtent l="0" t="0" r="3810" b="0"/>
                <wp:wrapSquare wrapText="bothSides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7530" cy="670067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386" w:type="dxa"/>
          <w:vMerge w:val="restart"/>
          <w:shd w:val="clear" w:color="auto" w:fill="DAEEF3" w:themeFill="accent5" w:themeFillTint="33"/>
          <w:vAlign w:val="center"/>
        </w:tcPr>
        <w:p w14:paraId="7EF95899" w14:textId="77777777" w:rsidR="00B9190F" w:rsidRPr="00097708" w:rsidRDefault="00B9190F" w:rsidP="00B9190F">
          <w:pPr>
            <w:widowControl/>
            <w:tabs>
              <w:tab w:val="center" w:pos="4252"/>
              <w:tab w:val="right" w:pos="8504"/>
            </w:tabs>
            <w:autoSpaceDE/>
            <w:autoSpaceDN/>
            <w:jc w:val="center"/>
            <w:rPr>
              <w:rFonts w:eastAsia="Times New Roman"/>
              <w:b/>
              <w:sz w:val="20"/>
              <w:szCs w:val="20"/>
              <w:lang w:val="es-GT" w:eastAsia="es-ES"/>
            </w:rPr>
          </w:pPr>
          <w:r w:rsidRPr="00097708">
            <w:rPr>
              <w:rFonts w:eastAsia="Times New Roman"/>
              <w:b/>
              <w:sz w:val="20"/>
              <w:szCs w:val="20"/>
              <w:lang w:val="es-GT" w:eastAsia="es-ES"/>
            </w:rPr>
            <w:t>MANUAL DE PROCEDIMIENTOS</w:t>
          </w:r>
        </w:p>
      </w:tc>
      <w:tc>
        <w:tcPr>
          <w:tcW w:w="1418" w:type="dxa"/>
          <w:shd w:val="clear" w:color="auto" w:fill="DAEEF3" w:themeFill="accent5" w:themeFillTint="33"/>
        </w:tcPr>
        <w:p w14:paraId="3EC8F3F2" w14:textId="77777777" w:rsidR="00B9190F" w:rsidRPr="00097708" w:rsidRDefault="00B9190F" w:rsidP="00B9190F">
          <w:pPr>
            <w:widowControl/>
            <w:tabs>
              <w:tab w:val="center" w:pos="4252"/>
              <w:tab w:val="right" w:pos="8504"/>
            </w:tabs>
            <w:autoSpaceDE/>
            <w:autoSpaceDN/>
            <w:jc w:val="center"/>
            <w:rPr>
              <w:rFonts w:eastAsia="Times New Roman"/>
              <w:b/>
              <w:sz w:val="20"/>
              <w:szCs w:val="20"/>
              <w:lang w:val="es-GT" w:eastAsia="es-ES"/>
            </w:rPr>
          </w:pPr>
          <w:r w:rsidRPr="00097708">
            <w:rPr>
              <w:rFonts w:eastAsia="Times New Roman"/>
              <w:b/>
              <w:sz w:val="20"/>
              <w:szCs w:val="20"/>
              <w:lang w:val="es-GT" w:eastAsia="es-ES"/>
            </w:rPr>
            <w:t>CÓDIGO</w:t>
          </w:r>
        </w:p>
      </w:tc>
      <w:tc>
        <w:tcPr>
          <w:tcW w:w="1701" w:type="dxa"/>
          <w:vAlign w:val="center"/>
        </w:tcPr>
        <w:p w14:paraId="3E436940" w14:textId="77777777" w:rsidR="00B9190F" w:rsidRPr="00097708" w:rsidRDefault="00B9190F" w:rsidP="00B9190F">
          <w:pPr>
            <w:widowControl/>
            <w:tabs>
              <w:tab w:val="center" w:pos="4252"/>
              <w:tab w:val="right" w:pos="8504"/>
            </w:tabs>
            <w:autoSpaceDE/>
            <w:autoSpaceDN/>
            <w:ind w:left="-108" w:right="-108"/>
            <w:jc w:val="center"/>
            <w:rPr>
              <w:rFonts w:eastAsia="Times New Roman"/>
              <w:b/>
              <w:sz w:val="20"/>
              <w:szCs w:val="20"/>
              <w:lang w:val="es-ES_tradnl" w:eastAsia="es-ES"/>
            </w:rPr>
          </w:pPr>
          <w:r w:rsidRPr="00097708">
            <w:rPr>
              <w:rFonts w:eastAsia="Times New Roman"/>
              <w:b/>
              <w:sz w:val="20"/>
              <w:szCs w:val="20"/>
              <w:lang w:val="es-ES_tradnl" w:eastAsia="es-ES"/>
            </w:rPr>
            <w:t>MDP-UAJ-01-01</w:t>
          </w:r>
        </w:p>
      </w:tc>
    </w:tr>
    <w:tr w:rsidR="00B9190F" w:rsidRPr="00097708" w14:paraId="7F66B85B" w14:textId="77777777" w:rsidTr="00B312FB">
      <w:trPr>
        <w:cantSplit/>
        <w:trHeight w:val="284"/>
        <w:jc w:val="center"/>
      </w:trPr>
      <w:tc>
        <w:tcPr>
          <w:tcW w:w="2093" w:type="dxa"/>
          <w:vMerge/>
        </w:tcPr>
        <w:p w14:paraId="43A0F6D9" w14:textId="77777777" w:rsidR="00B9190F" w:rsidRPr="00097708" w:rsidRDefault="00B9190F" w:rsidP="00B9190F">
          <w:pPr>
            <w:widowControl/>
            <w:tabs>
              <w:tab w:val="center" w:pos="4252"/>
              <w:tab w:val="right" w:pos="8504"/>
            </w:tabs>
            <w:autoSpaceDE/>
            <w:autoSpaceDN/>
            <w:jc w:val="center"/>
            <w:rPr>
              <w:rFonts w:eastAsia="Times New Roman"/>
              <w:sz w:val="20"/>
              <w:szCs w:val="20"/>
              <w:lang w:val="es-GT" w:eastAsia="es-ES"/>
            </w:rPr>
          </w:pPr>
        </w:p>
      </w:tc>
      <w:tc>
        <w:tcPr>
          <w:tcW w:w="5386" w:type="dxa"/>
          <w:vMerge/>
          <w:shd w:val="clear" w:color="auto" w:fill="DAEEF3" w:themeFill="accent5" w:themeFillTint="33"/>
        </w:tcPr>
        <w:p w14:paraId="112AC78A" w14:textId="77777777" w:rsidR="00B9190F" w:rsidRPr="00097708" w:rsidRDefault="00B9190F" w:rsidP="00B9190F">
          <w:pPr>
            <w:widowControl/>
            <w:tabs>
              <w:tab w:val="left" w:pos="720"/>
              <w:tab w:val="center" w:pos="4252"/>
              <w:tab w:val="right" w:pos="8504"/>
            </w:tabs>
            <w:autoSpaceDE/>
            <w:autoSpaceDN/>
            <w:spacing w:before="60"/>
            <w:jc w:val="center"/>
            <w:rPr>
              <w:rFonts w:eastAsia="Times New Roman"/>
              <w:b/>
              <w:color w:val="FF0000"/>
              <w:sz w:val="20"/>
              <w:szCs w:val="20"/>
              <w:lang w:val="es-GT" w:eastAsia="es-ES"/>
            </w:rPr>
          </w:pPr>
        </w:p>
      </w:tc>
      <w:tc>
        <w:tcPr>
          <w:tcW w:w="1418" w:type="dxa"/>
          <w:shd w:val="clear" w:color="auto" w:fill="DAEEF3" w:themeFill="accent5" w:themeFillTint="33"/>
        </w:tcPr>
        <w:p w14:paraId="3135B168" w14:textId="77777777" w:rsidR="00B9190F" w:rsidRPr="00097708" w:rsidRDefault="00B9190F" w:rsidP="00B9190F">
          <w:pPr>
            <w:widowControl/>
            <w:tabs>
              <w:tab w:val="center" w:pos="4252"/>
              <w:tab w:val="right" w:pos="8504"/>
            </w:tabs>
            <w:autoSpaceDE/>
            <w:autoSpaceDN/>
            <w:jc w:val="center"/>
            <w:rPr>
              <w:rFonts w:eastAsia="Times New Roman"/>
              <w:b/>
              <w:sz w:val="20"/>
              <w:szCs w:val="20"/>
              <w:lang w:val="es-GT" w:eastAsia="es-ES"/>
            </w:rPr>
          </w:pPr>
          <w:r w:rsidRPr="00097708">
            <w:rPr>
              <w:rFonts w:eastAsia="Times New Roman"/>
              <w:b/>
              <w:sz w:val="20"/>
              <w:szCs w:val="20"/>
              <w:lang w:val="es-GT" w:eastAsia="es-ES"/>
            </w:rPr>
            <w:t>EDICIÓN</w:t>
          </w:r>
        </w:p>
      </w:tc>
      <w:tc>
        <w:tcPr>
          <w:tcW w:w="1701" w:type="dxa"/>
          <w:vAlign w:val="center"/>
        </w:tcPr>
        <w:p w14:paraId="73E3A610" w14:textId="77777777" w:rsidR="00B9190F" w:rsidRPr="00097708" w:rsidRDefault="00B9190F" w:rsidP="00B9190F">
          <w:pPr>
            <w:widowControl/>
            <w:tabs>
              <w:tab w:val="center" w:pos="4252"/>
              <w:tab w:val="right" w:pos="8504"/>
            </w:tabs>
            <w:autoSpaceDE/>
            <w:autoSpaceDN/>
            <w:jc w:val="center"/>
            <w:rPr>
              <w:rFonts w:eastAsia="Times New Roman"/>
              <w:b/>
              <w:sz w:val="20"/>
              <w:szCs w:val="20"/>
              <w:lang w:val="es-ES_tradnl" w:eastAsia="es-ES"/>
            </w:rPr>
          </w:pPr>
          <w:r w:rsidRPr="00097708">
            <w:rPr>
              <w:rFonts w:eastAsia="Times New Roman"/>
              <w:b/>
              <w:sz w:val="20"/>
              <w:szCs w:val="20"/>
              <w:lang w:val="es-ES_tradnl" w:eastAsia="es-ES"/>
            </w:rPr>
            <w:t>01</w:t>
          </w:r>
        </w:p>
      </w:tc>
    </w:tr>
    <w:tr w:rsidR="00B9190F" w:rsidRPr="00097708" w14:paraId="0B73DCDB" w14:textId="77777777" w:rsidTr="00B312FB">
      <w:trPr>
        <w:cantSplit/>
        <w:trHeight w:val="284"/>
        <w:jc w:val="center"/>
      </w:trPr>
      <w:tc>
        <w:tcPr>
          <w:tcW w:w="2093" w:type="dxa"/>
          <w:vMerge/>
        </w:tcPr>
        <w:p w14:paraId="22BB87B3" w14:textId="77777777" w:rsidR="00B9190F" w:rsidRPr="00097708" w:rsidRDefault="00B9190F" w:rsidP="00B9190F">
          <w:pPr>
            <w:widowControl/>
            <w:tabs>
              <w:tab w:val="center" w:pos="4252"/>
              <w:tab w:val="right" w:pos="8504"/>
            </w:tabs>
            <w:autoSpaceDE/>
            <w:autoSpaceDN/>
            <w:jc w:val="center"/>
            <w:rPr>
              <w:rFonts w:eastAsia="Times New Roman"/>
              <w:sz w:val="20"/>
              <w:szCs w:val="20"/>
              <w:lang w:val="es-GT" w:eastAsia="es-ES"/>
            </w:rPr>
          </w:pPr>
        </w:p>
      </w:tc>
      <w:tc>
        <w:tcPr>
          <w:tcW w:w="5386" w:type="dxa"/>
          <w:vMerge w:val="restart"/>
          <w:vAlign w:val="center"/>
        </w:tcPr>
        <w:p w14:paraId="0F51B59F" w14:textId="77777777" w:rsidR="00B9190F" w:rsidRPr="00097708" w:rsidRDefault="00B9190F" w:rsidP="00B9190F">
          <w:pPr>
            <w:widowControl/>
            <w:autoSpaceDE/>
            <w:autoSpaceDN/>
            <w:spacing w:after="120"/>
            <w:jc w:val="center"/>
            <w:rPr>
              <w:rFonts w:eastAsia="Arial Unicode MS"/>
              <w:b/>
              <w:bCs/>
              <w:szCs w:val="24"/>
              <w:lang w:val="es-GT"/>
            </w:rPr>
          </w:pPr>
          <w:r w:rsidRPr="00097708">
            <w:rPr>
              <w:rFonts w:eastAsia="Arial Unicode MS"/>
              <w:b/>
              <w:bCs/>
              <w:szCs w:val="24"/>
              <w:lang w:val="es-GT"/>
            </w:rPr>
            <w:t xml:space="preserve">OPINIÓN JURÍDICA </w:t>
          </w:r>
        </w:p>
      </w:tc>
      <w:tc>
        <w:tcPr>
          <w:tcW w:w="1418" w:type="dxa"/>
          <w:shd w:val="clear" w:color="auto" w:fill="DAEEF3" w:themeFill="accent5" w:themeFillTint="33"/>
        </w:tcPr>
        <w:p w14:paraId="4CB15533" w14:textId="77777777" w:rsidR="00B9190F" w:rsidRPr="00097708" w:rsidRDefault="00B9190F" w:rsidP="00B9190F">
          <w:pPr>
            <w:widowControl/>
            <w:tabs>
              <w:tab w:val="center" w:pos="4252"/>
              <w:tab w:val="right" w:pos="8504"/>
            </w:tabs>
            <w:autoSpaceDE/>
            <w:autoSpaceDN/>
            <w:jc w:val="center"/>
            <w:rPr>
              <w:rFonts w:eastAsia="Times New Roman"/>
              <w:b/>
              <w:sz w:val="20"/>
              <w:szCs w:val="20"/>
              <w:lang w:val="es-GT" w:eastAsia="es-ES"/>
            </w:rPr>
          </w:pPr>
          <w:r w:rsidRPr="00097708">
            <w:rPr>
              <w:rFonts w:eastAsia="Times New Roman"/>
              <w:b/>
              <w:sz w:val="20"/>
              <w:szCs w:val="20"/>
              <w:lang w:val="es-GT" w:eastAsia="es-ES"/>
            </w:rPr>
            <w:t>REVISIÓN</w:t>
          </w:r>
        </w:p>
      </w:tc>
      <w:tc>
        <w:tcPr>
          <w:tcW w:w="1701" w:type="dxa"/>
          <w:vAlign w:val="center"/>
        </w:tcPr>
        <w:p w14:paraId="4A1E6775" w14:textId="77777777" w:rsidR="00B9190F" w:rsidRPr="00097708" w:rsidRDefault="00B9190F" w:rsidP="00B9190F">
          <w:pPr>
            <w:widowControl/>
            <w:pBdr>
              <w:between w:val="single" w:sz="4" w:space="1" w:color="auto"/>
            </w:pBdr>
            <w:autoSpaceDE/>
            <w:autoSpaceDN/>
            <w:jc w:val="center"/>
            <w:rPr>
              <w:rFonts w:eastAsia="Times New Roman"/>
              <w:sz w:val="20"/>
              <w:szCs w:val="20"/>
              <w:lang w:val="es-ES_tradnl" w:eastAsia="es-ES"/>
            </w:rPr>
          </w:pPr>
          <w:r w:rsidRPr="00097708">
            <w:rPr>
              <w:rFonts w:eastAsia="Times New Roman"/>
              <w:b/>
              <w:snapToGrid w:val="0"/>
              <w:sz w:val="20"/>
              <w:szCs w:val="20"/>
              <w:lang w:val="es-ES_tradnl" w:eastAsia="es-ES"/>
            </w:rPr>
            <w:t>01</w:t>
          </w:r>
        </w:p>
      </w:tc>
    </w:tr>
    <w:tr w:rsidR="00B9190F" w:rsidRPr="00097708" w14:paraId="76DDC91B" w14:textId="77777777" w:rsidTr="00B312FB">
      <w:trPr>
        <w:cantSplit/>
        <w:trHeight w:val="284"/>
        <w:jc w:val="center"/>
      </w:trPr>
      <w:tc>
        <w:tcPr>
          <w:tcW w:w="2093" w:type="dxa"/>
          <w:vMerge/>
        </w:tcPr>
        <w:p w14:paraId="76EC7FDE" w14:textId="77777777" w:rsidR="00B9190F" w:rsidRPr="00097708" w:rsidRDefault="00B9190F" w:rsidP="00B9190F">
          <w:pPr>
            <w:widowControl/>
            <w:tabs>
              <w:tab w:val="center" w:pos="4252"/>
              <w:tab w:val="right" w:pos="8504"/>
            </w:tabs>
            <w:autoSpaceDE/>
            <w:autoSpaceDN/>
            <w:jc w:val="center"/>
            <w:rPr>
              <w:rFonts w:eastAsia="Times New Roman"/>
              <w:sz w:val="20"/>
              <w:szCs w:val="20"/>
              <w:lang w:val="es-GT" w:eastAsia="es-ES"/>
            </w:rPr>
          </w:pPr>
        </w:p>
      </w:tc>
      <w:tc>
        <w:tcPr>
          <w:tcW w:w="5386" w:type="dxa"/>
          <w:vMerge/>
        </w:tcPr>
        <w:p w14:paraId="69F25E55" w14:textId="77777777" w:rsidR="00B9190F" w:rsidRPr="00097708" w:rsidRDefault="00B9190F" w:rsidP="00B9190F">
          <w:pPr>
            <w:widowControl/>
            <w:autoSpaceDE/>
            <w:autoSpaceDN/>
            <w:jc w:val="center"/>
            <w:rPr>
              <w:rFonts w:eastAsia="Times New Roman"/>
              <w:b/>
              <w:sz w:val="20"/>
              <w:szCs w:val="20"/>
              <w:lang w:val="es-GT" w:eastAsia="es-ES"/>
            </w:rPr>
          </w:pPr>
        </w:p>
      </w:tc>
      <w:tc>
        <w:tcPr>
          <w:tcW w:w="1418" w:type="dxa"/>
          <w:shd w:val="clear" w:color="auto" w:fill="DAEEF3" w:themeFill="accent5" w:themeFillTint="33"/>
        </w:tcPr>
        <w:p w14:paraId="1219D84B" w14:textId="77777777" w:rsidR="00B9190F" w:rsidRPr="00097708" w:rsidRDefault="00B9190F" w:rsidP="00B9190F">
          <w:pPr>
            <w:widowControl/>
            <w:tabs>
              <w:tab w:val="center" w:pos="4252"/>
              <w:tab w:val="right" w:pos="8504"/>
            </w:tabs>
            <w:autoSpaceDE/>
            <w:autoSpaceDN/>
            <w:jc w:val="center"/>
            <w:rPr>
              <w:rFonts w:eastAsia="Times New Roman"/>
              <w:b/>
              <w:sz w:val="20"/>
              <w:szCs w:val="20"/>
              <w:lang w:val="es-GT" w:eastAsia="es-ES"/>
            </w:rPr>
          </w:pPr>
          <w:r w:rsidRPr="00097708">
            <w:rPr>
              <w:rFonts w:eastAsia="Times New Roman"/>
              <w:b/>
              <w:sz w:val="20"/>
              <w:szCs w:val="20"/>
              <w:lang w:val="es-GT" w:eastAsia="es-ES"/>
            </w:rPr>
            <w:t>PÁGINAS</w:t>
          </w:r>
        </w:p>
      </w:tc>
      <w:tc>
        <w:tcPr>
          <w:tcW w:w="1701" w:type="dxa"/>
          <w:vAlign w:val="center"/>
        </w:tcPr>
        <w:p w14:paraId="048B80ED" w14:textId="77777777" w:rsidR="00B9190F" w:rsidRPr="00097708" w:rsidRDefault="00B9190F" w:rsidP="00B9190F">
          <w:pPr>
            <w:widowControl/>
            <w:pBdr>
              <w:between w:val="single" w:sz="4" w:space="1" w:color="auto"/>
            </w:pBdr>
            <w:autoSpaceDE/>
            <w:autoSpaceDN/>
            <w:jc w:val="center"/>
            <w:rPr>
              <w:rFonts w:eastAsia="Times New Roman"/>
              <w:sz w:val="20"/>
              <w:szCs w:val="20"/>
              <w:lang w:val="es-ES_tradnl" w:eastAsia="es-ES"/>
            </w:rPr>
          </w:pPr>
          <w:r w:rsidRPr="00097708">
            <w:rPr>
              <w:rFonts w:eastAsia="Times New Roman"/>
              <w:b/>
              <w:snapToGrid w:val="0"/>
              <w:sz w:val="20"/>
              <w:szCs w:val="20"/>
              <w:lang w:val="es-ES_tradnl" w:eastAsia="es-ES"/>
            </w:rPr>
            <w:t xml:space="preserve">Página </w:t>
          </w:r>
          <w:r w:rsidRPr="00097708">
            <w:rPr>
              <w:rFonts w:eastAsia="Times New Roman"/>
              <w:b/>
              <w:snapToGrid w:val="0"/>
              <w:sz w:val="20"/>
              <w:szCs w:val="20"/>
              <w:lang w:val="es-ES_tradnl" w:eastAsia="es-ES"/>
            </w:rPr>
            <w:fldChar w:fldCharType="begin"/>
          </w:r>
          <w:r w:rsidRPr="00097708">
            <w:rPr>
              <w:rFonts w:eastAsia="Times New Roman"/>
              <w:b/>
              <w:snapToGrid w:val="0"/>
              <w:sz w:val="20"/>
              <w:szCs w:val="20"/>
              <w:lang w:val="es-ES_tradnl" w:eastAsia="es-ES"/>
            </w:rPr>
            <w:instrText xml:space="preserve"> PAGE </w:instrText>
          </w:r>
          <w:r w:rsidRPr="00097708">
            <w:rPr>
              <w:rFonts w:eastAsia="Times New Roman"/>
              <w:b/>
              <w:snapToGrid w:val="0"/>
              <w:sz w:val="20"/>
              <w:szCs w:val="20"/>
              <w:lang w:val="es-ES_tradnl" w:eastAsia="es-ES"/>
            </w:rPr>
            <w:fldChar w:fldCharType="separate"/>
          </w:r>
          <w:r w:rsidRPr="00097708">
            <w:rPr>
              <w:rFonts w:eastAsia="Times New Roman"/>
              <w:b/>
              <w:noProof/>
              <w:snapToGrid w:val="0"/>
              <w:sz w:val="20"/>
              <w:szCs w:val="20"/>
              <w:lang w:val="es-ES_tradnl" w:eastAsia="es-ES"/>
            </w:rPr>
            <w:t>1</w:t>
          </w:r>
          <w:r w:rsidRPr="00097708">
            <w:rPr>
              <w:rFonts w:eastAsia="Times New Roman"/>
              <w:b/>
              <w:snapToGrid w:val="0"/>
              <w:sz w:val="20"/>
              <w:szCs w:val="20"/>
              <w:lang w:val="es-ES_tradnl" w:eastAsia="es-ES"/>
            </w:rPr>
            <w:fldChar w:fldCharType="end"/>
          </w:r>
          <w:r w:rsidRPr="00097708">
            <w:rPr>
              <w:rFonts w:eastAsia="Times New Roman"/>
              <w:b/>
              <w:snapToGrid w:val="0"/>
              <w:sz w:val="20"/>
              <w:szCs w:val="20"/>
              <w:lang w:val="es-ES_tradnl" w:eastAsia="es-ES"/>
            </w:rPr>
            <w:t xml:space="preserve"> de </w:t>
          </w:r>
          <w:r w:rsidRPr="00097708">
            <w:rPr>
              <w:rFonts w:eastAsia="Times New Roman"/>
              <w:b/>
              <w:snapToGrid w:val="0"/>
              <w:sz w:val="20"/>
              <w:szCs w:val="20"/>
              <w:lang w:val="es-ES_tradnl" w:eastAsia="es-ES"/>
            </w:rPr>
            <w:fldChar w:fldCharType="begin"/>
          </w:r>
          <w:r w:rsidRPr="00097708">
            <w:rPr>
              <w:rFonts w:eastAsia="Times New Roman"/>
              <w:b/>
              <w:snapToGrid w:val="0"/>
              <w:sz w:val="20"/>
              <w:szCs w:val="20"/>
              <w:lang w:val="es-ES_tradnl" w:eastAsia="es-ES"/>
            </w:rPr>
            <w:instrText xml:space="preserve"> NUMPAGES </w:instrText>
          </w:r>
          <w:r w:rsidRPr="00097708">
            <w:rPr>
              <w:rFonts w:eastAsia="Times New Roman"/>
              <w:b/>
              <w:snapToGrid w:val="0"/>
              <w:sz w:val="20"/>
              <w:szCs w:val="20"/>
              <w:lang w:val="es-ES_tradnl" w:eastAsia="es-ES"/>
            </w:rPr>
            <w:fldChar w:fldCharType="separate"/>
          </w:r>
          <w:r w:rsidRPr="00097708">
            <w:rPr>
              <w:rFonts w:eastAsia="Times New Roman"/>
              <w:b/>
              <w:noProof/>
              <w:snapToGrid w:val="0"/>
              <w:sz w:val="20"/>
              <w:szCs w:val="20"/>
              <w:lang w:val="es-ES_tradnl" w:eastAsia="es-ES"/>
            </w:rPr>
            <w:t>3</w:t>
          </w:r>
          <w:r w:rsidRPr="00097708">
            <w:rPr>
              <w:rFonts w:eastAsia="Times New Roman"/>
              <w:b/>
              <w:snapToGrid w:val="0"/>
              <w:sz w:val="20"/>
              <w:szCs w:val="20"/>
              <w:lang w:val="es-ES_tradnl" w:eastAsia="es-ES"/>
            </w:rPr>
            <w:fldChar w:fldCharType="end"/>
          </w:r>
        </w:p>
      </w:tc>
    </w:tr>
  </w:tbl>
  <w:p w14:paraId="2D92B347" w14:textId="77777777" w:rsidR="00B9190F" w:rsidRDefault="00B9190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CB6E70"/>
    <w:multiLevelType w:val="multilevel"/>
    <w:tmpl w:val="BE3A56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5C70880"/>
    <w:multiLevelType w:val="hybridMultilevel"/>
    <w:tmpl w:val="8CFE6D7A"/>
    <w:lvl w:ilvl="0" w:tplc="6504C3A0">
      <w:start w:val="6"/>
      <w:numFmt w:val="decimal"/>
      <w:lvlText w:val="%1."/>
      <w:lvlJc w:val="left"/>
      <w:pPr>
        <w:ind w:left="827" w:hanging="354"/>
        <w:jc w:val="left"/>
      </w:pPr>
      <w:rPr>
        <w:rFonts w:ascii="Arial" w:eastAsia="Arial" w:hAnsi="Arial" w:cs="Arial" w:hint="default"/>
        <w:color w:val="282828"/>
        <w:spacing w:val="-1"/>
        <w:w w:val="109"/>
        <w:sz w:val="21"/>
        <w:szCs w:val="21"/>
        <w:lang w:val="es-ES" w:eastAsia="en-US" w:bidi="ar-SA"/>
      </w:rPr>
    </w:lvl>
    <w:lvl w:ilvl="1" w:tplc="5EF423F2">
      <w:numFmt w:val="bullet"/>
      <w:lvlText w:val="•"/>
      <w:lvlJc w:val="left"/>
      <w:pPr>
        <w:ind w:left="1272" w:hanging="354"/>
      </w:pPr>
      <w:rPr>
        <w:rFonts w:hint="default"/>
        <w:lang w:val="es-ES" w:eastAsia="en-US" w:bidi="ar-SA"/>
      </w:rPr>
    </w:lvl>
    <w:lvl w:ilvl="2" w:tplc="5ACA9076">
      <w:numFmt w:val="bullet"/>
      <w:lvlText w:val="•"/>
      <w:lvlJc w:val="left"/>
      <w:pPr>
        <w:ind w:left="1725" w:hanging="354"/>
      </w:pPr>
      <w:rPr>
        <w:rFonts w:hint="default"/>
        <w:lang w:val="es-ES" w:eastAsia="en-US" w:bidi="ar-SA"/>
      </w:rPr>
    </w:lvl>
    <w:lvl w:ilvl="3" w:tplc="64187C6C">
      <w:numFmt w:val="bullet"/>
      <w:lvlText w:val="•"/>
      <w:lvlJc w:val="left"/>
      <w:pPr>
        <w:ind w:left="2178" w:hanging="354"/>
      </w:pPr>
      <w:rPr>
        <w:rFonts w:hint="default"/>
        <w:lang w:val="es-ES" w:eastAsia="en-US" w:bidi="ar-SA"/>
      </w:rPr>
    </w:lvl>
    <w:lvl w:ilvl="4" w:tplc="D2A45F22">
      <w:numFmt w:val="bullet"/>
      <w:lvlText w:val="•"/>
      <w:lvlJc w:val="left"/>
      <w:pPr>
        <w:ind w:left="2630" w:hanging="354"/>
      </w:pPr>
      <w:rPr>
        <w:rFonts w:hint="default"/>
        <w:lang w:val="es-ES" w:eastAsia="en-US" w:bidi="ar-SA"/>
      </w:rPr>
    </w:lvl>
    <w:lvl w:ilvl="5" w:tplc="32CACCA4">
      <w:numFmt w:val="bullet"/>
      <w:lvlText w:val="•"/>
      <w:lvlJc w:val="left"/>
      <w:pPr>
        <w:ind w:left="3083" w:hanging="354"/>
      </w:pPr>
      <w:rPr>
        <w:rFonts w:hint="default"/>
        <w:lang w:val="es-ES" w:eastAsia="en-US" w:bidi="ar-SA"/>
      </w:rPr>
    </w:lvl>
    <w:lvl w:ilvl="6" w:tplc="2D209968">
      <w:numFmt w:val="bullet"/>
      <w:lvlText w:val="•"/>
      <w:lvlJc w:val="left"/>
      <w:pPr>
        <w:ind w:left="3536" w:hanging="354"/>
      </w:pPr>
      <w:rPr>
        <w:rFonts w:hint="default"/>
        <w:lang w:val="es-ES" w:eastAsia="en-US" w:bidi="ar-SA"/>
      </w:rPr>
    </w:lvl>
    <w:lvl w:ilvl="7" w:tplc="B5505822">
      <w:numFmt w:val="bullet"/>
      <w:lvlText w:val="•"/>
      <w:lvlJc w:val="left"/>
      <w:pPr>
        <w:ind w:left="3988" w:hanging="354"/>
      </w:pPr>
      <w:rPr>
        <w:rFonts w:hint="default"/>
        <w:lang w:val="es-ES" w:eastAsia="en-US" w:bidi="ar-SA"/>
      </w:rPr>
    </w:lvl>
    <w:lvl w:ilvl="8" w:tplc="65B8CC4A">
      <w:numFmt w:val="bullet"/>
      <w:lvlText w:val="•"/>
      <w:lvlJc w:val="left"/>
      <w:pPr>
        <w:ind w:left="4441" w:hanging="354"/>
      </w:pPr>
      <w:rPr>
        <w:rFonts w:hint="default"/>
        <w:lang w:val="es-ES" w:eastAsia="en-US" w:bidi="ar-SA"/>
      </w:rPr>
    </w:lvl>
  </w:abstractNum>
  <w:abstractNum w:abstractNumId="2" w15:restartNumberingAfterBreak="0">
    <w:nsid w:val="47000E68"/>
    <w:multiLevelType w:val="multilevel"/>
    <w:tmpl w:val="05A4A2E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62DB390B"/>
    <w:multiLevelType w:val="hybridMultilevel"/>
    <w:tmpl w:val="0E9E33DA"/>
    <w:lvl w:ilvl="0" w:tplc="B526163A">
      <w:start w:val="1"/>
      <w:numFmt w:val="decimal"/>
      <w:lvlText w:val="%1."/>
      <w:lvlJc w:val="left"/>
      <w:pPr>
        <w:ind w:left="800" w:hanging="345"/>
        <w:jc w:val="left"/>
      </w:pPr>
      <w:rPr>
        <w:rFonts w:hint="default"/>
        <w:spacing w:val="-1"/>
        <w:w w:val="100"/>
        <w:lang w:val="es-ES" w:eastAsia="en-US" w:bidi="ar-SA"/>
      </w:rPr>
    </w:lvl>
    <w:lvl w:ilvl="1" w:tplc="F1A601BE">
      <w:numFmt w:val="bullet"/>
      <w:lvlText w:val="•"/>
      <w:lvlJc w:val="left"/>
      <w:pPr>
        <w:ind w:left="1271" w:hanging="345"/>
      </w:pPr>
      <w:rPr>
        <w:rFonts w:hint="default"/>
        <w:lang w:val="es-ES" w:eastAsia="en-US" w:bidi="ar-SA"/>
      </w:rPr>
    </w:lvl>
    <w:lvl w:ilvl="2" w:tplc="2EBC6098">
      <w:numFmt w:val="bullet"/>
      <w:lvlText w:val="•"/>
      <w:lvlJc w:val="left"/>
      <w:pPr>
        <w:ind w:left="1742" w:hanging="345"/>
      </w:pPr>
      <w:rPr>
        <w:rFonts w:hint="default"/>
        <w:lang w:val="es-ES" w:eastAsia="en-US" w:bidi="ar-SA"/>
      </w:rPr>
    </w:lvl>
    <w:lvl w:ilvl="3" w:tplc="1CF439FA">
      <w:numFmt w:val="bullet"/>
      <w:lvlText w:val="•"/>
      <w:lvlJc w:val="left"/>
      <w:pPr>
        <w:ind w:left="2213" w:hanging="345"/>
      </w:pPr>
      <w:rPr>
        <w:rFonts w:hint="default"/>
        <w:lang w:val="es-ES" w:eastAsia="en-US" w:bidi="ar-SA"/>
      </w:rPr>
    </w:lvl>
    <w:lvl w:ilvl="4" w:tplc="A270237C">
      <w:numFmt w:val="bullet"/>
      <w:lvlText w:val="•"/>
      <w:lvlJc w:val="left"/>
      <w:pPr>
        <w:ind w:left="2684" w:hanging="345"/>
      </w:pPr>
      <w:rPr>
        <w:rFonts w:hint="default"/>
        <w:lang w:val="es-ES" w:eastAsia="en-US" w:bidi="ar-SA"/>
      </w:rPr>
    </w:lvl>
    <w:lvl w:ilvl="5" w:tplc="CCFECBE0">
      <w:numFmt w:val="bullet"/>
      <w:lvlText w:val="•"/>
      <w:lvlJc w:val="left"/>
      <w:pPr>
        <w:ind w:left="3155" w:hanging="345"/>
      </w:pPr>
      <w:rPr>
        <w:rFonts w:hint="default"/>
        <w:lang w:val="es-ES" w:eastAsia="en-US" w:bidi="ar-SA"/>
      </w:rPr>
    </w:lvl>
    <w:lvl w:ilvl="6" w:tplc="EC74D8CE">
      <w:numFmt w:val="bullet"/>
      <w:lvlText w:val="•"/>
      <w:lvlJc w:val="left"/>
      <w:pPr>
        <w:ind w:left="3626" w:hanging="345"/>
      </w:pPr>
      <w:rPr>
        <w:rFonts w:hint="default"/>
        <w:lang w:val="es-ES" w:eastAsia="en-US" w:bidi="ar-SA"/>
      </w:rPr>
    </w:lvl>
    <w:lvl w:ilvl="7" w:tplc="E078E1E6">
      <w:numFmt w:val="bullet"/>
      <w:lvlText w:val="•"/>
      <w:lvlJc w:val="left"/>
      <w:pPr>
        <w:ind w:left="4097" w:hanging="345"/>
      </w:pPr>
      <w:rPr>
        <w:rFonts w:hint="default"/>
        <w:lang w:val="es-ES" w:eastAsia="en-US" w:bidi="ar-SA"/>
      </w:rPr>
    </w:lvl>
    <w:lvl w:ilvl="8" w:tplc="B4D6EF14">
      <w:numFmt w:val="bullet"/>
      <w:lvlText w:val="•"/>
      <w:lvlJc w:val="left"/>
      <w:pPr>
        <w:ind w:left="4568" w:hanging="345"/>
      </w:pPr>
      <w:rPr>
        <w:rFonts w:hint="default"/>
        <w:lang w:val="es-ES" w:eastAsia="en-US" w:bidi="ar-SA"/>
      </w:rPr>
    </w:lvl>
  </w:abstractNum>
  <w:abstractNum w:abstractNumId="4" w15:restartNumberingAfterBreak="0">
    <w:nsid w:val="7B1E79E3"/>
    <w:multiLevelType w:val="hybridMultilevel"/>
    <w:tmpl w:val="B358DEC8"/>
    <w:lvl w:ilvl="0" w:tplc="5D9EF33E">
      <w:start w:val="1"/>
      <w:numFmt w:val="decimal"/>
      <w:lvlText w:val="%1."/>
      <w:lvlJc w:val="left"/>
      <w:pPr>
        <w:ind w:left="823" w:hanging="353"/>
        <w:jc w:val="left"/>
      </w:pPr>
      <w:rPr>
        <w:rFonts w:hint="default"/>
        <w:spacing w:val="-1"/>
        <w:w w:val="105"/>
        <w:lang w:val="es-ES" w:eastAsia="en-US" w:bidi="ar-SA"/>
      </w:rPr>
    </w:lvl>
    <w:lvl w:ilvl="1" w:tplc="5A303A64">
      <w:numFmt w:val="bullet"/>
      <w:lvlText w:val="•"/>
      <w:lvlJc w:val="left"/>
      <w:pPr>
        <w:ind w:left="1272" w:hanging="353"/>
      </w:pPr>
      <w:rPr>
        <w:rFonts w:hint="default"/>
        <w:lang w:val="es-ES" w:eastAsia="en-US" w:bidi="ar-SA"/>
      </w:rPr>
    </w:lvl>
    <w:lvl w:ilvl="2" w:tplc="83E43B0C">
      <w:numFmt w:val="bullet"/>
      <w:lvlText w:val="•"/>
      <w:lvlJc w:val="left"/>
      <w:pPr>
        <w:ind w:left="1725" w:hanging="353"/>
      </w:pPr>
      <w:rPr>
        <w:rFonts w:hint="default"/>
        <w:lang w:val="es-ES" w:eastAsia="en-US" w:bidi="ar-SA"/>
      </w:rPr>
    </w:lvl>
    <w:lvl w:ilvl="3" w:tplc="BBB81170">
      <w:numFmt w:val="bullet"/>
      <w:lvlText w:val="•"/>
      <w:lvlJc w:val="left"/>
      <w:pPr>
        <w:ind w:left="2178" w:hanging="353"/>
      </w:pPr>
      <w:rPr>
        <w:rFonts w:hint="default"/>
        <w:lang w:val="es-ES" w:eastAsia="en-US" w:bidi="ar-SA"/>
      </w:rPr>
    </w:lvl>
    <w:lvl w:ilvl="4" w:tplc="700023A2">
      <w:numFmt w:val="bullet"/>
      <w:lvlText w:val="•"/>
      <w:lvlJc w:val="left"/>
      <w:pPr>
        <w:ind w:left="2630" w:hanging="353"/>
      </w:pPr>
      <w:rPr>
        <w:rFonts w:hint="default"/>
        <w:lang w:val="es-ES" w:eastAsia="en-US" w:bidi="ar-SA"/>
      </w:rPr>
    </w:lvl>
    <w:lvl w:ilvl="5" w:tplc="426A66DE">
      <w:numFmt w:val="bullet"/>
      <w:lvlText w:val="•"/>
      <w:lvlJc w:val="left"/>
      <w:pPr>
        <w:ind w:left="3083" w:hanging="353"/>
      </w:pPr>
      <w:rPr>
        <w:rFonts w:hint="default"/>
        <w:lang w:val="es-ES" w:eastAsia="en-US" w:bidi="ar-SA"/>
      </w:rPr>
    </w:lvl>
    <w:lvl w:ilvl="6" w:tplc="EA901D32">
      <w:numFmt w:val="bullet"/>
      <w:lvlText w:val="•"/>
      <w:lvlJc w:val="left"/>
      <w:pPr>
        <w:ind w:left="3536" w:hanging="353"/>
      </w:pPr>
      <w:rPr>
        <w:rFonts w:hint="default"/>
        <w:lang w:val="es-ES" w:eastAsia="en-US" w:bidi="ar-SA"/>
      </w:rPr>
    </w:lvl>
    <w:lvl w:ilvl="7" w:tplc="607E5A00">
      <w:numFmt w:val="bullet"/>
      <w:lvlText w:val="•"/>
      <w:lvlJc w:val="left"/>
      <w:pPr>
        <w:ind w:left="3988" w:hanging="353"/>
      </w:pPr>
      <w:rPr>
        <w:rFonts w:hint="default"/>
        <w:lang w:val="es-ES" w:eastAsia="en-US" w:bidi="ar-SA"/>
      </w:rPr>
    </w:lvl>
    <w:lvl w:ilvl="8" w:tplc="1966B120">
      <w:numFmt w:val="bullet"/>
      <w:lvlText w:val="•"/>
      <w:lvlJc w:val="left"/>
      <w:pPr>
        <w:ind w:left="4441" w:hanging="353"/>
      </w:pPr>
      <w:rPr>
        <w:rFonts w:hint="default"/>
        <w:lang w:val="es-ES" w:eastAsia="en-US" w:bidi="ar-SA"/>
      </w:rPr>
    </w:lvl>
  </w:abstractNum>
  <w:num w:numId="1" w16cid:durableId="86000285">
    <w:abstractNumId w:val="3"/>
  </w:num>
  <w:num w:numId="2" w16cid:durableId="424501041">
    <w:abstractNumId w:val="1"/>
  </w:num>
  <w:num w:numId="3" w16cid:durableId="160006040">
    <w:abstractNumId w:val="4"/>
  </w:num>
  <w:num w:numId="4" w16cid:durableId="1423575478">
    <w:abstractNumId w:val="0"/>
  </w:num>
  <w:num w:numId="5" w16cid:durableId="2030558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D1543"/>
    <w:rsid w:val="0003414A"/>
    <w:rsid w:val="0004466C"/>
    <w:rsid w:val="00097708"/>
    <w:rsid w:val="0012165B"/>
    <w:rsid w:val="0014396E"/>
    <w:rsid w:val="0021161F"/>
    <w:rsid w:val="002C0268"/>
    <w:rsid w:val="003D1543"/>
    <w:rsid w:val="00520D26"/>
    <w:rsid w:val="005800D1"/>
    <w:rsid w:val="005824D3"/>
    <w:rsid w:val="00583062"/>
    <w:rsid w:val="00603AB5"/>
    <w:rsid w:val="00605872"/>
    <w:rsid w:val="006459C4"/>
    <w:rsid w:val="006F5AC7"/>
    <w:rsid w:val="0071088E"/>
    <w:rsid w:val="00757F08"/>
    <w:rsid w:val="00761386"/>
    <w:rsid w:val="00823930"/>
    <w:rsid w:val="00925BFA"/>
    <w:rsid w:val="00943F74"/>
    <w:rsid w:val="0096402C"/>
    <w:rsid w:val="009B71E4"/>
    <w:rsid w:val="00B312FB"/>
    <w:rsid w:val="00B9190F"/>
    <w:rsid w:val="00C659E5"/>
    <w:rsid w:val="00E91A2F"/>
    <w:rsid w:val="00EB0101"/>
    <w:rsid w:val="00F64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D090A8E"/>
  <w15:docId w15:val="{401F11AB-D1C2-4A03-B4A2-B65EED5FD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ind w:left="1309"/>
      <w:jc w:val="center"/>
      <w:outlineLvl w:val="0"/>
    </w:pPr>
    <w:rPr>
      <w:b/>
      <w:bCs/>
      <w:sz w:val="20"/>
      <w:szCs w:val="20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64F83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Ttulo5Car">
    <w:name w:val="Título 5 Car"/>
    <w:basedOn w:val="Fuentedeprrafopredeter"/>
    <w:link w:val="Ttulo5"/>
    <w:uiPriority w:val="9"/>
    <w:semiHidden/>
    <w:rsid w:val="00F64F83"/>
    <w:rPr>
      <w:rFonts w:asciiTheme="majorHAnsi" w:eastAsiaTheme="majorEastAsia" w:hAnsiTheme="majorHAnsi" w:cstheme="majorBidi"/>
      <w:color w:val="365F91" w:themeColor="accent1" w:themeShade="BF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B9190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9190F"/>
    <w:rPr>
      <w:rFonts w:ascii="Arial" w:eastAsia="Arial" w:hAnsi="Arial" w:cs="Arial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B9190F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9190F"/>
    <w:rPr>
      <w:rFonts w:ascii="Arial" w:eastAsia="Arial" w:hAnsi="Arial" w:cs="Arial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7</Pages>
  <Words>886</Words>
  <Characters>4876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Esdras Palacios</cp:lastModifiedBy>
  <cp:revision>25</cp:revision>
  <dcterms:created xsi:type="dcterms:W3CDTF">2022-03-18T22:08:00Z</dcterms:created>
  <dcterms:modified xsi:type="dcterms:W3CDTF">2022-08-16T20:13:00Z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2019-10-01T00:00:00Z</vt:filetime>
  </property>
  <property fmtid="{D5CDD505-2E9C-101B-9397-08002B2CF9AE}" pid="3" name="Creator">
    <vt:lpwstr>VersaLink B405</vt:lpwstr>
  </property>
  <property fmtid="{D5CDD505-2E9C-101B-9397-08002B2CF9AE}" pid="4" name="LastSaved">
    <vt:filetime>2022-03-18T00:00:00Z</vt:filetime>
  </property>
</Properties>
</file>