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2CE222" w14:textId="4417B867" w:rsidR="009C772B" w:rsidRPr="00470833" w:rsidRDefault="009C772B">
      <w:pPr>
        <w:rPr>
          <w:color w:val="1F3864" w:themeColor="accent1" w:themeShade="80"/>
          <w:lang w:eastAsia="es-GT"/>
        </w:rPr>
      </w:pPr>
    </w:p>
    <w:p w14:paraId="0C36063A" w14:textId="64560222" w:rsidR="00DE7401" w:rsidRPr="00470833" w:rsidRDefault="00F94C02" w:rsidP="00DE7401">
      <w:pPr>
        <w:rPr>
          <w:color w:val="1F3864" w:themeColor="accent1" w:themeShade="80"/>
          <w:lang w:eastAsia="es-GT"/>
        </w:rPr>
      </w:pPr>
      <w:r w:rsidRPr="00470833">
        <w:rPr>
          <w:noProof/>
          <w:kern w:val="2"/>
          <w14:ligatures w14:val="standardContextual"/>
        </w:rPr>
        <mc:AlternateContent>
          <mc:Choice Requires="wps">
            <w:drawing>
              <wp:anchor distT="0" distB="0" distL="114300" distR="114300" simplePos="0" relativeHeight="251745280" behindDoc="0" locked="0" layoutInCell="1" allowOverlap="1" wp14:anchorId="546ABF00" wp14:editId="0B54007B">
                <wp:simplePos x="0" y="0"/>
                <wp:positionH relativeFrom="column">
                  <wp:posOffset>-94937</wp:posOffset>
                </wp:positionH>
                <wp:positionV relativeFrom="paragraph">
                  <wp:posOffset>3292475</wp:posOffset>
                </wp:positionV>
                <wp:extent cx="3984777" cy="1846580"/>
                <wp:effectExtent l="0" t="0" r="0" b="0"/>
                <wp:wrapNone/>
                <wp:docPr id="1010966209" name="TextBox 13"/>
                <wp:cNvGraphicFramePr/>
                <a:graphic xmlns:a="http://schemas.openxmlformats.org/drawingml/2006/main">
                  <a:graphicData uri="http://schemas.microsoft.com/office/word/2010/wordprocessingShape">
                    <wps:wsp>
                      <wps:cNvSpPr txBox="1"/>
                      <wps:spPr>
                        <a:xfrm>
                          <a:off x="0" y="0"/>
                          <a:ext cx="3984777" cy="1846580"/>
                        </a:xfrm>
                        <a:prstGeom prst="rect">
                          <a:avLst/>
                        </a:prstGeom>
                      </wps:spPr>
                      <wps:txbx>
                        <w:txbxContent>
                          <w:p w14:paraId="0D5D5D0C" w14:textId="62A69ED0" w:rsidR="00F94C02" w:rsidRPr="00470833" w:rsidRDefault="00F94C02" w:rsidP="00F94C02">
                            <w:pPr>
                              <w:spacing w:line="723" w:lineRule="exact"/>
                              <w:jc w:val="right"/>
                              <w:rPr>
                                <w:rFonts w:ascii="Montserrat" w:eastAsia="+mn-ea" w:hAnsi="Montserrat" w:cs="+mn-cs"/>
                                <w:b/>
                                <w:bCs/>
                                <w:color w:val="00325D"/>
                                <w:kern w:val="24"/>
                                <w:sz w:val="64"/>
                                <w:szCs w:val="64"/>
                              </w:rPr>
                            </w:pPr>
                            <w:r w:rsidRPr="00470833">
                              <w:rPr>
                                <w:rFonts w:ascii="Montserrat" w:eastAsia="+mn-ea" w:hAnsi="Montserrat" w:cs="+mn-cs"/>
                                <w:b/>
                                <w:bCs/>
                                <w:color w:val="00325D"/>
                                <w:kern w:val="24"/>
                                <w:sz w:val="64"/>
                                <w:szCs w:val="64"/>
                              </w:rPr>
                              <w:t>PLAN</w:t>
                            </w:r>
                          </w:p>
                          <w:p w14:paraId="51C74AC8" w14:textId="22700BA0" w:rsidR="00F94C02" w:rsidRPr="00470833" w:rsidRDefault="00F94C02" w:rsidP="00F94C02">
                            <w:pPr>
                              <w:spacing w:line="723" w:lineRule="exact"/>
                              <w:jc w:val="right"/>
                              <w:rPr>
                                <w:rFonts w:ascii="Montserrat" w:eastAsia="+mn-ea" w:hAnsi="Montserrat" w:cs="+mn-cs"/>
                                <w:b/>
                                <w:bCs/>
                                <w:color w:val="00325D"/>
                                <w:kern w:val="24"/>
                                <w:sz w:val="64"/>
                                <w:szCs w:val="64"/>
                              </w:rPr>
                            </w:pPr>
                            <w:r w:rsidRPr="00470833">
                              <w:rPr>
                                <w:rFonts w:ascii="Montserrat" w:eastAsia="+mn-ea" w:hAnsi="Montserrat" w:cs="+mn-cs"/>
                                <w:b/>
                                <w:bCs/>
                                <w:color w:val="00325D"/>
                                <w:kern w:val="24"/>
                                <w:sz w:val="64"/>
                                <w:szCs w:val="64"/>
                              </w:rPr>
                              <w:t>ESTRATÉGICO</w:t>
                            </w:r>
                          </w:p>
                          <w:p w14:paraId="658CC80D" w14:textId="1A67DF9E" w:rsidR="00F94C02" w:rsidRPr="00470833" w:rsidRDefault="00F94C02" w:rsidP="00F94C02">
                            <w:pPr>
                              <w:spacing w:line="723" w:lineRule="exact"/>
                              <w:rPr>
                                <w:rFonts w:ascii="Montserrat" w:eastAsia="+mn-ea" w:hAnsi="Montserrat" w:cs="+mn-cs"/>
                                <w:b/>
                                <w:bCs/>
                                <w:color w:val="00325D"/>
                                <w:kern w:val="24"/>
                                <w:sz w:val="64"/>
                                <w:szCs w:val="64"/>
                              </w:rPr>
                            </w:pPr>
                            <w:r w:rsidRPr="00470833">
                              <w:rPr>
                                <w:rFonts w:ascii="Montserrat" w:eastAsia="+mn-ea" w:hAnsi="Montserrat" w:cs="+mn-cs"/>
                                <w:b/>
                                <w:bCs/>
                                <w:color w:val="00325D"/>
                                <w:kern w:val="24"/>
                                <w:sz w:val="64"/>
                                <w:szCs w:val="64"/>
                              </w:rPr>
                              <w:t>INSTITUCIONAL</w:t>
                            </w:r>
                          </w:p>
                          <w:p w14:paraId="64E37C0D" w14:textId="0AE3DD1F" w:rsidR="00F94C02" w:rsidRPr="00470833" w:rsidRDefault="00F94C02" w:rsidP="00F94C02">
                            <w:pPr>
                              <w:spacing w:line="723" w:lineRule="exact"/>
                              <w:jc w:val="center"/>
                              <w:rPr>
                                <w:rFonts w:ascii="Montserrat Bold" w:eastAsia="+mn-ea" w:hAnsi="Montserrat Bold" w:cs="+mn-cs"/>
                                <w:color w:val="00325D"/>
                                <w:kern w:val="24"/>
                                <w:sz w:val="64"/>
                                <w:szCs w:val="64"/>
                              </w:rPr>
                            </w:pPr>
                            <w:r w:rsidRPr="00470833">
                              <w:rPr>
                                <w:rFonts w:ascii="Montserrat" w:eastAsia="+mn-ea" w:hAnsi="Montserrat" w:cs="+mn-cs"/>
                                <w:b/>
                                <w:bCs/>
                                <w:color w:val="00325D"/>
                                <w:kern w:val="24"/>
                                <w:sz w:val="64"/>
                                <w:szCs w:val="64"/>
                              </w:rPr>
                              <w:t>-PEI-</w:t>
                            </w:r>
                          </w:p>
                        </w:txbxContent>
                      </wps:txbx>
                      <wps:bodyPr wrap="square" lIns="0" tIns="0" rIns="0" bIns="0" rtlCol="0" anchor="t">
                        <a:spAutoFit/>
                      </wps:bodyPr>
                    </wps:wsp>
                  </a:graphicData>
                </a:graphic>
                <wp14:sizeRelH relativeFrom="margin">
                  <wp14:pctWidth>0</wp14:pctWidth>
                </wp14:sizeRelH>
              </wp:anchor>
            </w:drawing>
          </mc:Choice>
          <mc:Fallback>
            <w:pict>
              <v:shapetype w14:anchorId="546ABF00" id="_x0000_t202" coordsize="21600,21600" o:spt="202" path="m,l,21600r21600,l21600,xe">
                <v:stroke joinstyle="miter"/>
                <v:path gradientshapeok="t" o:connecttype="rect"/>
              </v:shapetype>
              <v:shape id="TextBox 13" o:spid="_x0000_s1026" type="#_x0000_t202" style="position:absolute;margin-left:-7.5pt;margin-top:259.25pt;width:313.75pt;height:145.4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" filled="f" stroked="f">
                <v:textbox style="mso-fit-shape-to-text:t" inset="0,0,0,0">
                  <w:txbxContent>
                    <w:p w14:paraId="0D5D5D0C" w14:textId="62A69ED0" w:rsidR="00F94C02" w:rsidRPr="00470833" w:rsidRDefault="00F94C02" w:rsidP="00F94C02">
                      <w:pPr>
                        <w:spacing w:line="723" w:lineRule="exact"/>
                        <w:jc w:val="right"/>
                        <w:rPr>
                          <w:rFonts w:ascii="Montserrat" w:eastAsia="+mn-ea" w:hAnsi="Montserrat" w:cs="+mn-cs"/>
                          <w:b/>
                          <w:bCs/>
                          <w:color w:val="00325D"/>
                          <w:kern w:val="24"/>
                          <w:sz w:val="64"/>
                          <w:szCs w:val="64"/>
                        </w:rPr>
                      </w:pPr>
                      <w:r w:rsidRPr="00470833">
                        <w:rPr>
                          <w:rFonts w:ascii="Montserrat" w:eastAsia="+mn-ea" w:hAnsi="Montserrat" w:cs="+mn-cs"/>
                          <w:b/>
                          <w:bCs/>
                          <w:color w:val="00325D"/>
                          <w:kern w:val="24"/>
                          <w:sz w:val="64"/>
                          <w:szCs w:val="64"/>
                        </w:rPr>
                        <w:t>PLAN</w:t>
                      </w:r>
                    </w:p>
                    <w:p w14:paraId="51C74AC8" w14:textId="22700BA0" w:rsidR="00F94C02" w:rsidRPr="00470833" w:rsidRDefault="00F94C02" w:rsidP="00F94C02">
                      <w:pPr>
                        <w:spacing w:line="723" w:lineRule="exact"/>
                        <w:jc w:val="right"/>
                        <w:rPr>
                          <w:rFonts w:ascii="Montserrat" w:eastAsia="+mn-ea" w:hAnsi="Montserrat" w:cs="+mn-cs"/>
                          <w:b/>
                          <w:bCs/>
                          <w:color w:val="00325D"/>
                          <w:kern w:val="24"/>
                          <w:sz w:val="64"/>
                          <w:szCs w:val="64"/>
                        </w:rPr>
                      </w:pPr>
                      <w:r w:rsidRPr="00470833">
                        <w:rPr>
                          <w:rFonts w:ascii="Montserrat" w:eastAsia="+mn-ea" w:hAnsi="Montserrat" w:cs="+mn-cs"/>
                          <w:b/>
                          <w:bCs/>
                          <w:color w:val="00325D"/>
                          <w:kern w:val="24"/>
                          <w:sz w:val="64"/>
                          <w:szCs w:val="64"/>
                        </w:rPr>
                        <w:t>ESTRATÉGICO</w:t>
                      </w:r>
                    </w:p>
                    <w:p w14:paraId="658CC80D" w14:textId="1A67DF9E" w:rsidR="00F94C02" w:rsidRPr="00470833" w:rsidRDefault="00F94C02" w:rsidP="00F94C02">
                      <w:pPr>
                        <w:spacing w:line="723" w:lineRule="exact"/>
                        <w:rPr>
                          <w:rFonts w:ascii="Montserrat" w:eastAsia="+mn-ea" w:hAnsi="Montserrat" w:cs="+mn-cs"/>
                          <w:b/>
                          <w:bCs/>
                          <w:color w:val="00325D"/>
                          <w:kern w:val="24"/>
                          <w:sz w:val="64"/>
                          <w:szCs w:val="64"/>
                        </w:rPr>
                      </w:pPr>
                      <w:r w:rsidRPr="00470833">
                        <w:rPr>
                          <w:rFonts w:ascii="Montserrat" w:eastAsia="+mn-ea" w:hAnsi="Montserrat" w:cs="+mn-cs"/>
                          <w:b/>
                          <w:bCs/>
                          <w:color w:val="00325D"/>
                          <w:kern w:val="24"/>
                          <w:sz w:val="64"/>
                          <w:szCs w:val="64"/>
                        </w:rPr>
                        <w:t>INSTITUCIONAL</w:t>
                      </w:r>
                    </w:p>
                    <w:p w14:paraId="64E37C0D" w14:textId="0AE3DD1F" w:rsidR="00F94C02" w:rsidRPr="00470833" w:rsidRDefault="00F94C02" w:rsidP="00F94C02">
                      <w:pPr>
                        <w:spacing w:line="723" w:lineRule="exact"/>
                        <w:jc w:val="center"/>
                        <w:rPr>
                          <w:rFonts w:ascii="Montserrat Bold" w:eastAsia="+mn-ea" w:hAnsi="Montserrat Bold" w:cs="+mn-cs"/>
                          <w:color w:val="00325D"/>
                          <w:kern w:val="24"/>
                          <w:sz w:val="64"/>
                          <w:szCs w:val="64"/>
                        </w:rPr>
                      </w:pPr>
                      <w:r w:rsidRPr="00470833">
                        <w:rPr>
                          <w:rFonts w:ascii="Montserrat" w:eastAsia="+mn-ea" w:hAnsi="Montserrat" w:cs="+mn-cs"/>
                          <w:b/>
                          <w:bCs/>
                          <w:color w:val="00325D"/>
                          <w:kern w:val="24"/>
                          <w:sz w:val="64"/>
                          <w:szCs w:val="64"/>
                        </w:rPr>
                        <w:t>-PEI-</w:t>
                      </w:r>
                    </w:p>
                  </w:txbxContent>
                </v:textbox>
              </v:shape>
            </w:pict>
          </mc:Fallback>
        </mc:AlternateContent>
      </w:r>
    </w:p>
    <w:p w14:paraId="0F999672" w14:textId="28129FA7" w:rsidR="00DE7401" w:rsidRPr="00470833" w:rsidRDefault="00D74A9E" w:rsidP="00DE7401">
      <w:pPr>
        <w:rPr>
          <w:color w:val="1F3864" w:themeColor="accent1" w:themeShade="80"/>
          <w:lang w:eastAsia="es-GT"/>
        </w:rPr>
        <w:sectPr w:rsidR="00DE7401" w:rsidRPr="00470833" w:rsidSect="000B03EC">
          <w:headerReference w:type="default" r:id="rId8"/>
          <w:footerReference w:type="default" r:id="rId9"/>
          <w:headerReference w:type="first" r:id="rId10"/>
          <w:footerReference w:type="first" r:id="rId11"/>
          <w:pgSz w:w="12240" w:h="15840"/>
          <w:pgMar w:top="1304" w:right="1418" w:bottom="1134" w:left="1701" w:header="708" w:footer="708" w:gutter="0"/>
          <w:cols w:space="708"/>
          <w:titlePg/>
          <w:docGrid w:linePitch="360"/>
        </w:sectPr>
      </w:pPr>
      <w:r w:rsidRPr="00470833">
        <w:rPr>
          <w:noProof/>
          <w:kern w:val="2"/>
          <w14:ligatures w14:val="standardContextual"/>
        </w:rPr>
        <mc:AlternateContent>
          <mc:Choice Requires="wps">
            <w:drawing>
              <wp:anchor distT="0" distB="0" distL="114300" distR="114300" simplePos="0" relativeHeight="251747328" behindDoc="0" locked="0" layoutInCell="1" allowOverlap="1" wp14:anchorId="06CBD725" wp14:editId="4BEBCE0A">
                <wp:simplePos x="0" y="0"/>
                <wp:positionH relativeFrom="column">
                  <wp:posOffset>-874082</wp:posOffset>
                </wp:positionH>
                <wp:positionV relativeFrom="paragraph">
                  <wp:posOffset>6242685</wp:posOffset>
                </wp:positionV>
                <wp:extent cx="2155825" cy="1055370"/>
                <wp:effectExtent l="0" t="0" r="0" b="0"/>
                <wp:wrapNone/>
                <wp:docPr id="10" name="TextBox 10"/>
                <wp:cNvGraphicFramePr/>
                <a:graphic xmlns:a="http://schemas.openxmlformats.org/drawingml/2006/main">
                  <a:graphicData uri="http://schemas.microsoft.com/office/word/2010/wordprocessingShape">
                    <wps:wsp>
                      <wps:cNvSpPr txBox="1"/>
                      <wps:spPr>
                        <a:xfrm>
                          <a:off x="0" y="0"/>
                          <a:ext cx="2155825" cy="1055370"/>
                        </a:xfrm>
                        <a:prstGeom prst="rect">
                          <a:avLst/>
                        </a:prstGeom>
                      </wps:spPr>
                      <wps:txbx>
                        <w:txbxContent>
                          <w:p w14:paraId="020DC6FF" w14:textId="77777777" w:rsidR="00470833" w:rsidRPr="00470833" w:rsidRDefault="00470833" w:rsidP="00470833">
                            <w:pPr>
                              <w:pStyle w:val="Sinespaciado"/>
                              <w:jc w:val="center"/>
                              <w:rPr>
                                <w:rFonts w:ascii="Montserrat Bold" w:eastAsia="+mn-ea" w:hAnsi="Montserrat Bold" w:cs="+mn-cs"/>
                                <w:color w:val="0070C0"/>
                                <w:kern w:val="24"/>
                                <w:sz w:val="44"/>
                                <w:szCs w:val="44"/>
                              </w:rPr>
                            </w:pPr>
                            <w:r w:rsidRPr="00470833">
                              <w:rPr>
                                <w:rFonts w:ascii="Montserrat Bold" w:eastAsia="+mn-ea" w:hAnsi="Montserrat Bold" w:cs="+mn-cs"/>
                                <w:color w:val="0070C0"/>
                                <w:kern w:val="24"/>
                                <w:sz w:val="44"/>
                                <w:szCs w:val="44"/>
                              </w:rPr>
                              <w:t>Período</w:t>
                            </w:r>
                          </w:p>
                          <w:p w14:paraId="74ECDA95" w14:textId="06EDC266" w:rsidR="00470833" w:rsidRPr="00470833" w:rsidRDefault="00470833" w:rsidP="00470833">
                            <w:pPr>
                              <w:pStyle w:val="Sinespaciado"/>
                              <w:jc w:val="center"/>
                              <w:rPr>
                                <w:rFonts w:ascii="Montserrat Bold" w:eastAsia="+mn-ea" w:hAnsi="Montserrat Bold" w:cs="+mn-cs"/>
                                <w:color w:val="0070C0"/>
                                <w:kern w:val="24"/>
                                <w:sz w:val="44"/>
                                <w:szCs w:val="44"/>
                              </w:rPr>
                            </w:pPr>
                            <w:r w:rsidRPr="00470833">
                              <w:rPr>
                                <w:rFonts w:ascii="Montserrat Bold" w:eastAsia="+mn-ea" w:hAnsi="Montserrat Bold" w:cs="+mn-cs"/>
                                <w:color w:val="0070C0"/>
                                <w:kern w:val="24"/>
                                <w:sz w:val="44"/>
                                <w:szCs w:val="44"/>
                              </w:rPr>
                              <w:t xml:space="preserve"> 2025 -2029</w:t>
                            </w:r>
                          </w:p>
                        </w:txbxContent>
                      </wps:txbx>
                      <wps:bodyPr wrap="square" lIns="0" tIns="0" rIns="0" bIns="0" rtlCol="0" anchor="t">
                        <a:spAutoFit/>
                      </wps:bodyPr>
                    </wps:wsp>
                  </a:graphicData>
                </a:graphic>
                <wp14:sizeRelH relativeFrom="margin">
                  <wp14:pctWidth>0</wp14:pctWidth>
                </wp14:sizeRelH>
              </wp:anchor>
            </w:drawing>
          </mc:Choice>
          <mc:Fallback>
            <w:pict>
              <v:shape w14:anchorId="06CBD725" id="TextBox 10" o:spid="_x0000_s1027" type="#_x0000_t202" style="position:absolute;margin-left:-68.85pt;margin-top:491.55pt;width:169.75pt;height:83.1pt;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" filled="f" stroked="f">
                <v:textbox style="mso-fit-shape-to-text:t" inset="0,0,0,0">
                  <w:txbxContent>
                    <w:p w14:paraId="020DC6FF" w14:textId="77777777" w:rsidR="00470833" w:rsidRPr="00470833" w:rsidRDefault="00470833" w:rsidP="00470833">
                      <w:pPr>
                        <w:pStyle w:val="Sinespaciado"/>
                        <w:jc w:val="center"/>
                        <w:rPr>
                          <w:rFonts w:ascii="Montserrat Bold" w:eastAsia="+mn-ea" w:hAnsi="Montserrat Bold" w:cs="+mn-cs"/>
                          <w:color w:val="0070C0"/>
                          <w:kern w:val="24"/>
                          <w:sz w:val="44"/>
                          <w:szCs w:val="44"/>
                        </w:rPr>
                      </w:pPr>
                      <w:r w:rsidRPr="00470833">
                        <w:rPr>
                          <w:rFonts w:ascii="Montserrat Bold" w:eastAsia="+mn-ea" w:hAnsi="Montserrat Bold" w:cs="+mn-cs"/>
                          <w:color w:val="0070C0"/>
                          <w:kern w:val="24"/>
                          <w:sz w:val="44"/>
                          <w:szCs w:val="44"/>
                        </w:rPr>
                        <w:t>Período</w:t>
                      </w:r>
                    </w:p>
                    <w:p w14:paraId="74ECDA95" w14:textId="06EDC266" w:rsidR="00470833" w:rsidRPr="00470833" w:rsidRDefault="00470833" w:rsidP="00470833">
                      <w:pPr>
                        <w:pStyle w:val="Sinespaciado"/>
                        <w:jc w:val="center"/>
                        <w:rPr>
                          <w:rFonts w:ascii="Montserrat Bold" w:eastAsia="+mn-ea" w:hAnsi="Montserrat Bold" w:cs="+mn-cs"/>
                          <w:color w:val="0070C0"/>
                          <w:kern w:val="24"/>
                          <w:sz w:val="44"/>
                          <w:szCs w:val="44"/>
                        </w:rPr>
                      </w:pPr>
                      <w:r w:rsidRPr="00470833">
                        <w:rPr>
                          <w:rFonts w:ascii="Montserrat Bold" w:eastAsia="+mn-ea" w:hAnsi="Montserrat Bold" w:cs="+mn-cs"/>
                          <w:color w:val="0070C0"/>
                          <w:kern w:val="24"/>
                          <w:sz w:val="44"/>
                          <w:szCs w:val="44"/>
                        </w:rPr>
                        <w:t xml:space="preserve"> 2025 -2029</w:t>
                      </w:r>
                    </w:p>
                  </w:txbxContent>
                </v:textbox>
              </v:shape>
            </w:pict>
          </mc:Fallback>
        </mc:AlternateContent>
      </w:r>
      <w:r w:rsidRPr="00624D87">
        <w:rPr>
          <w:noProof/>
          <w:kern w:val="2"/>
          <w14:ligatures w14:val="standardContextual"/>
        </w:rPr>
        <mc:AlternateContent>
          <mc:Choice Requires="wps">
            <w:drawing>
              <wp:anchor distT="0" distB="0" distL="114300" distR="114300" simplePos="0" relativeHeight="251749376" behindDoc="0" locked="0" layoutInCell="1" allowOverlap="1" wp14:anchorId="4C1FCA7A" wp14:editId="19970F24">
                <wp:simplePos x="0" y="0"/>
                <wp:positionH relativeFrom="column">
                  <wp:posOffset>3985146</wp:posOffset>
                </wp:positionH>
                <wp:positionV relativeFrom="paragraph">
                  <wp:posOffset>7890869</wp:posOffset>
                </wp:positionV>
                <wp:extent cx="2406015" cy="467995"/>
                <wp:effectExtent l="0" t="0" r="0" b="0"/>
                <wp:wrapNone/>
                <wp:docPr id="1934755804" name="TextBox 9"/>
                <wp:cNvGraphicFramePr/>
                <a:graphic xmlns:a="http://schemas.openxmlformats.org/drawingml/2006/main">
                  <a:graphicData uri="http://schemas.microsoft.com/office/word/2010/wordprocessingShape">
                    <wps:wsp>
                      <wps:cNvSpPr txBox="1"/>
                      <wps:spPr>
                        <a:xfrm>
                          <a:off x="0" y="0"/>
                          <a:ext cx="2406015" cy="467995"/>
                        </a:xfrm>
                        <a:prstGeom prst="rect">
                          <a:avLst/>
                        </a:prstGeom>
                      </wps:spPr>
                      <wps:txbx>
                        <w:txbxContent>
                          <w:p w14:paraId="2DB1B6F3" w14:textId="6517EE18" w:rsidR="00D74A9E" w:rsidRPr="00CF3B83" w:rsidRDefault="009354A0" w:rsidP="00D74A9E">
                            <w:pPr>
                              <w:spacing w:line="711" w:lineRule="exact"/>
                              <w:jc w:val="right"/>
                              <w:rPr>
                                <w:rFonts w:ascii="Montserrat Bold" w:eastAsia="+mn-ea" w:hAnsi="Montserrat Bold" w:cs="+mn-cs"/>
                                <w:b/>
                                <w:color w:val="5B9BD5" w:themeColor="accent5"/>
                                <w:kern w:val="24"/>
                                <w:sz w:val="53"/>
                                <w:szCs w:val="53"/>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Montserrat Bold" w:eastAsia="+mn-ea" w:hAnsi="Montserrat Bold" w:cs="+mn-cs"/>
                                <w:b/>
                                <w:color w:val="5B9BD5" w:themeColor="accent5"/>
                                <w:kern w:val="24"/>
                                <w:sz w:val="53"/>
                                <w:szCs w:val="53"/>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Julio</w:t>
                            </w:r>
                            <w:r w:rsidR="00D74A9E" w:rsidRPr="00CF3B83">
                              <w:rPr>
                                <w:rFonts w:ascii="Montserrat Bold" w:eastAsia="+mn-ea" w:hAnsi="Montserrat Bold" w:cs="+mn-cs"/>
                                <w:b/>
                                <w:color w:val="5B9BD5" w:themeColor="accent5"/>
                                <w:kern w:val="24"/>
                                <w:sz w:val="53"/>
                                <w:szCs w:val="53"/>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2024</w:t>
                            </w:r>
                          </w:p>
                        </w:txbxContent>
                      </wps:txbx>
                      <wps:bodyPr lIns="0" tIns="0" rIns="0" bIns="0" rtlCol="0" anchor="t">
                        <a:spAutoFit/>
                      </wps:bodyPr>
                    </wps:wsp>
                  </a:graphicData>
                </a:graphic>
              </wp:anchor>
            </w:drawing>
          </mc:Choice>
          <mc:Fallback>
            <w:pict>
              <v:shape w14:anchorId="4C1FCA7A" id="TextBox 9" o:spid="_x0000_s1028" type="#_x0000_t202" style="position:absolute;margin-left:313.8pt;margin-top:621.35pt;width:189.45pt;height:36.8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" filled="f" stroked="f">
                <v:textbox style="mso-fit-shape-to-text:t" inset="0,0,0,0">
                  <w:txbxContent>
                    <w:p w14:paraId="2DB1B6F3" w14:textId="6517EE18" w:rsidR="00D74A9E" w:rsidRPr="00CF3B83" w:rsidRDefault="009354A0" w:rsidP="00D74A9E">
                      <w:pPr>
                        <w:spacing w:line="711" w:lineRule="exact"/>
                        <w:jc w:val="right"/>
                        <w:rPr>
                          <w:rFonts w:ascii="Montserrat Bold" w:eastAsia="+mn-ea" w:hAnsi="Montserrat Bold" w:cs="+mn-cs"/>
                          <w:b/>
                          <w:color w:val="5B9BD5" w:themeColor="accent5"/>
                          <w:kern w:val="24"/>
                          <w:sz w:val="53"/>
                          <w:szCs w:val="53"/>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Montserrat Bold" w:eastAsia="+mn-ea" w:hAnsi="Montserrat Bold" w:cs="+mn-cs"/>
                          <w:b/>
                          <w:color w:val="5B9BD5" w:themeColor="accent5"/>
                          <w:kern w:val="24"/>
                          <w:sz w:val="53"/>
                          <w:szCs w:val="53"/>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Julio</w:t>
                      </w:r>
                      <w:r w:rsidR="00D74A9E" w:rsidRPr="00CF3B83">
                        <w:rPr>
                          <w:rFonts w:ascii="Montserrat Bold" w:eastAsia="+mn-ea" w:hAnsi="Montserrat Bold" w:cs="+mn-cs"/>
                          <w:b/>
                          <w:color w:val="5B9BD5" w:themeColor="accent5"/>
                          <w:kern w:val="24"/>
                          <w:sz w:val="53"/>
                          <w:szCs w:val="53"/>
                          <w:lang w:val="en-US"/>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2024</w:t>
                      </w:r>
                    </w:p>
                  </w:txbxContent>
                </v:textbox>
              </v:shape>
            </w:pict>
          </mc:Fallback>
        </mc:AlternateContent>
      </w:r>
      <w:r w:rsidRPr="00470833">
        <w:rPr>
          <w:noProof/>
          <w:color w:val="1F3864" w:themeColor="accent1" w:themeShade="80"/>
          <w:lang w:eastAsia="es-MX"/>
        </w:rPr>
        <mc:AlternateContent>
          <mc:Choice Requires="wps">
            <w:drawing>
              <wp:anchor distT="0" distB="0" distL="114300" distR="114300" simplePos="0" relativeHeight="251675648" behindDoc="0" locked="0" layoutInCell="1" allowOverlap="1" wp14:anchorId="238EC2E1" wp14:editId="6D839724">
                <wp:simplePos x="0" y="0"/>
                <wp:positionH relativeFrom="margin">
                  <wp:posOffset>-188595</wp:posOffset>
                </wp:positionH>
                <wp:positionV relativeFrom="paragraph">
                  <wp:posOffset>387824</wp:posOffset>
                </wp:positionV>
                <wp:extent cx="6430645" cy="1176655"/>
                <wp:effectExtent l="0" t="0" r="0" b="0"/>
                <wp:wrapNone/>
                <wp:docPr id="23" name="Rectángulo 7"/>
                <wp:cNvGraphicFramePr/>
                <a:graphic xmlns:a="http://schemas.openxmlformats.org/drawingml/2006/main">
                  <a:graphicData uri="http://schemas.microsoft.com/office/word/2010/wordprocessingShape">
                    <wps:wsp>
                      <wps:cNvSpPr/>
                      <wps:spPr>
                        <a:xfrm>
                          <a:off x="0" y="0"/>
                          <a:ext cx="6430645" cy="1176655"/>
                        </a:xfrm>
                        <a:prstGeom prst="rect">
                          <a:avLst/>
                        </a:prstGeom>
                        <a:noFill/>
                      </wps:spPr>
                      <wps:txbx>
                        <w:txbxContent>
                          <w:p w14:paraId="7BB27801" w14:textId="4D481ABA" w:rsidR="00DE7401" w:rsidRPr="00470833" w:rsidRDefault="00DE7401" w:rsidP="00DE7401">
                            <w:pPr>
                              <w:pStyle w:val="Sinespaciado"/>
                              <w:jc w:val="center"/>
                              <w:rPr>
                                <w:rFonts w:ascii="Montserrat" w:hAnsi="Montserrat"/>
                                <w:b/>
                                <w:bCs/>
                                <w:color w:val="1F3864" w:themeColor="accent1" w:themeShade="80"/>
                                <w14:shadow w14:blurRad="38100" w14:dist="25400" w14:dir="5400000" w14:sx="100000" w14:sy="100000" w14:kx="0" w14:ky="0" w14:algn="ctr">
                                  <w14:srgbClr w14:val="6E747A">
                                    <w14:alpha w14:val="57000"/>
                                  </w14:srgbClr>
                                </w14:shadow>
                              </w:rPr>
                            </w:pPr>
                            <w:r w:rsidRPr="00470833">
                              <w:rPr>
                                <w:rFonts w:ascii="Montserrat" w:hAnsi="Montserrat"/>
                                <w:b/>
                                <w:bCs/>
                                <w:color w:val="1F3864" w:themeColor="accent1" w:themeShade="80"/>
                                <w:sz w:val="96"/>
                                <w:szCs w:val="72"/>
                                <w14:shadow w14:blurRad="38100" w14:dist="25400" w14:dir="5400000" w14:sx="100000" w14:sy="100000" w14:kx="0" w14:ky="0" w14:algn="ctr">
                                  <w14:srgbClr w14:val="6E747A">
                                    <w14:alpha w14:val="57000"/>
                                  </w14:srgbClr>
                                </w14:shadow>
                              </w:rPr>
                              <w:t>S</w:t>
                            </w:r>
                            <w:r w:rsidRPr="00470833">
                              <w:rPr>
                                <w:rFonts w:ascii="Montserrat" w:hAnsi="Montserrat"/>
                                <w:b/>
                                <w:bCs/>
                                <w:color w:val="1F3864" w:themeColor="accent1" w:themeShade="80"/>
                                <w:sz w:val="76"/>
                                <w:szCs w:val="76"/>
                                <w14:shadow w14:blurRad="38100" w14:dist="25400" w14:dir="5400000" w14:sx="100000" w14:sy="100000" w14:kx="0" w14:ky="0" w14:algn="ctr">
                                  <w14:srgbClr w14:val="6E747A">
                                    <w14:alpha w14:val="57000"/>
                                  </w14:srgbClr>
                                </w14:shadow>
                              </w:rPr>
                              <w:t>ECRETARÍA</w:t>
                            </w:r>
                            <w:r w:rsidRPr="00470833">
                              <w:rPr>
                                <w:rFonts w:ascii="Montserrat" w:hAnsi="Montserrat"/>
                                <w:b/>
                                <w:bCs/>
                                <w:color w:val="1F3864" w:themeColor="accent1" w:themeShade="80"/>
                                <w14:shadow w14:blurRad="38100" w14:dist="25400" w14:dir="5400000" w14:sx="100000" w14:sy="100000" w14:kx="0" w14:ky="0" w14:algn="ctr">
                                  <w14:srgbClr w14:val="6E747A">
                                    <w14:alpha w14:val="57000"/>
                                  </w14:srgbClr>
                                </w14:shadow>
                              </w:rPr>
                              <w:t xml:space="preserve">  </w:t>
                            </w:r>
                            <w:r w:rsidR="002A5832" w:rsidRPr="00470833">
                              <w:rPr>
                                <w:rFonts w:ascii="Montserrat" w:hAnsi="Montserrat"/>
                                <w:b/>
                                <w:bCs/>
                                <w:color w:val="1F3864" w:themeColor="accent1" w:themeShade="80"/>
                                <w14:shadow w14:blurRad="38100" w14:dist="25400" w14:dir="5400000" w14:sx="100000" w14:sy="100000" w14:kx="0" w14:ky="0" w14:algn="ctr">
                                  <w14:srgbClr w14:val="6E747A">
                                    <w14:alpha w14:val="57000"/>
                                  </w14:srgbClr>
                                </w14:shadow>
                              </w:rPr>
                              <w:t xml:space="preserve"> </w:t>
                            </w:r>
                            <w:r w:rsidRPr="00470833">
                              <w:rPr>
                                <w:rFonts w:ascii="Montserrat" w:hAnsi="Montserrat"/>
                                <w:b/>
                                <w:bCs/>
                                <w:color w:val="1F3864" w:themeColor="accent1" w:themeShade="80"/>
                                <w:sz w:val="96"/>
                                <w:szCs w:val="72"/>
                                <w14:shadow w14:blurRad="38100" w14:dist="25400" w14:dir="5400000" w14:sx="100000" w14:sy="100000" w14:kx="0" w14:ky="0" w14:algn="ctr">
                                  <w14:srgbClr w14:val="6E747A">
                                    <w14:alpha w14:val="57000"/>
                                  </w14:srgbClr>
                                </w14:shadow>
                              </w:rPr>
                              <w:t>P</w:t>
                            </w:r>
                            <w:r w:rsidRPr="00470833">
                              <w:rPr>
                                <w:rFonts w:ascii="Montserrat" w:hAnsi="Montserrat"/>
                                <w:b/>
                                <w:bCs/>
                                <w:color w:val="1F3864" w:themeColor="accent1" w:themeShade="80"/>
                                <w:sz w:val="76"/>
                                <w:szCs w:val="76"/>
                                <w14:shadow w14:blurRad="38100" w14:dist="25400" w14:dir="5400000" w14:sx="100000" w14:sy="100000" w14:kx="0" w14:ky="0" w14:algn="ctr">
                                  <w14:srgbClr w14:val="6E747A">
                                    <w14:alpha w14:val="57000"/>
                                  </w14:srgbClr>
                                </w14:shadow>
                              </w:rPr>
                              <w:t>RIVADA</w:t>
                            </w:r>
                          </w:p>
                          <w:p w14:paraId="48EA1904" w14:textId="7EC100C9" w:rsidR="00DE7401" w:rsidRPr="00470833" w:rsidRDefault="00DE7401" w:rsidP="00DE7401">
                            <w:pPr>
                              <w:pStyle w:val="Sinespaciado"/>
                              <w:jc w:val="center"/>
                              <w:rPr>
                                <w:rFonts w:ascii="Montserrat" w:hAnsi="Montserrat"/>
                                <w:color w:val="1F3864" w:themeColor="accent1" w:themeShade="80"/>
                                <w:sz w:val="96"/>
                                <w:szCs w:val="72"/>
                                <w14:shadow w14:blurRad="38100" w14:dist="25400" w14:dir="5400000" w14:sx="100000" w14:sy="100000" w14:kx="0" w14:ky="0" w14:algn="ctr">
                                  <w14:srgbClr w14:val="6E747A">
                                    <w14:alpha w14:val="57000"/>
                                  </w14:srgbClr>
                                </w14:shadow>
                              </w:rPr>
                            </w:pPr>
                            <w:r w:rsidRPr="00470833">
                              <w:rPr>
                                <w:rFonts w:ascii="Montserrat" w:hAnsi="Montserrat"/>
                                <w:b/>
                                <w:bCs/>
                                <w:color w:val="1F3864" w:themeColor="accent1" w:themeShade="80"/>
                                <w:sz w:val="76"/>
                                <w:szCs w:val="76"/>
                                <w14:shadow w14:blurRad="38100" w14:dist="25400" w14:dir="5400000" w14:sx="100000" w14:sy="100000" w14:kx="0" w14:ky="0" w14:algn="ctr">
                                  <w14:srgbClr w14:val="6E747A">
                                    <w14:alpha w14:val="57000"/>
                                  </w14:srgbClr>
                                </w14:shadow>
                              </w:rPr>
                              <w:t>DE</w:t>
                            </w:r>
                            <w:r w:rsidR="002A5832" w:rsidRPr="00470833">
                              <w:rPr>
                                <w:rFonts w:ascii="Montserrat" w:hAnsi="Montserrat"/>
                                <w:b/>
                                <w:bCs/>
                                <w:color w:val="1F3864" w:themeColor="accent1" w:themeShade="80"/>
                                <w:sz w:val="76"/>
                                <w:szCs w:val="76"/>
                                <w14:shadow w14:blurRad="38100" w14:dist="25400" w14:dir="5400000" w14:sx="100000" w14:sy="100000" w14:kx="0" w14:ky="0" w14:algn="ctr">
                                  <w14:srgbClr w14:val="6E747A">
                                    <w14:alpha w14:val="57000"/>
                                  </w14:srgbClr>
                                </w14:shadow>
                              </w:rPr>
                              <w:t xml:space="preserve"> </w:t>
                            </w:r>
                            <w:r w:rsidRPr="00470833">
                              <w:rPr>
                                <w:rFonts w:ascii="Montserrat" w:hAnsi="Montserrat"/>
                                <w:b/>
                                <w:bCs/>
                                <w:color w:val="1F3864" w:themeColor="accent1" w:themeShade="80"/>
                                <w:sz w:val="76"/>
                                <w:szCs w:val="76"/>
                                <w14:shadow w14:blurRad="38100" w14:dist="25400" w14:dir="5400000" w14:sx="100000" w14:sy="100000" w14:kx="0" w14:ky="0" w14:algn="ctr">
                                  <w14:srgbClr w14:val="6E747A">
                                    <w14:alpha w14:val="57000"/>
                                  </w14:srgbClr>
                                </w14:shadow>
                              </w:rPr>
                              <w:t>LA</w:t>
                            </w:r>
                            <w:r w:rsidR="002A5832" w:rsidRPr="00470833">
                              <w:rPr>
                                <w:rFonts w:ascii="Montserrat" w:hAnsi="Montserrat"/>
                                <w:b/>
                                <w:bCs/>
                                <w:color w:val="1F3864" w:themeColor="accent1" w:themeShade="80"/>
                                <w:sz w:val="48"/>
                                <w:szCs w:val="48"/>
                                <w14:shadow w14:blurRad="38100" w14:dist="25400" w14:dir="5400000" w14:sx="100000" w14:sy="100000" w14:kx="0" w14:ky="0" w14:algn="ctr">
                                  <w14:srgbClr w14:val="6E747A">
                                    <w14:alpha w14:val="57000"/>
                                  </w14:srgbClr>
                                </w14:shadow>
                              </w:rPr>
                              <w:t xml:space="preserve"> </w:t>
                            </w:r>
                            <w:r w:rsidRPr="00470833">
                              <w:rPr>
                                <w:rFonts w:ascii="Montserrat" w:hAnsi="Montserrat"/>
                                <w:b/>
                                <w:bCs/>
                                <w:color w:val="1F3864" w:themeColor="accent1" w:themeShade="80"/>
                                <w:sz w:val="96"/>
                                <w:szCs w:val="72"/>
                                <w14:shadow w14:blurRad="38100" w14:dist="25400" w14:dir="5400000" w14:sx="100000" w14:sy="100000" w14:kx="0" w14:ky="0" w14:algn="ctr">
                                  <w14:srgbClr w14:val="6E747A">
                                    <w14:alpha w14:val="57000"/>
                                  </w14:srgbClr>
                                </w14:shadow>
                              </w:rPr>
                              <w:t>P</w:t>
                            </w:r>
                            <w:r w:rsidRPr="00470833">
                              <w:rPr>
                                <w:rFonts w:ascii="Montserrat" w:hAnsi="Montserrat"/>
                                <w:b/>
                                <w:bCs/>
                                <w:color w:val="1F3864" w:themeColor="accent1" w:themeShade="80"/>
                                <w:sz w:val="76"/>
                                <w:szCs w:val="76"/>
                                <w14:shadow w14:blurRad="38100" w14:dist="25400" w14:dir="5400000" w14:sx="100000" w14:sy="100000" w14:kx="0" w14:ky="0" w14:algn="ctr">
                                  <w14:srgbClr w14:val="6E747A">
                                    <w14:alpha w14:val="57000"/>
                                  </w14:srgbClr>
                                </w14:shadow>
                              </w:rPr>
                              <w:t>RESIDENCIA</w:t>
                            </w:r>
                          </w:p>
                        </w:txbxContent>
                      </wps:txbx>
                      <wps:bodyPr wrap="square" lIns="68580" tIns="34290" rIns="68580" bIns="34290">
                        <a:spAutoFit/>
                      </wps:bodyPr>
                    </wps:wsp>
                  </a:graphicData>
                </a:graphic>
                <wp14:sizeRelH relativeFrom="margin">
                  <wp14:pctWidth>0</wp14:pctWidth>
                </wp14:sizeRelH>
              </wp:anchor>
            </w:drawing>
          </mc:Choice>
          <mc:Fallback>
            <w:pict>
              <v:rect w14:anchorId="238EC2E1" id="Rectángulo 7" o:spid="_x0000_s1029" style="position:absolute;margin-left:-14.85pt;margin-top:30.55pt;width:506.35pt;height:92.65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" filled="f" stroked="f">
                <v:textbox style="mso-fit-shape-to-text:t" inset="5.4pt,2.7pt,5.4pt,2.7pt">
                  <w:txbxContent>
                    <w:p w14:paraId="7BB27801" w14:textId="4D481ABA" w:rsidR="00DE7401" w:rsidRPr="00470833" w:rsidRDefault="00DE7401" w:rsidP="00DE7401">
                      <w:pPr>
                        <w:pStyle w:val="Sinespaciado"/>
                        <w:jc w:val="center"/>
                        <w:rPr>
                          <w:rFonts w:ascii="Montserrat" w:hAnsi="Montserrat"/>
                          <w:b/>
                          <w:bCs/>
                          <w:color w:val="1F3864" w:themeColor="accent1" w:themeShade="80"/>
                          <w14:shadow w14:blurRad="38100" w14:dist="25400" w14:dir="5400000" w14:sx="100000" w14:sy="100000" w14:kx="0" w14:ky="0" w14:algn="ctr">
                            <w14:srgbClr w14:val="6E747A">
                              <w14:alpha w14:val="57000"/>
                            </w14:srgbClr>
                          </w14:shadow>
                        </w:rPr>
                      </w:pPr>
                      <w:r w:rsidRPr="00470833">
                        <w:rPr>
                          <w:rFonts w:ascii="Montserrat" w:hAnsi="Montserrat"/>
                          <w:b/>
                          <w:bCs/>
                          <w:color w:val="1F3864" w:themeColor="accent1" w:themeShade="80"/>
                          <w:sz w:val="96"/>
                          <w:szCs w:val="72"/>
                          <w14:shadow w14:blurRad="38100" w14:dist="25400" w14:dir="5400000" w14:sx="100000" w14:sy="100000" w14:kx="0" w14:ky="0" w14:algn="ctr">
                            <w14:srgbClr w14:val="6E747A">
                              <w14:alpha w14:val="57000"/>
                            </w14:srgbClr>
                          </w14:shadow>
                        </w:rPr>
                        <w:t>S</w:t>
                      </w:r>
                      <w:r w:rsidRPr="00470833">
                        <w:rPr>
                          <w:rFonts w:ascii="Montserrat" w:hAnsi="Montserrat"/>
                          <w:b/>
                          <w:bCs/>
                          <w:color w:val="1F3864" w:themeColor="accent1" w:themeShade="80"/>
                          <w:sz w:val="76"/>
                          <w:szCs w:val="76"/>
                          <w14:shadow w14:blurRad="38100" w14:dist="25400" w14:dir="5400000" w14:sx="100000" w14:sy="100000" w14:kx="0" w14:ky="0" w14:algn="ctr">
                            <w14:srgbClr w14:val="6E747A">
                              <w14:alpha w14:val="57000"/>
                            </w14:srgbClr>
                          </w14:shadow>
                        </w:rPr>
                        <w:t>ECRETARÍA</w:t>
                      </w:r>
                      <w:r w:rsidRPr="00470833">
                        <w:rPr>
                          <w:rFonts w:ascii="Montserrat" w:hAnsi="Montserrat"/>
                          <w:b/>
                          <w:bCs/>
                          <w:color w:val="1F3864" w:themeColor="accent1" w:themeShade="80"/>
                          <w14:shadow w14:blurRad="38100" w14:dist="25400" w14:dir="5400000" w14:sx="100000" w14:sy="100000" w14:kx="0" w14:ky="0" w14:algn="ctr">
                            <w14:srgbClr w14:val="6E747A">
                              <w14:alpha w14:val="57000"/>
                            </w14:srgbClr>
                          </w14:shadow>
                        </w:rPr>
                        <w:t xml:space="preserve">  </w:t>
                      </w:r>
                      <w:r w:rsidR="002A5832" w:rsidRPr="00470833">
                        <w:rPr>
                          <w:rFonts w:ascii="Montserrat" w:hAnsi="Montserrat"/>
                          <w:b/>
                          <w:bCs/>
                          <w:color w:val="1F3864" w:themeColor="accent1" w:themeShade="80"/>
                          <w14:shadow w14:blurRad="38100" w14:dist="25400" w14:dir="5400000" w14:sx="100000" w14:sy="100000" w14:kx="0" w14:ky="0" w14:algn="ctr">
                            <w14:srgbClr w14:val="6E747A">
                              <w14:alpha w14:val="57000"/>
                            </w14:srgbClr>
                          </w14:shadow>
                        </w:rPr>
                        <w:t xml:space="preserve"> </w:t>
                      </w:r>
                      <w:r w:rsidRPr="00470833">
                        <w:rPr>
                          <w:rFonts w:ascii="Montserrat" w:hAnsi="Montserrat"/>
                          <w:b/>
                          <w:bCs/>
                          <w:color w:val="1F3864" w:themeColor="accent1" w:themeShade="80"/>
                          <w:sz w:val="96"/>
                          <w:szCs w:val="72"/>
                          <w14:shadow w14:blurRad="38100" w14:dist="25400" w14:dir="5400000" w14:sx="100000" w14:sy="100000" w14:kx="0" w14:ky="0" w14:algn="ctr">
                            <w14:srgbClr w14:val="6E747A">
                              <w14:alpha w14:val="57000"/>
                            </w14:srgbClr>
                          </w14:shadow>
                        </w:rPr>
                        <w:t>P</w:t>
                      </w:r>
                      <w:r w:rsidRPr="00470833">
                        <w:rPr>
                          <w:rFonts w:ascii="Montserrat" w:hAnsi="Montserrat"/>
                          <w:b/>
                          <w:bCs/>
                          <w:color w:val="1F3864" w:themeColor="accent1" w:themeShade="80"/>
                          <w:sz w:val="76"/>
                          <w:szCs w:val="76"/>
                          <w14:shadow w14:blurRad="38100" w14:dist="25400" w14:dir="5400000" w14:sx="100000" w14:sy="100000" w14:kx="0" w14:ky="0" w14:algn="ctr">
                            <w14:srgbClr w14:val="6E747A">
                              <w14:alpha w14:val="57000"/>
                            </w14:srgbClr>
                          </w14:shadow>
                        </w:rPr>
                        <w:t>RIVADA</w:t>
                      </w:r>
                    </w:p>
                    <w:p w14:paraId="48EA1904" w14:textId="7EC100C9" w:rsidR="00DE7401" w:rsidRPr="00470833" w:rsidRDefault="00DE7401" w:rsidP="00DE7401">
                      <w:pPr>
                        <w:pStyle w:val="Sinespaciado"/>
                        <w:jc w:val="center"/>
                        <w:rPr>
                          <w:rFonts w:ascii="Montserrat" w:hAnsi="Montserrat"/>
                          <w:color w:val="1F3864" w:themeColor="accent1" w:themeShade="80"/>
                          <w:sz w:val="96"/>
                          <w:szCs w:val="72"/>
                          <w14:shadow w14:blurRad="38100" w14:dist="25400" w14:dir="5400000" w14:sx="100000" w14:sy="100000" w14:kx="0" w14:ky="0" w14:algn="ctr">
                            <w14:srgbClr w14:val="6E747A">
                              <w14:alpha w14:val="57000"/>
                            </w14:srgbClr>
                          </w14:shadow>
                        </w:rPr>
                      </w:pPr>
                      <w:r w:rsidRPr="00470833">
                        <w:rPr>
                          <w:rFonts w:ascii="Montserrat" w:hAnsi="Montserrat"/>
                          <w:b/>
                          <w:bCs/>
                          <w:color w:val="1F3864" w:themeColor="accent1" w:themeShade="80"/>
                          <w:sz w:val="76"/>
                          <w:szCs w:val="76"/>
                          <w14:shadow w14:blurRad="38100" w14:dist="25400" w14:dir="5400000" w14:sx="100000" w14:sy="100000" w14:kx="0" w14:ky="0" w14:algn="ctr">
                            <w14:srgbClr w14:val="6E747A">
                              <w14:alpha w14:val="57000"/>
                            </w14:srgbClr>
                          </w14:shadow>
                        </w:rPr>
                        <w:t>DE</w:t>
                      </w:r>
                      <w:r w:rsidR="002A5832" w:rsidRPr="00470833">
                        <w:rPr>
                          <w:rFonts w:ascii="Montserrat" w:hAnsi="Montserrat"/>
                          <w:b/>
                          <w:bCs/>
                          <w:color w:val="1F3864" w:themeColor="accent1" w:themeShade="80"/>
                          <w:sz w:val="76"/>
                          <w:szCs w:val="76"/>
                          <w14:shadow w14:blurRad="38100" w14:dist="25400" w14:dir="5400000" w14:sx="100000" w14:sy="100000" w14:kx="0" w14:ky="0" w14:algn="ctr">
                            <w14:srgbClr w14:val="6E747A">
                              <w14:alpha w14:val="57000"/>
                            </w14:srgbClr>
                          </w14:shadow>
                        </w:rPr>
                        <w:t xml:space="preserve"> </w:t>
                      </w:r>
                      <w:r w:rsidRPr="00470833">
                        <w:rPr>
                          <w:rFonts w:ascii="Montserrat" w:hAnsi="Montserrat"/>
                          <w:b/>
                          <w:bCs/>
                          <w:color w:val="1F3864" w:themeColor="accent1" w:themeShade="80"/>
                          <w:sz w:val="76"/>
                          <w:szCs w:val="76"/>
                          <w14:shadow w14:blurRad="38100" w14:dist="25400" w14:dir="5400000" w14:sx="100000" w14:sy="100000" w14:kx="0" w14:ky="0" w14:algn="ctr">
                            <w14:srgbClr w14:val="6E747A">
                              <w14:alpha w14:val="57000"/>
                            </w14:srgbClr>
                          </w14:shadow>
                        </w:rPr>
                        <w:t>LA</w:t>
                      </w:r>
                      <w:r w:rsidR="002A5832" w:rsidRPr="00470833">
                        <w:rPr>
                          <w:rFonts w:ascii="Montserrat" w:hAnsi="Montserrat"/>
                          <w:b/>
                          <w:bCs/>
                          <w:color w:val="1F3864" w:themeColor="accent1" w:themeShade="80"/>
                          <w:sz w:val="48"/>
                          <w:szCs w:val="48"/>
                          <w14:shadow w14:blurRad="38100" w14:dist="25400" w14:dir="5400000" w14:sx="100000" w14:sy="100000" w14:kx="0" w14:ky="0" w14:algn="ctr">
                            <w14:srgbClr w14:val="6E747A">
                              <w14:alpha w14:val="57000"/>
                            </w14:srgbClr>
                          </w14:shadow>
                        </w:rPr>
                        <w:t xml:space="preserve"> </w:t>
                      </w:r>
                      <w:r w:rsidRPr="00470833">
                        <w:rPr>
                          <w:rFonts w:ascii="Montserrat" w:hAnsi="Montserrat"/>
                          <w:b/>
                          <w:bCs/>
                          <w:color w:val="1F3864" w:themeColor="accent1" w:themeShade="80"/>
                          <w:sz w:val="96"/>
                          <w:szCs w:val="72"/>
                          <w14:shadow w14:blurRad="38100" w14:dist="25400" w14:dir="5400000" w14:sx="100000" w14:sy="100000" w14:kx="0" w14:ky="0" w14:algn="ctr">
                            <w14:srgbClr w14:val="6E747A">
                              <w14:alpha w14:val="57000"/>
                            </w14:srgbClr>
                          </w14:shadow>
                        </w:rPr>
                        <w:t>P</w:t>
                      </w:r>
                      <w:r w:rsidRPr="00470833">
                        <w:rPr>
                          <w:rFonts w:ascii="Montserrat" w:hAnsi="Montserrat"/>
                          <w:b/>
                          <w:bCs/>
                          <w:color w:val="1F3864" w:themeColor="accent1" w:themeShade="80"/>
                          <w:sz w:val="76"/>
                          <w:szCs w:val="76"/>
                          <w14:shadow w14:blurRad="38100" w14:dist="25400" w14:dir="5400000" w14:sx="100000" w14:sy="100000" w14:kx="0" w14:ky="0" w14:algn="ctr">
                            <w14:srgbClr w14:val="6E747A">
                              <w14:alpha w14:val="57000"/>
                            </w14:srgbClr>
                          </w14:shadow>
                        </w:rPr>
                        <w:t>RESIDENCIA</w:t>
                      </w:r>
                    </w:p>
                  </w:txbxContent>
                </v:textbox>
                <w10:wrap anchorx="margin"/>
              </v:rect>
            </w:pict>
          </mc:Fallback>
        </mc:AlternateContent>
      </w:r>
    </w:p>
    <w:sdt>
      <w:sdtPr>
        <w:rPr>
          <w:rFonts w:asciiTheme="minorHAnsi" w:eastAsiaTheme="minorHAnsi" w:hAnsiTheme="minorHAnsi" w:cstheme="minorBidi"/>
          <w:color w:val="1F3864" w:themeColor="accent1" w:themeShade="80"/>
          <w:sz w:val="22"/>
          <w:szCs w:val="22"/>
          <w:lang w:eastAsia="en-US"/>
        </w:rPr>
        <w:id w:val="1945112733"/>
        <w:docPartObj>
          <w:docPartGallery w:val="Table of Contents"/>
          <w:docPartUnique/>
        </w:docPartObj>
      </w:sdtPr>
      <w:sdtContent>
        <w:p w14:paraId="1AF36FA3" w14:textId="4F066BB2" w:rsidR="00E63AD6" w:rsidRPr="00470833" w:rsidRDefault="007E4FD1" w:rsidP="00E63AD6">
          <w:pPr>
            <w:pStyle w:val="TtuloTDC"/>
            <w:jc w:val="center"/>
            <w:rPr>
              <w:rFonts w:ascii="Montserrat" w:hAnsi="Montserrat"/>
              <w:b/>
              <w:bCs/>
              <w:color w:val="1F3864" w:themeColor="accent1" w:themeShade="80"/>
              <w:sz w:val="28"/>
              <w:szCs w:val="28"/>
            </w:rPr>
          </w:pPr>
          <w:r w:rsidRPr="00470833">
            <w:rPr>
              <w:rFonts w:ascii="Montserrat" w:hAnsi="Montserrat"/>
              <w:b/>
              <w:bCs/>
              <w:color w:val="1F3864" w:themeColor="accent1" w:themeShade="80"/>
              <w:sz w:val="28"/>
              <w:szCs w:val="28"/>
            </w:rPr>
            <w:t>CONTENIDO</w:t>
          </w:r>
        </w:p>
        <w:p w14:paraId="696A2A25" w14:textId="77777777" w:rsidR="00DE13E5" w:rsidRPr="004221D3" w:rsidRDefault="00DE13E5" w:rsidP="000C49AC">
          <w:pPr>
            <w:pStyle w:val="TDC1"/>
            <w:tabs>
              <w:tab w:val="right" w:leader="dot" w:pos="9111"/>
            </w:tabs>
            <w:spacing w:line="240" w:lineRule="auto"/>
            <w:rPr>
              <w:rFonts w:ascii="Montserrat" w:hAnsi="Montserrat"/>
              <w:color w:val="004F88"/>
              <w:sz w:val="20"/>
              <w:szCs w:val="20"/>
            </w:rPr>
          </w:pPr>
        </w:p>
        <w:p w14:paraId="608003E7" w14:textId="40009BF5" w:rsidR="004221D3" w:rsidRPr="004221D3" w:rsidRDefault="00000693">
          <w:pPr>
            <w:pStyle w:val="TDC1"/>
            <w:tabs>
              <w:tab w:val="right" w:leader="dot" w:pos="9111"/>
            </w:tabs>
            <w:rPr>
              <w:rFonts w:eastAsiaTheme="minorEastAsia"/>
              <w:noProof/>
              <w:color w:val="1F3864" w:themeColor="accent1" w:themeShade="80"/>
              <w:kern w:val="2"/>
              <w:sz w:val="21"/>
              <w:szCs w:val="21"/>
              <w:lang w:eastAsia="es-GT"/>
              <w14:ligatures w14:val="standardContextual"/>
            </w:rPr>
          </w:pPr>
          <w:r w:rsidRPr="004221D3">
            <w:rPr>
              <w:rFonts w:ascii="Montserrat" w:hAnsi="Montserrat"/>
              <w:color w:val="004F88"/>
              <w:sz w:val="20"/>
              <w:szCs w:val="20"/>
            </w:rPr>
            <w:fldChar w:fldCharType="begin"/>
          </w:r>
          <w:r w:rsidR="00E63AD6" w:rsidRPr="004221D3">
            <w:rPr>
              <w:rFonts w:ascii="Montserrat" w:hAnsi="Montserrat"/>
              <w:color w:val="004F88"/>
              <w:sz w:val="20"/>
              <w:szCs w:val="20"/>
            </w:rPr>
            <w:instrText xml:space="preserve"> TOC \o "1-3" \h \z \u </w:instrText>
          </w:r>
          <w:r w:rsidRPr="004221D3">
            <w:rPr>
              <w:rFonts w:ascii="Montserrat" w:hAnsi="Montserrat"/>
              <w:color w:val="004F88"/>
              <w:sz w:val="20"/>
              <w:szCs w:val="20"/>
            </w:rPr>
            <w:fldChar w:fldCharType="separate"/>
          </w:r>
          <w:hyperlink w:anchor="_Toc165369692" w:history="1">
            <w:r w:rsidR="004221D3" w:rsidRPr="004221D3">
              <w:rPr>
                <w:rStyle w:val="Hipervnculo"/>
                <w:rFonts w:ascii="Montserrat" w:eastAsiaTheme="majorEastAsia" w:hAnsi="Montserrat" w:cstheme="majorBidi"/>
                <w:noProof/>
                <w:color w:val="1F3864" w:themeColor="accent1" w:themeShade="80"/>
                <w:sz w:val="21"/>
                <w:szCs w:val="21"/>
              </w:rPr>
              <w:t>PRESENTACIÓN</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_Toc165369692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2</w:t>
            </w:r>
            <w:r w:rsidR="004221D3" w:rsidRPr="004221D3">
              <w:rPr>
                <w:noProof/>
                <w:webHidden/>
                <w:color w:val="1F3864" w:themeColor="accent1" w:themeShade="80"/>
                <w:sz w:val="21"/>
                <w:szCs w:val="21"/>
              </w:rPr>
              <w:fldChar w:fldCharType="end"/>
            </w:r>
          </w:hyperlink>
        </w:p>
        <w:p w14:paraId="2A229760" w14:textId="2C716829" w:rsidR="004221D3" w:rsidRPr="004221D3" w:rsidRDefault="00000000">
          <w:pPr>
            <w:pStyle w:val="TDC2"/>
            <w:rPr>
              <w:rFonts w:asciiTheme="minorHAnsi" w:eastAsiaTheme="minorEastAsia" w:hAnsiTheme="minorHAnsi" w:cstheme="minorBidi"/>
              <w:b w:val="0"/>
              <w:bCs w:val="0"/>
              <w:color w:val="1F3864" w:themeColor="accent1" w:themeShade="80"/>
              <w:kern w:val="2"/>
              <w:sz w:val="21"/>
              <w:szCs w:val="21"/>
              <w:lang w:eastAsia="es-GT"/>
              <w14:ligatures w14:val="standardContextual"/>
            </w:rPr>
          </w:pPr>
          <w:hyperlink w:anchor="_Toc165369693" w:history="1">
            <w:r w:rsidR="004221D3" w:rsidRPr="004221D3">
              <w:rPr>
                <w:rStyle w:val="Hipervnculo"/>
                <w:rFonts w:ascii="Montserrat" w:eastAsia="Calibri" w:hAnsi="Montserrat" w:cstheme="majorBidi"/>
                <w:b w:val="0"/>
                <w:bCs w:val="0"/>
                <w:color w:val="1F3864" w:themeColor="accent1" w:themeShade="80"/>
                <w:sz w:val="21"/>
                <w:szCs w:val="21"/>
              </w:rPr>
              <w:t>1.</w:t>
            </w:r>
            <w:r w:rsidR="004221D3" w:rsidRPr="004221D3">
              <w:rPr>
                <w:rFonts w:asciiTheme="minorHAnsi" w:eastAsiaTheme="minorEastAsia" w:hAnsiTheme="minorHAnsi" w:cstheme="minorBidi"/>
                <w:b w:val="0"/>
                <w:bCs w:val="0"/>
                <w:color w:val="1F3864" w:themeColor="accent1" w:themeShade="80"/>
                <w:kern w:val="2"/>
                <w:sz w:val="21"/>
                <w:szCs w:val="21"/>
                <w:lang w:eastAsia="es-GT"/>
                <w14:ligatures w14:val="standardContextual"/>
              </w:rPr>
              <w:tab/>
            </w:r>
            <w:r w:rsidR="004221D3" w:rsidRPr="004221D3">
              <w:rPr>
                <w:rStyle w:val="Hipervnculo"/>
                <w:rFonts w:ascii="Montserrat" w:eastAsia="Calibri" w:hAnsi="Montserrat" w:cstheme="majorBidi"/>
                <w:b w:val="0"/>
                <w:bCs w:val="0"/>
                <w:color w:val="1F3864" w:themeColor="accent1" w:themeShade="80"/>
                <w:sz w:val="21"/>
                <w:szCs w:val="21"/>
              </w:rPr>
              <w:t>MARCO JURÍDICO</w:t>
            </w:r>
            <w:r w:rsidR="004221D3" w:rsidRPr="004221D3">
              <w:rPr>
                <w:b w:val="0"/>
                <w:bCs w:val="0"/>
                <w:webHidden/>
                <w:color w:val="1F3864" w:themeColor="accent1" w:themeShade="80"/>
                <w:sz w:val="21"/>
                <w:szCs w:val="21"/>
              </w:rPr>
              <w:tab/>
            </w:r>
            <w:r w:rsidR="004221D3" w:rsidRPr="004221D3">
              <w:rPr>
                <w:b w:val="0"/>
                <w:bCs w:val="0"/>
                <w:webHidden/>
                <w:color w:val="1F3864" w:themeColor="accent1" w:themeShade="80"/>
                <w:sz w:val="21"/>
                <w:szCs w:val="21"/>
              </w:rPr>
              <w:fldChar w:fldCharType="begin"/>
            </w:r>
            <w:r w:rsidR="004221D3" w:rsidRPr="004221D3">
              <w:rPr>
                <w:b w:val="0"/>
                <w:bCs w:val="0"/>
                <w:webHidden/>
                <w:color w:val="1F3864" w:themeColor="accent1" w:themeShade="80"/>
                <w:sz w:val="21"/>
                <w:szCs w:val="21"/>
              </w:rPr>
              <w:instrText xml:space="preserve"> PAGEREF _Toc165369693 \h </w:instrText>
            </w:r>
            <w:r w:rsidR="004221D3" w:rsidRPr="004221D3">
              <w:rPr>
                <w:b w:val="0"/>
                <w:bCs w:val="0"/>
                <w:webHidden/>
                <w:color w:val="1F3864" w:themeColor="accent1" w:themeShade="80"/>
                <w:sz w:val="21"/>
                <w:szCs w:val="21"/>
              </w:rPr>
            </w:r>
            <w:r w:rsidR="004221D3" w:rsidRPr="004221D3">
              <w:rPr>
                <w:b w:val="0"/>
                <w:bCs w:val="0"/>
                <w:webHidden/>
                <w:color w:val="1F3864" w:themeColor="accent1" w:themeShade="80"/>
                <w:sz w:val="21"/>
                <w:szCs w:val="21"/>
              </w:rPr>
              <w:fldChar w:fldCharType="separate"/>
            </w:r>
            <w:r w:rsidR="005C1BD8">
              <w:rPr>
                <w:b w:val="0"/>
                <w:bCs w:val="0"/>
                <w:webHidden/>
                <w:color w:val="1F3864" w:themeColor="accent1" w:themeShade="80"/>
                <w:sz w:val="21"/>
                <w:szCs w:val="21"/>
              </w:rPr>
              <w:t>3</w:t>
            </w:r>
            <w:r w:rsidR="004221D3" w:rsidRPr="004221D3">
              <w:rPr>
                <w:b w:val="0"/>
                <w:bCs w:val="0"/>
                <w:webHidden/>
                <w:color w:val="1F3864" w:themeColor="accent1" w:themeShade="80"/>
                <w:sz w:val="21"/>
                <w:szCs w:val="21"/>
              </w:rPr>
              <w:fldChar w:fldCharType="end"/>
            </w:r>
          </w:hyperlink>
        </w:p>
        <w:p w14:paraId="0C160B48" w14:textId="751AFF91" w:rsidR="004221D3" w:rsidRPr="004221D3" w:rsidRDefault="00000000">
          <w:pPr>
            <w:pStyle w:val="TDC2"/>
            <w:rPr>
              <w:rFonts w:asciiTheme="minorHAnsi" w:eastAsiaTheme="minorEastAsia" w:hAnsiTheme="minorHAnsi" w:cstheme="minorBidi"/>
              <w:b w:val="0"/>
              <w:bCs w:val="0"/>
              <w:color w:val="1F3864" w:themeColor="accent1" w:themeShade="80"/>
              <w:kern w:val="2"/>
              <w:sz w:val="21"/>
              <w:szCs w:val="21"/>
              <w:lang w:eastAsia="es-GT"/>
              <w14:ligatures w14:val="standardContextual"/>
            </w:rPr>
          </w:pPr>
          <w:hyperlink w:anchor="_Toc165369694" w:history="1">
            <w:r w:rsidR="004221D3" w:rsidRPr="004221D3">
              <w:rPr>
                <w:rStyle w:val="Hipervnculo"/>
                <w:rFonts w:ascii="Montserrat" w:eastAsia="Calibri" w:hAnsi="Montserrat" w:cstheme="majorBidi"/>
                <w:b w:val="0"/>
                <w:bCs w:val="0"/>
                <w:color w:val="1F3864" w:themeColor="accent1" w:themeShade="80"/>
                <w:sz w:val="21"/>
                <w:szCs w:val="21"/>
              </w:rPr>
              <w:t>2.</w:t>
            </w:r>
            <w:r w:rsidR="004221D3" w:rsidRPr="004221D3">
              <w:rPr>
                <w:rFonts w:asciiTheme="minorHAnsi" w:eastAsiaTheme="minorEastAsia" w:hAnsiTheme="minorHAnsi" w:cstheme="minorBidi"/>
                <w:b w:val="0"/>
                <w:bCs w:val="0"/>
                <w:color w:val="1F3864" w:themeColor="accent1" w:themeShade="80"/>
                <w:kern w:val="2"/>
                <w:sz w:val="21"/>
                <w:szCs w:val="21"/>
                <w:lang w:eastAsia="es-GT"/>
                <w14:ligatures w14:val="standardContextual"/>
              </w:rPr>
              <w:tab/>
            </w:r>
            <w:r w:rsidR="004221D3" w:rsidRPr="004221D3">
              <w:rPr>
                <w:rStyle w:val="Hipervnculo"/>
                <w:rFonts w:ascii="Montserrat" w:eastAsia="Calibri" w:hAnsi="Montserrat" w:cstheme="majorBidi"/>
                <w:b w:val="0"/>
                <w:bCs w:val="0"/>
                <w:color w:val="1F3864" w:themeColor="accent1" w:themeShade="80"/>
                <w:sz w:val="21"/>
                <w:szCs w:val="21"/>
              </w:rPr>
              <w:t>FUNCIONES INSTITUCIONALES</w:t>
            </w:r>
            <w:r w:rsidR="004221D3" w:rsidRPr="004221D3">
              <w:rPr>
                <w:b w:val="0"/>
                <w:bCs w:val="0"/>
                <w:webHidden/>
                <w:color w:val="1F3864" w:themeColor="accent1" w:themeShade="80"/>
                <w:sz w:val="21"/>
                <w:szCs w:val="21"/>
              </w:rPr>
              <w:tab/>
            </w:r>
            <w:r w:rsidR="004221D3" w:rsidRPr="004221D3">
              <w:rPr>
                <w:b w:val="0"/>
                <w:bCs w:val="0"/>
                <w:webHidden/>
                <w:color w:val="1F3864" w:themeColor="accent1" w:themeShade="80"/>
                <w:sz w:val="21"/>
                <w:szCs w:val="21"/>
              </w:rPr>
              <w:fldChar w:fldCharType="begin"/>
            </w:r>
            <w:r w:rsidR="004221D3" w:rsidRPr="004221D3">
              <w:rPr>
                <w:b w:val="0"/>
                <w:bCs w:val="0"/>
                <w:webHidden/>
                <w:color w:val="1F3864" w:themeColor="accent1" w:themeShade="80"/>
                <w:sz w:val="21"/>
                <w:szCs w:val="21"/>
              </w:rPr>
              <w:instrText xml:space="preserve"> PAGEREF _Toc165369694 \h </w:instrText>
            </w:r>
            <w:r w:rsidR="004221D3" w:rsidRPr="004221D3">
              <w:rPr>
                <w:b w:val="0"/>
                <w:bCs w:val="0"/>
                <w:webHidden/>
                <w:color w:val="1F3864" w:themeColor="accent1" w:themeShade="80"/>
                <w:sz w:val="21"/>
                <w:szCs w:val="21"/>
              </w:rPr>
            </w:r>
            <w:r w:rsidR="004221D3" w:rsidRPr="004221D3">
              <w:rPr>
                <w:b w:val="0"/>
                <w:bCs w:val="0"/>
                <w:webHidden/>
                <w:color w:val="1F3864" w:themeColor="accent1" w:themeShade="80"/>
                <w:sz w:val="21"/>
                <w:szCs w:val="21"/>
              </w:rPr>
              <w:fldChar w:fldCharType="separate"/>
            </w:r>
            <w:r w:rsidR="005C1BD8">
              <w:rPr>
                <w:b w:val="0"/>
                <w:bCs w:val="0"/>
                <w:webHidden/>
                <w:color w:val="1F3864" w:themeColor="accent1" w:themeShade="80"/>
                <w:sz w:val="21"/>
                <w:szCs w:val="21"/>
              </w:rPr>
              <w:t>3</w:t>
            </w:r>
            <w:r w:rsidR="004221D3" w:rsidRPr="004221D3">
              <w:rPr>
                <w:b w:val="0"/>
                <w:bCs w:val="0"/>
                <w:webHidden/>
                <w:color w:val="1F3864" w:themeColor="accent1" w:themeShade="80"/>
                <w:sz w:val="21"/>
                <w:szCs w:val="21"/>
              </w:rPr>
              <w:fldChar w:fldCharType="end"/>
            </w:r>
          </w:hyperlink>
        </w:p>
        <w:p w14:paraId="44BB6E9F" w14:textId="3EFFFC85" w:rsidR="004221D3" w:rsidRPr="004221D3" w:rsidRDefault="00000000">
          <w:pPr>
            <w:pStyle w:val="TDC1"/>
            <w:tabs>
              <w:tab w:val="left" w:pos="426"/>
              <w:tab w:val="right" w:leader="dot" w:pos="9111"/>
            </w:tabs>
            <w:rPr>
              <w:rFonts w:eastAsiaTheme="minorEastAsia"/>
              <w:noProof/>
              <w:color w:val="1F3864" w:themeColor="accent1" w:themeShade="80"/>
              <w:kern w:val="2"/>
              <w:sz w:val="21"/>
              <w:szCs w:val="21"/>
              <w:lang w:eastAsia="es-GT"/>
              <w14:ligatures w14:val="standardContextual"/>
            </w:rPr>
          </w:pPr>
          <w:hyperlink w:anchor="_Toc165369695" w:history="1">
            <w:r w:rsidR="004221D3" w:rsidRPr="004221D3">
              <w:rPr>
                <w:rStyle w:val="Hipervnculo"/>
                <w:rFonts w:ascii="Montserrat" w:eastAsia="Calibri" w:hAnsi="Montserrat" w:cstheme="majorBidi"/>
                <w:noProof/>
                <w:color w:val="1F3864" w:themeColor="accent1" w:themeShade="80"/>
                <w:sz w:val="21"/>
                <w:szCs w:val="21"/>
              </w:rPr>
              <w:t>3.</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Calibri" w:hAnsi="Montserrat" w:cstheme="majorBidi"/>
                <w:noProof/>
                <w:color w:val="1F3864" w:themeColor="accent1" w:themeShade="80"/>
                <w:sz w:val="21"/>
                <w:szCs w:val="21"/>
              </w:rPr>
              <w:t>ANÁLISIS DE MANDATOS LEGALES</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_Toc165369695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5</w:t>
            </w:r>
            <w:r w:rsidR="004221D3" w:rsidRPr="004221D3">
              <w:rPr>
                <w:noProof/>
                <w:webHidden/>
                <w:color w:val="1F3864" w:themeColor="accent1" w:themeShade="80"/>
                <w:sz w:val="21"/>
                <w:szCs w:val="21"/>
              </w:rPr>
              <w:fldChar w:fldCharType="end"/>
            </w:r>
          </w:hyperlink>
        </w:p>
        <w:p w14:paraId="658F9CB5" w14:textId="49898D2A" w:rsidR="004221D3" w:rsidRPr="004221D3" w:rsidRDefault="00000000">
          <w:pPr>
            <w:pStyle w:val="TDC1"/>
            <w:tabs>
              <w:tab w:val="left" w:pos="440"/>
              <w:tab w:val="right" w:leader="dot" w:pos="9111"/>
            </w:tabs>
            <w:rPr>
              <w:rFonts w:eastAsiaTheme="minorEastAsia"/>
              <w:noProof/>
              <w:color w:val="1F3864" w:themeColor="accent1" w:themeShade="80"/>
              <w:kern w:val="2"/>
              <w:sz w:val="21"/>
              <w:szCs w:val="21"/>
              <w:lang w:eastAsia="es-GT"/>
              <w14:ligatures w14:val="standardContextual"/>
            </w:rPr>
          </w:pPr>
          <w:hyperlink w:anchor="_Toc165369696" w:history="1">
            <w:r w:rsidR="004221D3" w:rsidRPr="004221D3">
              <w:rPr>
                <w:rStyle w:val="Hipervnculo"/>
                <w:rFonts w:ascii="Montserrat" w:eastAsia="Calibri" w:hAnsi="Montserrat" w:cstheme="majorBidi"/>
                <w:noProof/>
                <w:color w:val="1F3864" w:themeColor="accent1" w:themeShade="80"/>
                <w:sz w:val="21"/>
                <w:szCs w:val="21"/>
              </w:rPr>
              <w:t>4.</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Calibri" w:hAnsi="Montserrat" w:cstheme="majorBidi"/>
                <w:noProof/>
                <w:color w:val="1F3864" w:themeColor="accent1" w:themeShade="80"/>
                <w:sz w:val="21"/>
                <w:szCs w:val="21"/>
              </w:rPr>
              <w:t>ESTRUCTURA ORGANIZACIONAL</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_Toc165369696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6</w:t>
            </w:r>
            <w:r w:rsidR="004221D3" w:rsidRPr="004221D3">
              <w:rPr>
                <w:noProof/>
                <w:webHidden/>
                <w:color w:val="1F3864" w:themeColor="accent1" w:themeShade="80"/>
                <w:sz w:val="21"/>
                <w:szCs w:val="21"/>
              </w:rPr>
              <w:fldChar w:fldCharType="end"/>
            </w:r>
          </w:hyperlink>
        </w:p>
        <w:p w14:paraId="517BA884" w14:textId="4403891E" w:rsidR="004221D3" w:rsidRPr="004221D3" w:rsidRDefault="00000000">
          <w:pPr>
            <w:pStyle w:val="TDC1"/>
            <w:tabs>
              <w:tab w:val="left" w:pos="426"/>
              <w:tab w:val="right" w:leader="dot" w:pos="9111"/>
            </w:tabs>
            <w:rPr>
              <w:rFonts w:eastAsiaTheme="minorEastAsia"/>
              <w:noProof/>
              <w:color w:val="1F3864" w:themeColor="accent1" w:themeShade="80"/>
              <w:kern w:val="2"/>
              <w:sz w:val="21"/>
              <w:szCs w:val="21"/>
              <w:lang w:eastAsia="es-GT"/>
              <w14:ligatures w14:val="standardContextual"/>
            </w:rPr>
          </w:pPr>
          <w:hyperlink w:anchor="_Toc165369697" w:history="1">
            <w:r w:rsidR="004221D3" w:rsidRPr="004221D3">
              <w:rPr>
                <w:rStyle w:val="Hipervnculo"/>
                <w:rFonts w:ascii="Montserrat" w:eastAsiaTheme="majorEastAsia" w:hAnsi="Montserrat" w:cstheme="majorBidi"/>
                <w:noProof/>
                <w:color w:val="1F3864" w:themeColor="accent1" w:themeShade="80"/>
                <w:sz w:val="21"/>
                <w:szCs w:val="21"/>
              </w:rPr>
              <w:t>5.</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Theme="majorEastAsia" w:hAnsi="Montserrat" w:cstheme="majorBidi"/>
                <w:noProof/>
                <w:color w:val="1F3864" w:themeColor="accent1" w:themeShade="80"/>
                <w:sz w:val="21"/>
                <w:szCs w:val="21"/>
              </w:rPr>
              <w:t>ORGANIGRAMA</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_Toc165369697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7</w:t>
            </w:r>
            <w:r w:rsidR="004221D3" w:rsidRPr="004221D3">
              <w:rPr>
                <w:noProof/>
                <w:webHidden/>
                <w:color w:val="1F3864" w:themeColor="accent1" w:themeShade="80"/>
                <w:sz w:val="21"/>
                <w:szCs w:val="21"/>
              </w:rPr>
              <w:fldChar w:fldCharType="end"/>
            </w:r>
          </w:hyperlink>
        </w:p>
        <w:p w14:paraId="0FFCA4DA" w14:textId="3ED61D4C" w:rsidR="004221D3" w:rsidRPr="004221D3" w:rsidRDefault="00000000">
          <w:pPr>
            <w:pStyle w:val="TDC1"/>
            <w:tabs>
              <w:tab w:val="left" w:pos="426"/>
              <w:tab w:val="right" w:leader="dot" w:pos="9111"/>
            </w:tabs>
            <w:rPr>
              <w:rFonts w:eastAsiaTheme="minorEastAsia"/>
              <w:noProof/>
              <w:color w:val="1F3864" w:themeColor="accent1" w:themeShade="80"/>
              <w:kern w:val="2"/>
              <w:sz w:val="21"/>
              <w:szCs w:val="21"/>
              <w:lang w:eastAsia="es-GT"/>
              <w14:ligatures w14:val="standardContextual"/>
            </w:rPr>
          </w:pPr>
          <w:hyperlink w:anchor="_Toc165369698" w:history="1">
            <w:r w:rsidR="004221D3" w:rsidRPr="004221D3">
              <w:rPr>
                <w:rStyle w:val="Hipervnculo"/>
                <w:rFonts w:ascii="Montserrat" w:eastAsiaTheme="majorEastAsia" w:hAnsi="Montserrat" w:cstheme="majorBidi"/>
                <w:noProof/>
                <w:color w:val="1F3864" w:themeColor="accent1" w:themeShade="80"/>
                <w:sz w:val="21"/>
                <w:szCs w:val="21"/>
              </w:rPr>
              <w:t>6.</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Theme="majorEastAsia" w:hAnsi="Montserrat" w:cstheme="majorBidi"/>
                <w:noProof/>
                <w:color w:val="1F3864" w:themeColor="accent1" w:themeShade="80"/>
                <w:sz w:val="21"/>
                <w:szCs w:val="21"/>
              </w:rPr>
              <w:t>ANALISIS DE POLITICAS</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_Toc165369698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8</w:t>
            </w:r>
            <w:r w:rsidR="004221D3" w:rsidRPr="004221D3">
              <w:rPr>
                <w:noProof/>
                <w:webHidden/>
                <w:color w:val="1F3864" w:themeColor="accent1" w:themeShade="80"/>
                <w:sz w:val="21"/>
                <w:szCs w:val="21"/>
              </w:rPr>
              <w:fldChar w:fldCharType="end"/>
            </w:r>
          </w:hyperlink>
        </w:p>
        <w:p w14:paraId="6A4CEAF4" w14:textId="16975170" w:rsidR="004221D3" w:rsidRPr="004221D3" w:rsidRDefault="00000000">
          <w:pPr>
            <w:pStyle w:val="TDC2"/>
            <w:rPr>
              <w:rFonts w:asciiTheme="minorHAnsi" w:eastAsiaTheme="minorEastAsia" w:hAnsiTheme="minorHAnsi" w:cstheme="minorBidi"/>
              <w:b w:val="0"/>
              <w:bCs w:val="0"/>
              <w:color w:val="1F3864" w:themeColor="accent1" w:themeShade="80"/>
              <w:kern w:val="2"/>
              <w:sz w:val="21"/>
              <w:szCs w:val="21"/>
              <w:lang w:eastAsia="es-GT"/>
              <w14:ligatures w14:val="standardContextual"/>
            </w:rPr>
          </w:pPr>
          <w:hyperlink w:anchor="_Toc165369699" w:history="1">
            <w:r w:rsidR="004221D3" w:rsidRPr="004221D3">
              <w:rPr>
                <w:rStyle w:val="Hipervnculo"/>
                <w:rFonts w:ascii="Montserrat" w:hAnsi="Montserrat"/>
                <w:b w:val="0"/>
                <w:bCs w:val="0"/>
                <w:color w:val="1F3864" w:themeColor="accent1" w:themeShade="80"/>
                <w:sz w:val="21"/>
                <w:szCs w:val="21"/>
              </w:rPr>
              <w:t>6.1</w:t>
            </w:r>
            <w:r w:rsidR="004221D3" w:rsidRPr="004221D3">
              <w:rPr>
                <w:rFonts w:asciiTheme="minorHAnsi" w:eastAsiaTheme="minorEastAsia" w:hAnsiTheme="minorHAnsi" w:cstheme="minorBidi"/>
                <w:b w:val="0"/>
                <w:bCs w:val="0"/>
                <w:color w:val="1F3864" w:themeColor="accent1" w:themeShade="80"/>
                <w:kern w:val="2"/>
                <w:sz w:val="21"/>
                <w:szCs w:val="21"/>
                <w:lang w:eastAsia="es-GT"/>
                <w14:ligatures w14:val="standardContextual"/>
              </w:rPr>
              <w:tab/>
            </w:r>
            <w:r w:rsidR="004221D3" w:rsidRPr="004221D3">
              <w:rPr>
                <w:rStyle w:val="Hipervnculo"/>
                <w:rFonts w:ascii="Montserrat" w:hAnsi="Montserrat"/>
                <w:b w:val="0"/>
                <w:bCs w:val="0"/>
                <w:color w:val="1F3864" w:themeColor="accent1" w:themeShade="80"/>
                <w:sz w:val="21"/>
                <w:szCs w:val="21"/>
              </w:rPr>
              <w:t>Plan Nacional de Desarrollo: K'atun, Nuestra Guatemala 2032.</w:t>
            </w:r>
            <w:r w:rsidR="004221D3" w:rsidRPr="004221D3">
              <w:rPr>
                <w:b w:val="0"/>
                <w:bCs w:val="0"/>
                <w:webHidden/>
                <w:color w:val="1F3864" w:themeColor="accent1" w:themeShade="80"/>
                <w:sz w:val="21"/>
                <w:szCs w:val="21"/>
              </w:rPr>
              <w:tab/>
            </w:r>
            <w:r w:rsidR="004221D3" w:rsidRPr="004221D3">
              <w:rPr>
                <w:b w:val="0"/>
                <w:bCs w:val="0"/>
                <w:webHidden/>
                <w:color w:val="1F3864" w:themeColor="accent1" w:themeShade="80"/>
                <w:sz w:val="21"/>
                <w:szCs w:val="21"/>
              </w:rPr>
              <w:fldChar w:fldCharType="begin"/>
            </w:r>
            <w:r w:rsidR="004221D3" w:rsidRPr="004221D3">
              <w:rPr>
                <w:b w:val="0"/>
                <w:bCs w:val="0"/>
                <w:webHidden/>
                <w:color w:val="1F3864" w:themeColor="accent1" w:themeShade="80"/>
                <w:sz w:val="21"/>
                <w:szCs w:val="21"/>
              </w:rPr>
              <w:instrText xml:space="preserve"> PAGEREF _Toc165369699 \h </w:instrText>
            </w:r>
            <w:r w:rsidR="004221D3" w:rsidRPr="004221D3">
              <w:rPr>
                <w:b w:val="0"/>
                <w:bCs w:val="0"/>
                <w:webHidden/>
                <w:color w:val="1F3864" w:themeColor="accent1" w:themeShade="80"/>
                <w:sz w:val="21"/>
                <w:szCs w:val="21"/>
              </w:rPr>
            </w:r>
            <w:r w:rsidR="004221D3" w:rsidRPr="004221D3">
              <w:rPr>
                <w:b w:val="0"/>
                <w:bCs w:val="0"/>
                <w:webHidden/>
                <w:color w:val="1F3864" w:themeColor="accent1" w:themeShade="80"/>
                <w:sz w:val="21"/>
                <w:szCs w:val="21"/>
              </w:rPr>
              <w:fldChar w:fldCharType="separate"/>
            </w:r>
            <w:r w:rsidR="005C1BD8">
              <w:rPr>
                <w:b w:val="0"/>
                <w:bCs w:val="0"/>
                <w:webHidden/>
                <w:color w:val="1F3864" w:themeColor="accent1" w:themeShade="80"/>
                <w:sz w:val="21"/>
                <w:szCs w:val="21"/>
              </w:rPr>
              <w:t>9</w:t>
            </w:r>
            <w:r w:rsidR="004221D3" w:rsidRPr="004221D3">
              <w:rPr>
                <w:b w:val="0"/>
                <w:bCs w:val="0"/>
                <w:webHidden/>
                <w:color w:val="1F3864" w:themeColor="accent1" w:themeShade="80"/>
                <w:sz w:val="21"/>
                <w:szCs w:val="21"/>
              </w:rPr>
              <w:fldChar w:fldCharType="end"/>
            </w:r>
          </w:hyperlink>
        </w:p>
        <w:p w14:paraId="23DE6F7B" w14:textId="393CB160" w:rsidR="004221D3" w:rsidRPr="004221D3" w:rsidRDefault="00000000">
          <w:pPr>
            <w:pStyle w:val="TDC2"/>
            <w:rPr>
              <w:rFonts w:asciiTheme="minorHAnsi" w:eastAsiaTheme="minorEastAsia" w:hAnsiTheme="minorHAnsi" w:cstheme="minorBidi"/>
              <w:b w:val="0"/>
              <w:bCs w:val="0"/>
              <w:color w:val="1F3864" w:themeColor="accent1" w:themeShade="80"/>
              <w:kern w:val="2"/>
              <w:sz w:val="21"/>
              <w:szCs w:val="21"/>
              <w:lang w:eastAsia="es-GT"/>
              <w14:ligatures w14:val="standardContextual"/>
            </w:rPr>
          </w:pPr>
          <w:hyperlink w:anchor="_Toc165369700" w:history="1">
            <w:r w:rsidR="004221D3" w:rsidRPr="004221D3">
              <w:rPr>
                <w:rStyle w:val="Hipervnculo"/>
                <w:rFonts w:ascii="Montserrat" w:hAnsi="Montserrat"/>
                <w:b w:val="0"/>
                <w:bCs w:val="0"/>
                <w:color w:val="1F3864" w:themeColor="accent1" w:themeShade="80"/>
                <w:sz w:val="21"/>
                <w:szCs w:val="21"/>
              </w:rPr>
              <w:t>6.2</w:t>
            </w:r>
            <w:r w:rsidR="004221D3" w:rsidRPr="004221D3">
              <w:rPr>
                <w:rFonts w:asciiTheme="minorHAnsi" w:eastAsiaTheme="minorEastAsia" w:hAnsiTheme="minorHAnsi" w:cstheme="minorBidi"/>
                <w:b w:val="0"/>
                <w:bCs w:val="0"/>
                <w:color w:val="1F3864" w:themeColor="accent1" w:themeShade="80"/>
                <w:kern w:val="2"/>
                <w:sz w:val="21"/>
                <w:szCs w:val="21"/>
                <w:lang w:eastAsia="es-GT"/>
                <w14:ligatures w14:val="standardContextual"/>
              </w:rPr>
              <w:tab/>
            </w:r>
            <w:r w:rsidR="004221D3" w:rsidRPr="004221D3">
              <w:rPr>
                <w:rStyle w:val="Hipervnculo"/>
                <w:rFonts w:ascii="Montserrat" w:hAnsi="Montserrat"/>
                <w:b w:val="0"/>
                <w:bCs w:val="0"/>
                <w:color w:val="1F3864" w:themeColor="accent1" w:themeShade="80"/>
                <w:sz w:val="21"/>
                <w:szCs w:val="21"/>
              </w:rPr>
              <w:t>Objetivos de Desarrollo Sostenible (ODS)</w:t>
            </w:r>
            <w:r w:rsidR="004221D3" w:rsidRPr="004221D3">
              <w:rPr>
                <w:b w:val="0"/>
                <w:bCs w:val="0"/>
                <w:webHidden/>
                <w:color w:val="1F3864" w:themeColor="accent1" w:themeShade="80"/>
                <w:sz w:val="21"/>
                <w:szCs w:val="21"/>
              </w:rPr>
              <w:tab/>
            </w:r>
            <w:r w:rsidR="004221D3" w:rsidRPr="004221D3">
              <w:rPr>
                <w:b w:val="0"/>
                <w:bCs w:val="0"/>
                <w:webHidden/>
                <w:color w:val="1F3864" w:themeColor="accent1" w:themeShade="80"/>
                <w:sz w:val="21"/>
                <w:szCs w:val="21"/>
              </w:rPr>
              <w:fldChar w:fldCharType="begin"/>
            </w:r>
            <w:r w:rsidR="004221D3" w:rsidRPr="004221D3">
              <w:rPr>
                <w:b w:val="0"/>
                <w:bCs w:val="0"/>
                <w:webHidden/>
                <w:color w:val="1F3864" w:themeColor="accent1" w:themeShade="80"/>
                <w:sz w:val="21"/>
                <w:szCs w:val="21"/>
              </w:rPr>
              <w:instrText xml:space="preserve"> PAGEREF _Toc165369700 \h </w:instrText>
            </w:r>
            <w:r w:rsidR="004221D3" w:rsidRPr="004221D3">
              <w:rPr>
                <w:b w:val="0"/>
                <w:bCs w:val="0"/>
                <w:webHidden/>
                <w:color w:val="1F3864" w:themeColor="accent1" w:themeShade="80"/>
                <w:sz w:val="21"/>
                <w:szCs w:val="21"/>
              </w:rPr>
            </w:r>
            <w:r w:rsidR="004221D3" w:rsidRPr="004221D3">
              <w:rPr>
                <w:b w:val="0"/>
                <w:bCs w:val="0"/>
                <w:webHidden/>
                <w:color w:val="1F3864" w:themeColor="accent1" w:themeShade="80"/>
                <w:sz w:val="21"/>
                <w:szCs w:val="21"/>
              </w:rPr>
              <w:fldChar w:fldCharType="separate"/>
            </w:r>
            <w:r w:rsidR="005C1BD8">
              <w:rPr>
                <w:b w:val="0"/>
                <w:bCs w:val="0"/>
                <w:webHidden/>
                <w:color w:val="1F3864" w:themeColor="accent1" w:themeShade="80"/>
                <w:sz w:val="21"/>
                <w:szCs w:val="21"/>
              </w:rPr>
              <w:t>11</w:t>
            </w:r>
            <w:r w:rsidR="004221D3" w:rsidRPr="004221D3">
              <w:rPr>
                <w:b w:val="0"/>
                <w:bCs w:val="0"/>
                <w:webHidden/>
                <w:color w:val="1F3864" w:themeColor="accent1" w:themeShade="80"/>
                <w:sz w:val="21"/>
                <w:szCs w:val="21"/>
              </w:rPr>
              <w:fldChar w:fldCharType="end"/>
            </w:r>
          </w:hyperlink>
        </w:p>
        <w:p w14:paraId="2767772F" w14:textId="4EA7B360" w:rsidR="004221D3" w:rsidRPr="004221D3" w:rsidRDefault="00000000">
          <w:pPr>
            <w:pStyle w:val="TDC2"/>
            <w:rPr>
              <w:rFonts w:asciiTheme="minorHAnsi" w:eastAsiaTheme="minorEastAsia" w:hAnsiTheme="minorHAnsi" w:cstheme="minorBidi"/>
              <w:b w:val="0"/>
              <w:bCs w:val="0"/>
              <w:color w:val="1F3864" w:themeColor="accent1" w:themeShade="80"/>
              <w:kern w:val="2"/>
              <w:sz w:val="21"/>
              <w:szCs w:val="21"/>
              <w:lang w:eastAsia="es-GT"/>
              <w14:ligatures w14:val="standardContextual"/>
            </w:rPr>
          </w:pPr>
          <w:hyperlink w:anchor="_Toc165369701" w:history="1">
            <w:r w:rsidR="004221D3" w:rsidRPr="004221D3">
              <w:rPr>
                <w:rStyle w:val="Hipervnculo"/>
                <w:rFonts w:ascii="Montserrat" w:hAnsi="Montserrat"/>
                <w:b w:val="0"/>
                <w:bCs w:val="0"/>
                <w:color w:val="1F3864" w:themeColor="accent1" w:themeShade="80"/>
                <w:sz w:val="21"/>
                <w:szCs w:val="21"/>
              </w:rPr>
              <w:t>6.3</w:t>
            </w:r>
            <w:r w:rsidR="004221D3" w:rsidRPr="004221D3">
              <w:rPr>
                <w:rFonts w:asciiTheme="minorHAnsi" w:eastAsiaTheme="minorEastAsia" w:hAnsiTheme="minorHAnsi" w:cstheme="minorBidi"/>
                <w:b w:val="0"/>
                <w:bCs w:val="0"/>
                <w:color w:val="1F3864" w:themeColor="accent1" w:themeShade="80"/>
                <w:kern w:val="2"/>
                <w:sz w:val="21"/>
                <w:szCs w:val="21"/>
                <w:lang w:eastAsia="es-GT"/>
                <w14:ligatures w14:val="standardContextual"/>
              </w:rPr>
              <w:tab/>
            </w:r>
            <w:r w:rsidR="004221D3" w:rsidRPr="004221D3">
              <w:rPr>
                <w:rStyle w:val="Hipervnculo"/>
                <w:rFonts w:ascii="Montserrat" w:hAnsi="Montserrat"/>
                <w:b w:val="0"/>
                <w:bCs w:val="0"/>
                <w:color w:val="1F3864" w:themeColor="accent1" w:themeShade="80"/>
                <w:sz w:val="21"/>
                <w:szCs w:val="21"/>
              </w:rPr>
              <w:t>Prioridades Nacionales de Desarrollo (PND):</w:t>
            </w:r>
            <w:r w:rsidR="004221D3" w:rsidRPr="004221D3">
              <w:rPr>
                <w:b w:val="0"/>
                <w:bCs w:val="0"/>
                <w:webHidden/>
                <w:color w:val="1F3864" w:themeColor="accent1" w:themeShade="80"/>
                <w:sz w:val="21"/>
                <w:szCs w:val="21"/>
              </w:rPr>
              <w:tab/>
            </w:r>
            <w:r w:rsidR="004221D3" w:rsidRPr="004221D3">
              <w:rPr>
                <w:b w:val="0"/>
                <w:bCs w:val="0"/>
                <w:webHidden/>
                <w:color w:val="1F3864" w:themeColor="accent1" w:themeShade="80"/>
                <w:sz w:val="21"/>
                <w:szCs w:val="21"/>
              </w:rPr>
              <w:fldChar w:fldCharType="begin"/>
            </w:r>
            <w:r w:rsidR="004221D3" w:rsidRPr="004221D3">
              <w:rPr>
                <w:b w:val="0"/>
                <w:bCs w:val="0"/>
                <w:webHidden/>
                <w:color w:val="1F3864" w:themeColor="accent1" w:themeShade="80"/>
                <w:sz w:val="21"/>
                <w:szCs w:val="21"/>
              </w:rPr>
              <w:instrText xml:space="preserve"> PAGEREF _Toc165369701 \h </w:instrText>
            </w:r>
            <w:r w:rsidR="004221D3" w:rsidRPr="004221D3">
              <w:rPr>
                <w:b w:val="0"/>
                <w:bCs w:val="0"/>
                <w:webHidden/>
                <w:color w:val="1F3864" w:themeColor="accent1" w:themeShade="80"/>
                <w:sz w:val="21"/>
                <w:szCs w:val="21"/>
              </w:rPr>
            </w:r>
            <w:r w:rsidR="004221D3" w:rsidRPr="004221D3">
              <w:rPr>
                <w:b w:val="0"/>
                <w:bCs w:val="0"/>
                <w:webHidden/>
                <w:color w:val="1F3864" w:themeColor="accent1" w:themeShade="80"/>
                <w:sz w:val="21"/>
                <w:szCs w:val="21"/>
              </w:rPr>
              <w:fldChar w:fldCharType="separate"/>
            </w:r>
            <w:r w:rsidR="005C1BD8">
              <w:rPr>
                <w:b w:val="0"/>
                <w:bCs w:val="0"/>
                <w:webHidden/>
                <w:color w:val="1F3864" w:themeColor="accent1" w:themeShade="80"/>
                <w:sz w:val="21"/>
                <w:szCs w:val="21"/>
              </w:rPr>
              <w:t>12</w:t>
            </w:r>
            <w:r w:rsidR="004221D3" w:rsidRPr="004221D3">
              <w:rPr>
                <w:b w:val="0"/>
                <w:bCs w:val="0"/>
                <w:webHidden/>
                <w:color w:val="1F3864" w:themeColor="accent1" w:themeShade="80"/>
                <w:sz w:val="21"/>
                <w:szCs w:val="21"/>
              </w:rPr>
              <w:fldChar w:fldCharType="end"/>
            </w:r>
          </w:hyperlink>
        </w:p>
        <w:p w14:paraId="47541413" w14:textId="1C1B1CEA" w:rsidR="004221D3" w:rsidRPr="004221D3" w:rsidRDefault="00000000">
          <w:pPr>
            <w:pStyle w:val="TDC2"/>
            <w:rPr>
              <w:rFonts w:asciiTheme="minorHAnsi" w:eastAsiaTheme="minorEastAsia" w:hAnsiTheme="minorHAnsi" w:cstheme="minorBidi"/>
              <w:b w:val="0"/>
              <w:bCs w:val="0"/>
              <w:color w:val="1F3864" w:themeColor="accent1" w:themeShade="80"/>
              <w:kern w:val="2"/>
              <w:sz w:val="21"/>
              <w:szCs w:val="21"/>
              <w:lang w:eastAsia="es-GT"/>
              <w14:ligatures w14:val="standardContextual"/>
            </w:rPr>
          </w:pPr>
          <w:hyperlink w:anchor="_Toc165369702" w:history="1">
            <w:r w:rsidR="004221D3" w:rsidRPr="004221D3">
              <w:rPr>
                <w:rStyle w:val="Hipervnculo"/>
                <w:rFonts w:ascii="Montserrat" w:hAnsi="Montserrat"/>
                <w:b w:val="0"/>
                <w:bCs w:val="0"/>
                <w:color w:val="1F3864" w:themeColor="accent1" w:themeShade="80"/>
                <w:sz w:val="21"/>
                <w:szCs w:val="21"/>
              </w:rPr>
              <w:t>6.4</w:t>
            </w:r>
            <w:r w:rsidR="004221D3" w:rsidRPr="004221D3">
              <w:rPr>
                <w:rFonts w:asciiTheme="minorHAnsi" w:eastAsiaTheme="minorEastAsia" w:hAnsiTheme="minorHAnsi" w:cstheme="minorBidi"/>
                <w:b w:val="0"/>
                <w:bCs w:val="0"/>
                <w:color w:val="1F3864" w:themeColor="accent1" w:themeShade="80"/>
                <w:kern w:val="2"/>
                <w:sz w:val="21"/>
                <w:szCs w:val="21"/>
                <w:lang w:eastAsia="es-GT"/>
                <w14:ligatures w14:val="standardContextual"/>
              </w:rPr>
              <w:tab/>
            </w:r>
            <w:r w:rsidR="004221D3" w:rsidRPr="004221D3">
              <w:rPr>
                <w:rStyle w:val="Hipervnculo"/>
                <w:rFonts w:ascii="Montserrat" w:hAnsi="Montserrat"/>
                <w:b w:val="0"/>
                <w:bCs w:val="0"/>
                <w:color w:val="1F3864" w:themeColor="accent1" w:themeShade="80"/>
                <w:sz w:val="21"/>
                <w:szCs w:val="21"/>
              </w:rPr>
              <w:t>Metas Estratégicas de Desarrollo (MED)</w:t>
            </w:r>
            <w:r w:rsidR="004221D3" w:rsidRPr="004221D3">
              <w:rPr>
                <w:b w:val="0"/>
                <w:bCs w:val="0"/>
                <w:webHidden/>
                <w:color w:val="1F3864" w:themeColor="accent1" w:themeShade="80"/>
                <w:sz w:val="21"/>
                <w:szCs w:val="21"/>
              </w:rPr>
              <w:tab/>
            </w:r>
            <w:r w:rsidR="004221D3" w:rsidRPr="004221D3">
              <w:rPr>
                <w:b w:val="0"/>
                <w:bCs w:val="0"/>
                <w:webHidden/>
                <w:color w:val="1F3864" w:themeColor="accent1" w:themeShade="80"/>
                <w:sz w:val="21"/>
                <w:szCs w:val="21"/>
              </w:rPr>
              <w:fldChar w:fldCharType="begin"/>
            </w:r>
            <w:r w:rsidR="004221D3" w:rsidRPr="004221D3">
              <w:rPr>
                <w:b w:val="0"/>
                <w:bCs w:val="0"/>
                <w:webHidden/>
                <w:color w:val="1F3864" w:themeColor="accent1" w:themeShade="80"/>
                <w:sz w:val="21"/>
                <w:szCs w:val="21"/>
              </w:rPr>
              <w:instrText xml:space="preserve"> PAGEREF _Toc165369702 \h </w:instrText>
            </w:r>
            <w:r w:rsidR="004221D3" w:rsidRPr="004221D3">
              <w:rPr>
                <w:b w:val="0"/>
                <w:bCs w:val="0"/>
                <w:webHidden/>
                <w:color w:val="1F3864" w:themeColor="accent1" w:themeShade="80"/>
                <w:sz w:val="21"/>
                <w:szCs w:val="21"/>
              </w:rPr>
            </w:r>
            <w:r w:rsidR="004221D3" w:rsidRPr="004221D3">
              <w:rPr>
                <w:b w:val="0"/>
                <w:bCs w:val="0"/>
                <w:webHidden/>
                <w:color w:val="1F3864" w:themeColor="accent1" w:themeShade="80"/>
                <w:sz w:val="21"/>
                <w:szCs w:val="21"/>
              </w:rPr>
              <w:fldChar w:fldCharType="separate"/>
            </w:r>
            <w:r w:rsidR="005C1BD8">
              <w:rPr>
                <w:b w:val="0"/>
                <w:bCs w:val="0"/>
                <w:webHidden/>
                <w:color w:val="1F3864" w:themeColor="accent1" w:themeShade="80"/>
                <w:sz w:val="21"/>
                <w:szCs w:val="21"/>
              </w:rPr>
              <w:t>13</w:t>
            </w:r>
            <w:r w:rsidR="004221D3" w:rsidRPr="004221D3">
              <w:rPr>
                <w:b w:val="0"/>
                <w:bCs w:val="0"/>
                <w:webHidden/>
                <w:color w:val="1F3864" w:themeColor="accent1" w:themeShade="80"/>
                <w:sz w:val="21"/>
                <w:szCs w:val="21"/>
              </w:rPr>
              <w:fldChar w:fldCharType="end"/>
            </w:r>
          </w:hyperlink>
        </w:p>
        <w:p w14:paraId="7F92FA1C" w14:textId="0E04BA03" w:rsidR="004221D3" w:rsidRPr="004221D3" w:rsidRDefault="00000000">
          <w:pPr>
            <w:pStyle w:val="TDC2"/>
            <w:rPr>
              <w:rFonts w:asciiTheme="minorHAnsi" w:eastAsiaTheme="minorEastAsia" w:hAnsiTheme="minorHAnsi" w:cstheme="minorBidi"/>
              <w:b w:val="0"/>
              <w:bCs w:val="0"/>
              <w:color w:val="1F3864" w:themeColor="accent1" w:themeShade="80"/>
              <w:kern w:val="2"/>
              <w:sz w:val="21"/>
              <w:szCs w:val="21"/>
              <w:lang w:eastAsia="es-GT"/>
              <w14:ligatures w14:val="standardContextual"/>
            </w:rPr>
          </w:pPr>
          <w:hyperlink w:anchor="_Toc165369703" w:history="1">
            <w:r w:rsidR="004221D3" w:rsidRPr="004221D3">
              <w:rPr>
                <w:rStyle w:val="Hipervnculo"/>
                <w:rFonts w:ascii="Montserrat" w:hAnsi="Montserrat"/>
                <w:b w:val="0"/>
                <w:bCs w:val="0"/>
                <w:color w:val="1F3864" w:themeColor="accent1" w:themeShade="80"/>
                <w:sz w:val="21"/>
                <w:szCs w:val="21"/>
              </w:rPr>
              <w:t>6.5</w:t>
            </w:r>
            <w:r w:rsidR="004221D3" w:rsidRPr="004221D3">
              <w:rPr>
                <w:rFonts w:asciiTheme="minorHAnsi" w:eastAsiaTheme="minorEastAsia" w:hAnsiTheme="minorHAnsi" w:cstheme="minorBidi"/>
                <w:b w:val="0"/>
                <w:bCs w:val="0"/>
                <w:color w:val="1F3864" w:themeColor="accent1" w:themeShade="80"/>
                <w:kern w:val="2"/>
                <w:sz w:val="21"/>
                <w:szCs w:val="21"/>
                <w:lang w:eastAsia="es-GT"/>
                <w14:ligatures w14:val="standardContextual"/>
              </w:rPr>
              <w:tab/>
            </w:r>
            <w:r w:rsidR="004221D3" w:rsidRPr="004221D3">
              <w:rPr>
                <w:rStyle w:val="Hipervnculo"/>
                <w:rFonts w:ascii="Montserrat" w:hAnsi="Montserrat"/>
                <w:b w:val="0"/>
                <w:bCs w:val="0"/>
                <w:color w:val="1F3864" w:themeColor="accent1" w:themeShade="80"/>
                <w:sz w:val="21"/>
                <w:szCs w:val="21"/>
              </w:rPr>
              <w:t>Política General de Gobierno 2024-2028</w:t>
            </w:r>
            <w:r w:rsidR="004221D3" w:rsidRPr="004221D3">
              <w:rPr>
                <w:b w:val="0"/>
                <w:bCs w:val="0"/>
                <w:webHidden/>
                <w:color w:val="1F3864" w:themeColor="accent1" w:themeShade="80"/>
                <w:sz w:val="21"/>
                <w:szCs w:val="21"/>
              </w:rPr>
              <w:tab/>
            </w:r>
            <w:r w:rsidR="004221D3" w:rsidRPr="004221D3">
              <w:rPr>
                <w:b w:val="0"/>
                <w:bCs w:val="0"/>
                <w:webHidden/>
                <w:color w:val="1F3864" w:themeColor="accent1" w:themeShade="80"/>
                <w:sz w:val="21"/>
                <w:szCs w:val="21"/>
              </w:rPr>
              <w:fldChar w:fldCharType="begin"/>
            </w:r>
            <w:r w:rsidR="004221D3" w:rsidRPr="004221D3">
              <w:rPr>
                <w:b w:val="0"/>
                <w:bCs w:val="0"/>
                <w:webHidden/>
                <w:color w:val="1F3864" w:themeColor="accent1" w:themeShade="80"/>
                <w:sz w:val="21"/>
                <w:szCs w:val="21"/>
              </w:rPr>
              <w:instrText xml:space="preserve"> PAGEREF _Toc165369703 \h </w:instrText>
            </w:r>
            <w:r w:rsidR="004221D3" w:rsidRPr="004221D3">
              <w:rPr>
                <w:b w:val="0"/>
                <w:bCs w:val="0"/>
                <w:webHidden/>
                <w:color w:val="1F3864" w:themeColor="accent1" w:themeShade="80"/>
                <w:sz w:val="21"/>
                <w:szCs w:val="21"/>
              </w:rPr>
            </w:r>
            <w:r w:rsidR="004221D3" w:rsidRPr="004221D3">
              <w:rPr>
                <w:b w:val="0"/>
                <w:bCs w:val="0"/>
                <w:webHidden/>
                <w:color w:val="1F3864" w:themeColor="accent1" w:themeShade="80"/>
                <w:sz w:val="21"/>
                <w:szCs w:val="21"/>
              </w:rPr>
              <w:fldChar w:fldCharType="separate"/>
            </w:r>
            <w:r w:rsidR="005C1BD8">
              <w:rPr>
                <w:b w:val="0"/>
                <w:bCs w:val="0"/>
                <w:webHidden/>
                <w:color w:val="1F3864" w:themeColor="accent1" w:themeShade="80"/>
                <w:sz w:val="21"/>
                <w:szCs w:val="21"/>
              </w:rPr>
              <w:t>14</w:t>
            </w:r>
            <w:r w:rsidR="004221D3" w:rsidRPr="004221D3">
              <w:rPr>
                <w:b w:val="0"/>
                <w:bCs w:val="0"/>
                <w:webHidden/>
                <w:color w:val="1F3864" w:themeColor="accent1" w:themeShade="80"/>
                <w:sz w:val="21"/>
                <w:szCs w:val="21"/>
              </w:rPr>
              <w:fldChar w:fldCharType="end"/>
            </w:r>
          </w:hyperlink>
        </w:p>
        <w:p w14:paraId="449202E0" w14:textId="28645B0A" w:rsidR="004221D3" w:rsidRPr="004221D3" w:rsidRDefault="00000000">
          <w:pPr>
            <w:pStyle w:val="TDC1"/>
            <w:tabs>
              <w:tab w:val="left" w:pos="426"/>
              <w:tab w:val="right" w:leader="dot" w:pos="9111"/>
            </w:tabs>
            <w:rPr>
              <w:rFonts w:eastAsiaTheme="minorEastAsia"/>
              <w:noProof/>
              <w:color w:val="1F3864" w:themeColor="accent1" w:themeShade="80"/>
              <w:kern w:val="2"/>
              <w:sz w:val="21"/>
              <w:szCs w:val="21"/>
              <w:lang w:eastAsia="es-GT"/>
              <w14:ligatures w14:val="standardContextual"/>
            </w:rPr>
          </w:pPr>
          <w:hyperlink w:anchor="_Toc165369704" w:history="1">
            <w:r w:rsidR="004221D3" w:rsidRPr="004221D3">
              <w:rPr>
                <w:rStyle w:val="Hipervnculo"/>
                <w:rFonts w:ascii="Montserrat" w:eastAsiaTheme="majorEastAsia" w:hAnsi="Montserrat" w:cstheme="majorBidi"/>
                <w:noProof/>
                <w:color w:val="1F3864" w:themeColor="accent1" w:themeShade="80"/>
                <w:sz w:val="21"/>
                <w:szCs w:val="21"/>
              </w:rPr>
              <w:t>7.</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Theme="majorEastAsia" w:hAnsi="Montserrat" w:cstheme="majorBidi"/>
                <w:noProof/>
                <w:color w:val="1F3864" w:themeColor="accent1" w:themeShade="80"/>
                <w:sz w:val="21"/>
                <w:szCs w:val="21"/>
              </w:rPr>
              <w:t>ANÁLISIS DE VINCULACIÓN CON EL K´ATUN, ODS, MED, RED Y PGG</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_Toc165369704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18</w:t>
            </w:r>
            <w:r w:rsidR="004221D3" w:rsidRPr="004221D3">
              <w:rPr>
                <w:noProof/>
                <w:webHidden/>
                <w:color w:val="1F3864" w:themeColor="accent1" w:themeShade="80"/>
                <w:sz w:val="21"/>
                <w:szCs w:val="21"/>
              </w:rPr>
              <w:fldChar w:fldCharType="end"/>
            </w:r>
          </w:hyperlink>
        </w:p>
        <w:p w14:paraId="30852B36" w14:textId="3F3BAD08" w:rsidR="004221D3" w:rsidRPr="004221D3" w:rsidRDefault="00000000">
          <w:pPr>
            <w:pStyle w:val="TDC1"/>
            <w:tabs>
              <w:tab w:val="left" w:pos="426"/>
              <w:tab w:val="right" w:leader="dot" w:pos="9111"/>
            </w:tabs>
            <w:rPr>
              <w:rFonts w:eastAsiaTheme="minorEastAsia"/>
              <w:noProof/>
              <w:color w:val="1F3864" w:themeColor="accent1" w:themeShade="80"/>
              <w:kern w:val="2"/>
              <w:sz w:val="21"/>
              <w:szCs w:val="21"/>
              <w:lang w:eastAsia="es-GT"/>
              <w14:ligatures w14:val="standardContextual"/>
            </w:rPr>
          </w:pPr>
          <w:hyperlink w:anchor="_Toc165369705" w:history="1">
            <w:r w:rsidR="004221D3" w:rsidRPr="004221D3">
              <w:rPr>
                <w:rStyle w:val="Hipervnculo"/>
                <w:rFonts w:ascii="Montserrat" w:eastAsiaTheme="majorEastAsia" w:hAnsi="Montserrat" w:cstheme="majorBidi"/>
                <w:noProof/>
                <w:color w:val="1F3864" w:themeColor="accent1" w:themeShade="80"/>
                <w:sz w:val="21"/>
                <w:szCs w:val="21"/>
              </w:rPr>
              <w:t>8.</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Theme="majorEastAsia" w:hAnsi="Montserrat" w:cstheme="majorBidi"/>
                <w:noProof/>
                <w:color w:val="1F3864" w:themeColor="accent1" w:themeShade="80"/>
                <w:sz w:val="21"/>
                <w:szCs w:val="21"/>
              </w:rPr>
              <w:t>VINCULACIÓN CON LOS ENFOQUES DE LA PLANIFICACIÓN</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_Toc165369705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19</w:t>
            </w:r>
            <w:r w:rsidR="004221D3" w:rsidRPr="004221D3">
              <w:rPr>
                <w:noProof/>
                <w:webHidden/>
                <w:color w:val="1F3864" w:themeColor="accent1" w:themeShade="80"/>
                <w:sz w:val="21"/>
                <w:szCs w:val="21"/>
              </w:rPr>
              <w:fldChar w:fldCharType="end"/>
            </w:r>
          </w:hyperlink>
        </w:p>
        <w:p w14:paraId="7FD7764D" w14:textId="4CC22082" w:rsidR="004221D3" w:rsidRPr="004221D3" w:rsidRDefault="00000000">
          <w:pPr>
            <w:pStyle w:val="TDC1"/>
            <w:tabs>
              <w:tab w:val="left" w:pos="426"/>
              <w:tab w:val="right" w:leader="dot" w:pos="9111"/>
            </w:tabs>
            <w:rPr>
              <w:rFonts w:eastAsiaTheme="minorEastAsia"/>
              <w:noProof/>
              <w:color w:val="1F3864" w:themeColor="accent1" w:themeShade="80"/>
              <w:kern w:val="2"/>
              <w:sz w:val="21"/>
              <w:szCs w:val="21"/>
              <w:lang w:eastAsia="es-GT"/>
              <w14:ligatures w14:val="standardContextual"/>
            </w:rPr>
          </w:pPr>
          <w:hyperlink w:anchor="_Toc165369706" w:history="1">
            <w:r w:rsidR="004221D3" w:rsidRPr="004221D3">
              <w:rPr>
                <w:rStyle w:val="Hipervnculo"/>
                <w:rFonts w:ascii="Montserrat" w:eastAsiaTheme="majorEastAsia" w:hAnsi="Montserrat" w:cstheme="majorBidi"/>
                <w:noProof/>
                <w:color w:val="1F3864" w:themeColor="accent1" w:themeShade="80"/>
                <w:sz w:val="21"/>
                <w:szCs w:val="21"/>
              </w:rPr>
              <w:t>9.</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Theme="majorEastAsia" w:hAnsi="Montserrat" w:cstheme="majorBidi"/>
                <w:noProof/>
                <w:color w:val="1F3864" w:themeColor="accent1" w:themeShade="80"/>
                <w:sz w:val="21"/>
                <w:szCs w:val="21"/>
              </w:rPr>
              <w:t>ANÁLISIS DE POBLACIÓN</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_Toc165369706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19</w:t>
            </w:r>
            <w:r w:rsidR="004221D3" w:rsidRPr="004221D3">
              <w:rPr>
                <w:noProof/>
                <w:webHidden/>
                <w:color w:val="1F3864" w:themeColor="accent1" w:themeShade="80"/>
                <w:sz w:val="21"/>
                <w:szCs w:val="21"/>
              </w:rPr>
              <w:fldChar w:fldCharType="end"/>
            </w:r>
          </w:hyperlink>
        </w:p>
        <w:p w14:paraId="07E27750" w14:textId="36C27282" w:rsidR="004221D3" w:rsidRPr="004221D3" w:rsidRDefault="00000000">
          <w:pPr>
            <w:pStyle w:val="TDC1"/>
            <w:tabs>
              <w:tab w:val="right" w:leader="dot" w:pos="9111"/>
            </w:tabs>
            <w:rPr>
              <w:rFonts w:eastAsiaTheme="minorEastAsia"/>
              <w:noProof/>
              <w:color w:val="1F3864" w:themeColor="accent1" w:themeShade="80"/>
              <w:kern w:val="2"/>
              <w:sz w:val="21"/>
              <w:szCs w:val="21"/>
              <w:lang w:eastAsia="es-GT"/>
              <w14:ligatures w14:val="standardContextual"/>
            </w:rPr>
          </w:pPr>
          <w:hyperlink w:anchor="_Toc165369707" w:history="1">
            <w:r w:rsidR="004221D3" w:rsidRPr="004221D3">
              <w:rPr>
                <w:rStyle w:val="Hipervnculo"/>
                <w:rFonts w:ascii="Montserrat" w:hAnsi="Montserrat" w:cs="Arial"/>
                <w:noProof/>
                <w:color w:val="1F3864" w:themeColor="accent1" w:themeShade="80"/>
                <w:sz w:val="21"/>
                <w:szCs w:val="21"/>
              </w:rPr>
              <w:t>MODELO CONCEPTUAL</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_Toc165369707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21</w:t>
            </w:r>
            <w:r w:rsidR="004221D3" w:rsidRPr="004221D3">
              <w:rPr>
                <w:noProof/>
                <w:webHidden/>
                <w:color w:val="1F3864" w:themeColor="accent1" w:themeShade="80"/>
                <w:sz w:val="21"/>
                <w:szCs w:val="21"/>
              </w:rPr>
              <w:fldChar w:fldCharType="end"/>
            </w:r>
          </w:hyperlink>
        </w:p>
        <w:p w14:paraId="1607FDF9" w14:textId="5953AE1C" w:rsidR="004221D3" w:rsidRPr="004221D3" w:rsidRDefault="00000000">
          <w:pPr>
            <w:pStyle w:val="TDC1"/>
            <w:tabs>
              <w:tab w:val="right" w:leader="dot" w:pos="9111"/>
            </w:tabs>
            <w:rPr>
              <w:rFonts w:eastAsiaTheme="minorEastAsia"/>
              <w:noProof/>
              <w:color w:val="1F3864" w:themeColor="accent1" w:themeShade="80"/>
              <w:kern w:val="2"/>
              <w:sz w:val="21"/>
              <w:szCs w:val="21"/>
              <w:lang w:eastAsia="es-GT"/>
              <w14:ligatures w14:val="standardContextual"/>
            </w:rPr>
          </w:pPr>
          <w:hyperlink w:anchor="_Toc165369708" w:history="1">
            <w:r w:rsidR="004221D3" w:rsidRPr="004221D3">
              <w:rPr>
                <w:rStyle w:val="Hipervnculo"/>
                <w:rFonts w:ascii="Montserrat" w:hAnsi="Montserrat" w:cs="Arial"/>
                <w:noProof/>
                <w:color w:val="1F3864" w:themeColor="accent1" w:themeShade="80"/>
                <w:sz w:val="21"/>
                <w:szCs w:val="21"/>
              </w:rPr>
              <w:t>MODELO EXPLICATIVO:</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_Toc165369708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21</w:t>
            </w:r>
            <w:r w:rsidR="004221D3" w:rsidRPr="004221D3">
              <w:rPr>
                <w:noProof/>
                <w:webHidden/>
                <w:color w:val="1F3864" w:themeColor="accent1" w:themeShade="80"/>
                <w:sz w:val="21"/>
                <w:szCs w:val="21"/>
              </w:rPr>
              <w:fldChar w:fldCharType="end"/>
            </w:r>
          </w:hyperlink>
        </w:p>
        <w:p w14:paraId="4BA6FEFD" w14:textId="378E97F7" w:rsidR="004221D3" w:rsidRPr="004221D3" w:rsidRDefault="00000000">
          <w:pPr>
            <w:pStyle w:val="TDC1"/>
            <w:tabs>
              <w:tab w:val="right" w:leader="dot" w:pos="9111"/>
            </w:tabs>
            <w:rPr>
              <w:rFonts w:eastAsiaTheme="minorEastAsia"/>
              <w:noProof/>
              <w:color w:val="1F3864" w:themeColor="accent1" w:themeShade="80"/>
              <w:kern w:val="2"/>
              <w:sz w:val="21"/>
              <w:szCs w:val="21"/>
              <w:lang w:eastAsia="es-GT"/>
              <w14:ligatures w14:val="standardContextual"/>
            </w:rPr>
          </w:pPr>
          <w:hyperlink w:anchor="_Toc165369709" w:history="1">
            <w:r w:rsidR="004221D3" w:rsidRPr="004221D3">
              <w:rPr>
                <w:rStyle w:val="Hipervnculo"/>
                <w:rFonts w:ascii="Montserrat" w:hAnsi="Montserrat" w:cs="Arial"/>
                <w:noProof/>
                <w:color w:val="1F3864" w:themeColor="accent1" w:themeShade="80"/>
                <w:sz w:val="21"/>
                <w:szCs w:val="21"/>
              </w:rPr>
              <w:t>MODELO PRESCRIPTIVO:</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_Toc165369709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22</w:t>
            </w:r>
            <w:r w:rsidR="004221D3" w:rsidRPr="004221D3">
              <w:rPr>
                <w:noProof/>
                <w:webHidden/>
                <w:color w:val="1F3864" w:themeColor="accent1" w:themeShade="80"/>
                <w:sz w:val="21"/>
                <w:szCs w:val="21"/>
              </w:rPr>
              <w:fldChar w:fldCharType="end"/>
            </w:r>
          </w:hyperlink>
        </w:p>
        <w:p w14:paraId="60911F54" w14:textId="6F249A3A" w:rsidR="004221D3" w:rsidRPr="004221D3" w:rsidRDefault="00000000">
          <w:pPr>
            <w:pStyle w:val="TDC1"/>
            <w:tabs>
              <w:tab w:val="right" w:leader="dot" w:pos="9111"/>
            </w:tabs>
            <w:rPr>
              <w:rFonts w:eastAsiaTheme="minorEastAsia"/>
              <w:noProof/>
              <w:color w:val="1F3864" w:themeColor="accent1" w:themeShade="80"/>
              <w:kern w:val="2"/>
              <w:sz w:val="21"/>
              <w:szCs w:val="21"/>
              <w:lang w:eastAsia="es-GT"/>
              <w14:ligatures w14:val="standardContextual"/>
            </w:rPr>
          </w:pPr>
          <w:hyperlink w:anchor="_Toc165369710" w:history="1">
            <w:r w:rsidR="004221D3" w:rsidRPr="004221D3">
              <w:rPr>
                <w:rStyle w:val="Hipervnculo"/>
                <w:rFonts w:ascii="Montserrat" w:hAnsi="Montserrat" w:cs="Arial"/>
                <w:noProof/>
                <w:color w:val="1F3864" w:themeColor="accent1" w:themeShade="80"/>
                <w:sz w:val="21"/>
                <w:szCs w:val="21"/>
              </w:rPr>
              <w:t>MATRIZ DEL PLAN ESTRATÉGICO INSTITUCIONAL</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_Toc165369710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22</w:t>
            </w:r>
            <w:r w:rsidR="004221D3" w:rsidRPr="004221D3">
              <w:rPr>
                <w:noProof/>
                <w:webHidden/>
                <w:color w:val="1F3864" w:themeColor="accent1" w:themeShade="80"/>
                <w:sz w:val="21"/>
                <w:szCs w:val="21"/>
              </w:rPr>
              <w:fldChar w:fldCharType="end"/>
            </w:r>
          </w:hyperlink>
        </w:p>
        <w:p w14:paraId="3A6BB72D" w14:textId="59010DEF" w:rsidR="004221D3" w:rsidRPr="004221D3" w:rsidRDefault="00000000">
          <w:pPr>
            <w:pStyle w:val="TDC1"/>
            <w:tabs>
              <w:tab w:val="right" w:leader="dot" w:pos="9111"/>
            </w:tabs>
            <w:rPr>
              <w:rFonts w:eastAsiaTheme="minorEastAsia"/>
              <w:noProof/>
              <w:color w:val="1F3864" w:themeColor="accent1" w:themeShade="80"/>
              <w:kern w:val="2"/>
              <w:sz w:val="21"/>
              <w:szCs w:val="21"/>
              <w:lang w:eastAsia="es-GT"/>
              <w14:ligatures w14:val="standardContextual"/>
            </w:rPr>
          </w:pPr>
          <w:hyperlink w:anchor="_Toc165369711" w:history="1">
            <w:r w:rsidR="004221D3" w:rsidRPr="004221D3">
              <w:rPr>
                <w:rStyle w:val="Hipervnculo"/>
                <w:rFonts w:ascii="Montserrat" w:hAnsi="Montserrat" w:cs="Arial"/>
                <w:noProof/>
                <w:color w:val="1F3864" w:themeColor="accent1" w:themeShade="80"/>
                <w:sz w:val="21"/>
                <w:szCs w:val="21"/>
              </w:rPr>
              <w:t>ANALISIS DE ACTORES</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_Toc165369711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23</w:t>
            </w:r>
            <w:r w:rsidR="004221D3" w:rsidRPr="004221D3">
              <w:rPr>
                <w:noProof/>
                <w:webHidden/>
                <w:color w:val="1F3864" w:themeColor="accent1" w:themeShade="80"/>
                <w:sz w:val="21"/>
                <w:szCs w:val="21"/>
              </w:rPr>
              <w:fldChar w:fldCharType="end"/>
            </w:r>
          </w:hyperlink>
        </w:p>
        <w:p w14:paraId="515F1522" w14:textId="1405B9B2" w:rsidR="004221D3" w:rsidRPr="004221D3" w:rsidRDefault="00000000">
          <w:pPr>
            <w:pStyle w:val="TDC1"/>
            <w:tabs>
              <w:tab w:val="left" w:pos="660"/>
              <w:tab w:val="right" w:leader="dot" w:pos="9111"/>
            </w:tabs>
            <w:rPr>
              <w:rFonts w:eastAsiaTheme="minorEastAsia"/>
              <w:noProof/>
              <w:color w:val="1F3864" w:themeColor="accent1" w:themeShade="80"/>
              <w:kern w:val="2"/>
              <w:sz w:val="21"/>
              <w:szCs w:val="21"/>
              <w:lang w:eastAsia="es-GT"/>
              <w14:ligatures w14:val="standardContextual"/>
            </w:rPr>
          </w:pPr>
          <w:hyperlink w:anchor="_Toc165369712" w:history="1">
            <w:r w:rsidR="004221D3" w:rsidRPr="004221D3">
              <w:rPr>
                <w:rStyle w:val="Hipervnculo"/>
                <w:rFonts w:ascii="Montserrat" w:eastAsiaTheme="majorEastAsia" w:hAnsi="Montserrat" w:cstheme="majorBidi"/>
                <w:noProof/>
                <w:color w:val="1F3864" w:themeColor="accent1" w:themeShade="80"/>
                <w:sz w:val="21"/>
                <w:szCs w:val="21"/>
              </w:rPr>
              <w:t>10.</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Theme="majorEastAsia" w:hAnsi="Montserrat" w:cstheme="majorBidi"/>
                <w:noProof/>
                <w:color w:val="1F3864" w:themeColor="accent1" w:themeShade="80"/>
                <w:sz w:val="21"/>
                <w:szCs w:val="21"/>
              </w:rPr>
              <w:t>MARCO ESTRATÉGICO INSTITUCIONAL</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_Toc165369712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23</w:t>
            </w:r>
            <w:r w:rsidR="004221D3" w:rsidRPr="004221D3">
              <w:rPr>
                <w:noProof/>
                <w:webHidden/>
                <w:color w:val="1F3864" w:themeColor="accent1" w:themeShade="80"/>
                <w:sz w:val="21"/>
                <w:szCs w:val="21"/>
              </w:rPr>
              <w:fldChar w:fldCharType="end"/>
            </w:r>
          </w:hyperlink>
        </w:p>
        <w:p w14:paraId="47BAA6BF" w14:textId="4A90ADCB" w:rsidR="004221D3" w:rsidRPr="004221D3" w:rsidRDefault="00000000">
          <w:pPr>
            <w:pStyle w:val="TDC1"/>
            <w:tabs>
              <w:tab w:val="right" w:leader="dot" w:pos="9111"/>
            </w:tabs>
            <w:rPr>
              <w:rFonts w:eastAsiaTheme="minorEastAsia"/>
              <w:noProof/>
              <w:color w:val="1F3864" w:themeColor="accent1" w:themeShade="80"/>
              <w:kern w:val="2"/>
              <w:sz w:val="21"/>
              <w:szCs w:val="21"/>
              <w:lang w:eastAsia="es-GT"/>
              <w14:ligatures w14:val="standardContextual"/>
            </w:rPr>
          </w:pPr>
          <w:hyperlink w:anchor="_Toc165369713" w:history="1">
            <w:r w:rsidR="004221D3" w:rsidRPr="004221D3">
              <w:rPr>
                <w:rStyle w:val="Hipervnculo"/>
                <w:rFonts w:ascii="Montserrat" w:hAnsi="Montserrat" w:cs="Arial"/>
                <w:noProof/>
                <w:color w:val="1F3864" w:themeColor="accent1" w:themeShade="80"/>
                <w:sz w:val="21"/>
                <w:szCs w:val="21"/>
              </w:rPr>
              <w:t>MISIÓN</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_Toc165369713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24</w:t>
            </w:r>
            <w:r w:rsidR="004221D3" w:rsidRPr="004221D3">
              <w:rPr>
                <w:noProof/>
                <w:webHidden/>
                <w:color w:val="1F3864" w:themeColor="accent1" w:themeShade="80"/>
                <w:sz w:val="21"/>
                <w:szCs w:val="21"/>
              </w:rPr>
              <w:fldChar w:fldCharType="end"/>
            </w:r>
          </w:hyperlink>
        </w:p>
        <w:p w14:paraId="5E9BCEB8" w14:textId="52C964EA" w:rsidR="004221D3" w:rsidRPr="004221D3" w:rsidRDefault="00000000">
          <w:pPr>
            <w:pStyle w:val="TDC1"/>
            <w:tabs>
              <w:tab w:val="right" w:leader="dot" w:pos="9111"/>
            </w:tabs>
            <w:rPr>
              <w:rFonts w:eastAsiaTheme="minorEastAsia"/>
              <w:noProof/>
              <w:color w:val="1F3864" w:themeColor="accent1" w:themeShade="80"/>
              <w:kern w:val="2"/>
              <w:sz w:val="21"/>
              <w:szCs w:val="21"/>
              <w:lang w:eastAsia="es-GT"/>
              <w14:ligatures w14:val="standardContextual"/>
            </w:rPr>
          </w:pPr>
          <w:hyperlink w:anchor="_Toc165369714" w:history="1">
            <w:r w:rsidR="004221D3" w:rsidRPr="004221D3">
              <w:rPr>
                <w:rStyle w:val="Hipervnculo"/>
                <w:rFonts w:ascii="Montserrat" w:hAnsi="Montserrat" w:cs="Arial"/>
                <w:noProof/>
                <w:color w:val="1F3864" w:themeColor="accent1" w:themeShade="80"/>
                <w:sz w:val="21"/>
                <w:szCs w:val="21"/>
              </w:rPr>
              <w:t>VISIÓN</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_Toc165369714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24</w:t>
            </w:r>
            <w:r w:rsidR="004221D3" w:rsidRPr="004221D3">
              <w:rPr>
                <w:noProof/>
                <w:webHidden/>
                <w:color w:val="1F3864" w:themeColor="accent1" w:themeShade="80"/>
                <w:sz w:val="21"/>
                <w:szCs w:val="21"/>
              </w:rPr>
              <w:fldChar w:fldCharType="end"/>
            </w:r>
          </w:hyperlink>
        </w:p>
        <w:p w14:paraId="1A5640D0" w14:textId="66839720" w:rsidR="004221D3" w:rsidRPr="004221D3" w:rsidRDefault="00000000">
          <w:pPr>
            <w:pStyle w:val="TDC1"/>
            <w:tabs>
              <w:tab w:val="right" w:leader="dot" w:pos="9111"/>
            </w:tabs>
            <w:rPr>
              <w:rFonts w:eastAsiaTheme="minorEastAsia"/>
              <w:noProof/>
              <w:color w:val="1F3864" w:themeColor="accent1" w:themeShade="80"/>
              <w:kern w:val="2"/>
              <w:sz w:val="21"/>
              <w:szCs w:val="21"/>
              <w:lang w:eastAsia="es-GT"/>
              <w14:ligatures w14:val="standardContextual"/>
            </w:rPr>
          </w:pPr>
          <w:hyperlink w:anchor="_Toc165369715" w:history="1">
            <w:r w:rsidR="004221D3" w:rsidRPr="004221D3">
              <w:rPr>
                <w:rStyle w:val="Hipervnculo"/>
                <w:rFonts w:ascii="Montserrat" w:hAnsi="Montserrat" w:cs="Arial"/>
                <w:noProof/>
                <w:color w:val="1F3864" w:themeColor="accent1" w:themeShade="80"/>
                <w:sz w:val="21"/>
                <w:szCs w:val="21"/>
              </w:rPr>
              <w:t>VALORES Y PRINCIPIOS INSTITUCIONALES</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_Toc165369715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24</w:t>
            </w:r>
            <w:r w:rsidR="004221D3" w:rsidRPr="004221D3">
              <w:rPr>
                <w:noProof/>
                <w:webHidden/>
                <w:color w:val="1F3864" w:themeColor="accent1" w:themeShade="80"/>
                <w:sz w:val="21"/>
                <w:szCs w:val="21"/>
              </w:rPr>
              <w:fldChar w:fldCharType="end"/>
            </w:r>
          </w:hyperlink>
        </w:p>
        <w:p w14:paraId="7A01287A" w14:textId="613E8870" w:rsidR="004221D3" w:rsidRPr="004221D3" w:rsidRDefault="00000000">
          <w:pPr>
            <w:pStyle w:val="TDC1"/>
            <w:tabs>
              <w:tab w:val="left" w:pos="660"/>
              <w:tab w:val="right" w:leader="dot" w:pos="9111"/>
            </w:tabs>
            <w:rPr>
              <w:rFonts w:eastAsiaTheme="minorEastAsia"/>
              <w:noProof/>
              <w:color w:val="1F3864" w:themeColor="accent1" w:themeShade="80"/>
              <w:kern w:val="2"/>
              <w:sz w:val="21"/>
              <w:szCs w:val="21"/>
              <w:lang w:eastAsia="es-GT"/>
              <w14:ligatures w14:val="standardContextual"/>
            </w:rPr>
          </w:pPr>
          <w:hyperlink w:anchor="_Toc165369716" w:history="1">
            <w:r w:rsidR="004221D3" w:rsidRPr="004221D3">
              <w:rPr>
                <w:rStyle w:val="Hipervnculo"/>
                <w:rFonts w:ascii="Montserrat" w:eastAsiaTheme="majorEastAsia" w:hAnsi="Montserrat" w:cstheme="majorBidi"/>
                <w:noProof/>
                <w:color w:val="1F3864" w:themeColor="accent1" w:themeShade="80"/>
                <w:sz w:val="21"/>
                <w:szCs w:val="21"/>
              </w:rPr>
              <w:t>11.</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Theme="majorEastAsia" w:hAnsi="Montserrat" w:cstheme="majorBidi"/>
                <w:noProof/>
                <w:color w:val="1F3864" w:themeColor="accent1" w:themeShade="80"/>
                <w:sz w:val="21"/>
                <w:szCs w:val="21"/>
              </w:rPr>
              <w:t>OBJETIVOS ESTRATÉGICOS Y OPERATIVOS</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_Toc165369716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26</w:t>
            </w:r>
            <w:r w:rsidR="004221D3" w:rsidRPr="004221D3">
              <w:rPr>
                <w:noProof/>
                <w:webHidden/>
                <w:color w:val="1F3864" w:themeColor="accent1" w:themeShade="80"/>
                <w:sz w:val="21"/>
                <w:szCs w:val="21"/>
              </w:rPr>
              <w:fldChar w:fldCharType="end"/>
            </w:r>
          </w:hyperlink>
        </w:p>
        <w:p w14:paraId="197AC403" w14:textId="580A07DC" w:rsidR="004221D3" w:rsidRPr="004221D3" w:rsidRDefault="00000000">
          <w:pPr>
            <w:pStyle w:val="TDC1"/>
            <w:tabs>
              <w:tab w:val="left" w:pos="660"/>
              <w:tab w:val="right" w:leader="dot" w:pos="9111"/>
            </w:tabs>
            <w:rPr>
              <w:rFonts w:eastAsiaTheme="minorEastAsia"/>
              <w:noProof/>
              <w:color w:val="1F3864" w:themeColor="accent1" w:themeShade="80"/>
              <w:kern w:val="2"/>
              <w:sz w:val="21"/>
              <w:szCs w:val="21"/>
              <w:lang w:eastAsia="es-GT"/>
              <w14:ligatures w14:val="standardContextual"/>
            </w:rPr>
          </w:pPr>
          <w:hyperlink w:anchor="_Toc165369717" w:history="1">
            <w:r w:rsidR="004221D3" w:rsidRPr="004221D3">
              <w:rPr>
                <w:rStyle w:val="Hipervnculo"/>
                <w:rFonts w:ascii="Montserrat" w:eastAsiaTheme="majorEastAsia" w:hAnsi="Montserrat" w:cstheme="majorBidi"/>
                <w:noProof/>
                <w:color w:val="1F3864" w:themeColor="accent1" w:themeShade="80"/>
                <w:sz w:val="21"/>
                <w:szCs w:val="21"/>
              </w:rPr>
              <w:t>12.</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Theme="majorEastAsia" w:hAnsi="Montserrat" w:cstheme="majorBidi"/>
                <w:noProof/>
                <w:color w:val="1F3864" w:themeColor="accent1" w:themeShade="80"/>
                <w:sz w:val="21"/>
                <w:szCs w:val="21"/>
              </w:rPr>
              <w:t>ANALISIS DE CAPACIDADES</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_Toc165369717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28</w:t>
            </w:r>
            <w:r w:rsidR="004221D3" w:rsidRPr="004221D3">
              <w:rPr>
                <w:noProof/>
                <w:webHidden/>
                <w:color w:val="1F3864" w:themeColor="accent1" w:themeShade="80"/>
                <w:sz w:val="21"/>
                <w:szCs w:val="21"/>
              </w:rPr>
              <w:fldChar w:fldCharType="end"/>
            </w:r>
          </w:hyperlink>
        </w:p>
        <w:p w14:paraId="15BE6BF4" w14:textId="099182FD" w:rsidR="004221D3" w:rsidRPr="004221D3" w:rsidRDefault="00000000">
          <w:pPr>
            <w:pStyle w:val="TDC1"/>
            <w:tabs>
              <w:tab w:val="right" w:leader="dot" w:pos="9111"/>
            </w:tabs>
            <w:rPr>
              <w:rFonts w:eastAsiaTheme="minorEastAsia"/>
              <w:noProof/>
              <w:color w:val="1F3864" w:themeColor="accent1" w:themeShade="80"/>
              <w:kern w:val="2"/>
              <w:sz w:val="21"/>
              <w:szCs w:val="21"/>
              <w:lang w:eastAsia="es-GT"/>
              <w14:ligatures w14:val="standardContextual"/>
            </w:rPr>
          </w:pPr>
          <w:hyperlink w:anchor="_Toc165369718" w:history="1">
            <w:r w:rsidR="004221D3" w:rsidRPr="004221D3">
              <w:rPr>
                <w:rStyle w:val="Hipervnculo"/>
                <w:rFonts w:ascii="Montserrat" w:eastAsiaTheme="majorEastAsia" w:hAnsi="Montserrat" w:cstheme="majorBidi"/>
                <w:noProof/>
                <w:color w:val="1F3864" w:themeColor="accent1" w:themeShade="80"/>
                <w:sz w:val="21"/>
                <w:szCs w:val="21"/>
              </w:rPr>
              <w:t>ANÁLISIS FODA</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_Toc165369718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29</w:t>
            </w:r>
            <w:r w:rsidR="004221D3" w:rsidRPr="004221D3">
              <w:rPr>
                <w:noProof/>
                <w:webHidden/>
                <w:color w:val="1F3864" w:themeColor="accent1" w:themeShade="80"/>
                <w:sz w:val="21"/>
                <w:szCs w:val="21"/>
              </w:rPr>
              <w:fldChar w:fldCharType="end"/>
            </w:r>
          </w:hyperlink>
        </w:p>
        <w:p w14:paraId="45402058" w14:textId="6CAFB206" w:rsidR="004221D3" w:rsidRPr="004221D3" w:rsidRDefault="00000000">
          <w:pPr>
            <w:pStyle w:val="TDC1"/>
            <w:tabs>
              <w:tab w:val="left" w:pos="660"/>
              <w:tab w:val="right" w:leader="dot" w:pos="9111"/>
            </w:tabs>
            <w:rPr>
              <w:rFonts w:eastAsiaTheme="minorEastAsia"/>
              <w:noProof/>
              <w:color w:val="1F3864" w:themeColor="accent1" w:themeShade="80"/>
              <w:kern w:val="2"/>
              <w:sz w:val="21"/>
              <w:szCs w:val="21"/>
              <w:lang w:eastAsia="es-GT"/>
              <w14:ligatures w14:val="standardContextual"/>
            </w:rPr>
          </w:pPr>
          <w:hyperlink w:anchor="_Toc165369719" w:history="1">
            <w:r w:rsidR="004221D3" w:rsidRPr="004221D3">
              <w:rPr>
                <w:rStyle w:val="Hipervnculo"/>
                <w:rFonts w:ascii="Montserrat" w:eastAsiaTheme="majorEastAsia" w:hAnsi="Montserrat" w:cstheme="majorBidi"/>
                <w:noProof/>
                <w:color w:val="1F3864" w:themeColor="accent1" w:themeShade="80"/>
                <w:sz w:val="21"/>
                <w:szCs w:val="21"/>
              </w:rPr>
              <w:t>13.</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Theme="majorEastAsia" w:hAnsi="Montserrat" w:cstheme="majorBidi"/>
                <w:noProof/>
                <w:color w:val="1F3864" w:themeColor="accent1" w:themeShade="80"/>
                <w:sz w:val="21"/>
                <w:szCs w:val="21"/>
              </w:rPr>
              <w:t>SEGUIMIENTO Y EVALUACIÓN</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_Toc165369719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32</w:t>
            </w:r>
            <w:r w:rsidR="004221D3" w:rsidRPr="004221D3">
              <w:rPr>
                <w:noProof/>
                <w:webHidden/>
                <w:color w:val="1F3864" w:themeColor="accent1" w:themeShade="80"/>
                <w:sz w:val="21"/>
                <w:szCs w:val="21"/>
              </w:rPr>
              <w:fldChar w:fldCharType="end"/>
            </w:r>
          </w:hyperlink>
        </w:p>
        <w:p w14:paraId="2B8FC3AF" w14:textId="5858808E" w:rsidR="004221D3" w:rsidRPr="004221D3" w:rsidRDefault="00000000">
          <w:pPr>
            <w:pStyle w:val="TDC1"/>
            <w:tabs>
              <w:tab w:val="left" w:pos="660"/>
              <w:tab w:val="right" w:leader="dot" w:pos="9111"/>
            </w:tabs>
            <w:rPr>
              <w:rFonts w:eastAsiaTheme="minorEastAsia"/>
              <w:noProof/>
              <w:color w:val="1F3864" w:themeColor="accent1" w:themeShade="80"/>
              <w:kern w:val="2"/>
              <w:sz w:val="21"/>
              <w:szCs w:val="21"/>
              <w:lang w:eastAsia="es-GT"/>
              <w14:ligatures w14:val="standardContextual"/>
            </w:rPr>
          </w:pPr>
          <w:hyperlink w:anchor="_Toc165369722" w:history="1">
            <w:r w:rsidR="004221D3" w:rsidRPr="004221D3">
              <w:rPr>
                <w:rStyle w:val="Hipervnculo"/>
                <w:rFonts w:ascii="Montserrat" w:eastAsiaTheme="majorEastAsia" w:hAnsi="Montserrat" w:cstheme="majorBidi"/>
                <w:noProof/>
                <w:color w:val="1F3864" w:themeColor="accent1" w:themeShade="80"/>
                <w:sz w:val="21"/>
                <w:szCs w:val="21"/>
              </w:rPr>
              <w:t>14.</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Theme="majorEastAsia" w:hAnsi="Montserrat" w:cstheme="majorBidi"/>
                <w:noProof/>
                <w:color w:val="1F3864" w:themeColor="accent1" w:themeShade="80"/>
                <w:sz w:val="21"/>
                <w:szCs w:val="21"/>
              </w:rPr>
              <w:t>RESULTADO INSTITUCIONAL</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_Toc165369722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39</w:t>
            </w:r>
            <w:r w:rsidR="004221D3" w:rsidRPr="004221D3">
              <w:rPr>
                <w:noProof/>
                <w:webHidden/>
                <w:color w:val="1F3864" w:themeColor="accent1" w:themeShade="80"/>
                <w:sz w:val="21"/>
                <w:szCs w:val="21"/>
              </w:rPr>
              <w:fldChar w:fldCharType="end"/>
            </w:r>
          </w:hyperlink>
        </w:p>
        <w:p w14:paraId="4552EB8A" w14:textId="3AEFC993" w:rsidR="004221D3" w:rsidRPr="004221D3" w:rsidRDefault="00000000">
          <w:pPr>
            <w:pStyle w:val="TDC1"/>
            <w:tabs>
              <w:tab w:val="left" w:pos="660"/>
              <w:tab w:val="right" w:leader="dot" w:pos="9111"/>
            </w:tabs>
            <w:rPr>
              <w:rFonts w:eastAsiaTheme="minorEastAsia"/>
              <w:noProof/>
              <w:color w:val="1F3864" w:themeColor="accent1" w:themeShade="80"/>
              <w:kern w:val="2"/>
              <w:sz w:val="21"/>
              <w:szCs w:val="21"/>
              <w:lang w:eastAsia="es-GT"/>
              <w14:ligatures w14:val="standardContextual"/>
            </w:rPr>
          </w:pPr>
          <w:hyperlink w:anchor="_Toc165369723" w:history="1">
            <w:r w:rsidR="004221D3" w:rsidRPr="004221D3">
              <w:rPr>
                <w:rStyle w:val="Hipervnculo"/>
                <w:rFonts w:ascii="Montserrat" w:eastAsiaTheme="majorEastAsia" w:hAnsi="Montserrat" w:cstheme="majorBidi"/>
                <w:noProof/>
                <w:color w:val="1F3864" w:themeColor="accent1" w:themeShade="80"/>
                <w:sz w:val="21"/>
                <w:szCs w:val="21"/>
              </w:rPr>
              <w:t>15.</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Theme="majorEastAsia" w:hAnsi="Montserrat" w:cstheme="majorBidi"/>
                <w:noProof/>
                <w:color w:val="1F3864" w:themeColor="accent1" w:themeShade="80"/>
                <w:sz w:val="21"/>
                <w:szCs w:val="21"/>
              </w:rPr>
              <w:t>CADENA DE RESULTADOS INSTITUCIONALES</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_Toc165369723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41</w:t>
            </w:r>
            <w:r w:rsidR="004221D3" w:rsidRPr="004221D3">
              <w:rPr>
                <w:noProof/>
                <w:webHidden/>
                <w:color w:val="1F3864" w:themeColor="accent1" w:themeShade="80"/>
                <w:sz w:val="21"/>
                <w:szCs w:val="21"/>
              </w:rPr>
              <w:fldChar w:fldCharType="end"/>
            </w:r>
          </w:hyperlink>
        </w:p>
        <w:p w14:paraId="1922D43E" w14:textId="6553B26A" w:rsidR="004221D3" w:rsidRPr="004221D3" w:rsidRDefault="00000000">
          <w:pPr>
            <w:pStyle w:val="TDC1"/>
            <w:tabs>
              <w:tab w:val="left" w:pos="660"/>
              <w:tab w:val="right" w:leader="dot" w:pos="9111"/>
            </w:tabs>
            <w:rPr>
              <w:rFonts w:eastAsiaTheme="minorEastAsia"/>
              <w:noProof/>
              <w:color w:val="1F3864" w:themeColor="accent1" w:themeShade="80"/>
              <w:kern w:val="2"/>
              <w:sz w:val="21"/>
              <w:szCs w:val="21"/>
              <w:lang w:eastAsia="es-GT"/>
              <w14:ligatures w14:val="standardContextual"/>
            </w:rPr>
          </w:pPr>
          <w:hyperlink w:anchor="_Toc165369724" w:history="1">
            <w:r w:rsidR="004221D3" w:rsidRPr="004221D3">
              <w:rPr>
                <w:rStyle w:val="Hipervnculo"/>
                <w:rFonts w:ascii="Montserrat" w:eastAsiaTheme="majorEastAsia" w:hAnsi="Montserrat" w:cstheme="majorBidi"/>
                <w:noProof/>
                <w:color w:val="1F3864" w:themeColor="accent1" w:themeShade="80"/>
                <w:sz w:val="21"/>
                <w:szCs w:val="21"/>
              </w:rPr>
              <w:t>16.</w:t>
            </w:r>
            <w:r w:rsidR="004221D3" w:rsidRPr="004221D3">
              <w:rPr>
                <w:rFonts w:eastAsiaTheme="minorEastAsia"/>
                <w:noProof/>
                <w:color w:val="1F3864" w:themeColor="accent1" w:themeShade="80"/>
                <w:kern w:val="2"/>
                <w:sz w:val="21"/>
                <w:szCs w:val="21"/>
                <w:lang w:eastAsia="es-GT"/>
                <w14:ligatures w14:val="standardContextual"/>
              </w:rPr>
              <w:tab/>
            </w:r>
            <w:r w:rsidR="004221D3" w:rsidRPr="004221D3">
              <w:rPr>
                <w:rStyle w:val="Hipervnculo"/>
                <w:rFonts w:ascii="Montserrat" w:eastAsiaTheme="majorEastAsia" w:hAnsi="Montserrat" w:cstheme="majorBidi"/>
                <w:noProof/>
                <w:color w:val="1F3864" w:themeColor="accent1" w:themeShade="80"/>
                <w:sz w:val="21"/>
                <w:szCs w:val="21"/>
              </w:rPr>
              <w:t>REFERENCIAS BIBLIOGRÁFICAS</w:t>
            </w:r>
            <w:r w:rsidR="004221D3" w:rsidRPr="004221D3">
              <w:rPr>
                <w:noProof/>
                <w:webHidden/>
                <w:color w:val="1F3864" w:themeColor="accent1" w:themeShade="80"/>
                <w:sz w:val="21"/>
                <w:szCs w:val="21"/>
              </w:rPr>
              <w:tab/>
            </w:r>
            <w:r w:rsidR="004221D3" w:rsidRPr="004221D3">
              <w:rPr>
                <w:noProof/>
                <w:webHidden/>
                <w:color w:val="1F3864" w:themeColor="accent1" w:themeShade="80"/>
                <w:sz w:val="21"/>
                <w:szCs w:val="21"/>
              </w:rPr>
              <w:fldChar w:fldCharType="begin"/>
            </w:r>
            <w:r w:rsidR="004221D3" w:rsidRPr="004221D3">
              <w:rPr>
                <w:noProof/>
                <w:webHidden/>
                <w:color w:val="1F3864" w:themeColor="accent1" w:themeShade="80"/>
                <w:sz w:val="21"/>
                <w:szCs w:val="21"/>
              </w:rPr>
              <w:instrText xml:space="preserve"> PAGEREF _Toc165369724 \h </w:instrText>
            </w:r>
            <w:r w:rsidR="004221D3" w:rsidRPr="004221D3">
              <w:rPr>
                <w:noProof/>
                <w:webHidden/>
                <w:color w:val="1F3864" w:themeColor="accent1" w:themeShade="80"/>
                <w:sz w:val="21"/>
                <w:szCs w:val="21"/>
              </w:rPr>
            </w:r>
            <w:r w:rsidR="004221D3" w:rsidRPr="004221D3">
              <w:rPr>
                <w:noProof/>
                <w:webHidden/>
                <w:color w:val="1F3864" w:themeColor="accent1" w:themeShade="80"/>
                <w:sz w:val="21"/>
                <w:szCs w:val="21"/>
              </w:rPr>
              <w:fldChar w:fldCharType="separate"/>
            </w:r>
            <w:r w:rsidR="005C1BD8">
              <w:rPr>
                <w:noProof/>
                <w:webHidden/>
                <w:color w:val="1F3864" w:themeColor="accent1" w:themeShade="80"/>
                <w:sz w:val="21"/>
                <w:szCs w:val="21"/>
              </w:rPr>
              <w:t>43</w:t>
            </w:r>
            <w:r w:rsidR="004221D3" w:rsidRPr="004221D3">
              <w:rPr>
                <w:noProof/>
                <w:webHidden/>
                <w:color w:val="1F3864" w:themeColor="accent1" w:themeShade="80"/>
                <w:sz w:val="21"/>
                <w:szCs w:val="21"/>
              </w:rPr>
              <w:fldChar w:fldCharType="end"/>
            </w:r>
          </w:hyperlink>
        </w:p>
        <w:p w14:paraId="0115FED5" w14:textId="68351075" w:rsidR="00E63AD6" w:rsidRPr="00470833" w:rsidRDefault="00000693" w:rsidP="000C49AC">
          <w:pPr>
            <w:spacing w:line="240" w:lineRule="auto"/>
            <w:rPr>
              <w:color w:val="1F3864" w:themeColor="accent1" w:themeShade="80"/>
            </w:rPr>
          </w:pPr>
          <w:r w:rsidRPr="004221D3">
            <w:rPr>
              <w:rFonts w:ascii="Montserrat" w:hAnsi="Montserrat"/>
              <w:color w:val="004F88"/>
              <w:sz w:val="20"/>
              <w:szCs w:val="20"/>
            </w:rPr>
            <w:fldChar w:fldCharType="end"/>
          </w:r>
        </w:p>
      </w:sdtContent>
    </w:sdt>
    <w:p w14:paraId="314886C0" w14:textId="305E4C91" w:rsidR="001D5943" w:rsidRPr="00470833" w:rsidRDefault="001D5943" w:rsidP="001D5943">
      <w:pPr>
        <w:keepNext/>
        <w:keepLines/>
        <w:spacing w:before="480" w:after="0" w:line="276" w:lineRule="auto"/>
        <w:jc w:val="center"/>
        <w:outlineLvl w:val="0"/>
        <w:rPr>
          <w:rFonts w:ascii="Montserrat" w:eastAsiaTheme="majorEastAsia" w:hAnsi="Montserrat" w:cstheme="majorBidi"/>
          <w:b/>
          <w:bCs/>
          <w:color w:val="1F3864" w:themeColor="accent1" w:themeShade="80"/>
          <w:sz w:val="28"/>
          <w:szCs w:val="28"/>
        </w:rPr>
      </w:pPr>
      <w:bookmarkStart w:id="0" w:name="_Toc470543052"/>
      <w:bookmarkStart w:id="1" w:name="_Toc480972397"/>
      <w:bookmarkStart w:id="2" w:name="_Toc165369692"/>
      <w:r w:rsidRPr="00470833">
        <w:rPr>
          <w:rFonts w:ascii="Montserrat" w:eastAsiaTheme="majorEastAsia" w:hAnsi="Montserrat" w:cstheme="majorBidi"/>
          <w:b/>
          <w:bCs/>
          <w:color w:val="1F3864" w:themeColor="accent1" w:themeShade="80"/>
          <w:sz w:val="28"/>
          <w:szCs w:val="28"/>
        </w:rPr>
        <w:lastRenderedPageBreak/>
        <w:t>PRESENTACIÓN</w:t>
      </w:r>
      <w:bookmarkEnd w:id="0"/>
      <w:bookmarkEnd w:id="1"/>
      <w:bookmarkEnd w:id="2"/>
    </w:p>
    <w:p w14:paraId="46665468" w14:textId="5DF4E41A" w:rsidR="001D5943" w:rsidRPr="00470833" w:rsidRDefault="001D5943" w:rsidP="001D5943">
      <w:pPr>
        <w:spacing w:after="0" w:line="240" w:lineRule="auto"/>
        <w:jc w:val="center"/>
        <w:rPr>
          <w:rFonts w:ascii="Montserrat" w:eastAsia="Calibri" w:hAnsi="Montserrat" w:cs="Arial"/>
          <w:b/>
          <w:color w:val="1F3864" w:themeColor="accent1" w:themeShade="80"/>
          <w:sz w:val="32"/>
          <w:szCs w:val="32"/>
        </w:rPr>
      </w:pPr>
    </w:p>
    <w:p w14:paraId="5EC0FFC2" w14:textId="309123DD" w:rsidR="001D5943" w:rsidRDefault="001D5943" w:rsidP="001D5943">
      <w:pPr>
        <w:spacing w:after="0" w:line="360" w:lineRule="auto"/>
        <w:jc w:val="both"/>
        <w:rPr>
          <w:rFonts w:ascii="Montserrat" w:eastAsia="Times New Roman" w:hAnsi="Montserrat" w:cs="Arial"/>
          <w:color w:val="1F3864" w:themeColor="accent1" w:themeShade="80"/>
          <w:sz w:val="24"/>
          <w:lang w:eastAsia="es-MX"/>
        </w:rPr>
      </w:pPr>
      <w:r w:rsidRPr="00470833">
        <w:rPr>
          <w:rFonts w:ascii="Montserrat" w:eastAsia="Times New Roman" w:hAnsi="Montserrat" w:cs="Arial"/>
          <w:color w:val="1F3864" w:themeColor="accent1" w:themeShade="80"/>
          <w:sz w:val="24"/>
          <w:lang w:eastAsia="es-MX"/>
        </w:rPr>
        <w:t>La Secretaría Privada de la Presidencia, presenta el</w:t>
      </w:r>
      <w:r w:rsidR="001118D0" w:rsidRPr="00470833">
        <w:rPr>
          <w:rFonts w:ascii="Montserrat" w:eastAsia="Times New Roman" w:hAnsi="Montserrat" w:cs="Arial"/>
          <w:color w:val="1F3864" w:themeColor="accent1" w:themeShade="80"/>
          <w:sz w:val="24"/>
          <w:lang w:eastAsia="es-MX"/>
        </w:rPr>
        <w:t xml:space="preserve"> </w:t>
      </w:r>
      <w:r w:rsidRPr="00470833">
        <w:rPr>
          <w:rFonts w:ascii="Montserrat" w:eastAsia="Times New Roman" w:hAnsi="Montserrat" w:cs="Arial"/>
          <w:color w:val="1F3864" w:themeColor="accent1" w:themeShade="80"/>
          <w:sz w:val="24"/>
          <w:lang w:eastAsia="es-MX"/>
        </w:rPr>
        <w:t>Plan Estratégico Institucional</w:t>
      </w:r>
      <w:r w:rsidR="00CA340E" w:rsidRPr="00470833">
        <w:rPr>
          <w:rFonts w:ascii="Montserrat" w:eastAsia="Times New Roman" w:hAnsi="Montserrat" w:cs="Arial"/>
          <w:color w:val="1F3864" w:themeColor="accent1" w:themeShade="80"/>
          <w:sz w:val="24"/>
          <w:lang w:eastAsia="es-MX"/>
        </w:rPr>
        <w:t xml:space="preserve"> </w:t>
      </w:r>
      <w:r w:rsidRPr="00470833">
        <w:rPr>
          <w:rFonts w:ascii="Montserrat" w:eastAsia="Times New Roman" w:hAnsi="Montserrat" w:cs="Arial"/>
          <w:color w:val="1F3864" w:themeColor="accent1" w:themeShade="80"/>
          <w:sz w:val="24"/>
          <w:lang w:eastAsia="es-MX"/>
        </w:rPr>
        <w:t xml:space="preserve">-PEI- </w:t>
      </w:r>
      <w:r w:rsidR="001F5496" w:rsidRPr="00470833">
        <w:rPr>
          <w:rFonts w:ascii="Montserrat" w:eastAsia="Times New Roman" w:hAnsi="Montserrat" w:cs="Arial"/>
          <w:color w:val="1F3864" w:themeColor="accent1" w:themeShade="80"/>
          <w:sz w:val="24"/>
          <w:lang w:eastAsia="es-MX"/>
        </w:rPr>
        <w:t xml:space="preserve">del período </w:t>
      </w:r>
      <w:r w:rsidRPr="00470833">
        <w:rPr>
          <w:rFonts w:ascii="Montserrat" w:eastAsia="Times New Roman" w:hAnsi="Montserrat" w:cs="Arial"/>
          <w:color w:val="1F3864" w:themeColor="accent1" w:themeShade="80"/>
          <w:sz w:val="24"/>
          <w:lang w:eastAsia="es-MX"/>
        </w:rPr>
        <w:t>20</w:t>
      </w:r>
      <w:r w:rsidR="00CE3931" w:rsidRPr="00470833">
        <w:rPr>
          <w:rFonts w:ascii="Montserrat" w:eastAsia="Times New Roman" w:hAnsi="Montserrat" w:cs="Arial"/>
          <w:color w:val="1F3864" w:themeColor="accent1" w:themeShade="80"/>
          <w:sz w:val="24"/>
          <w:lang w:eastAsia="es-MX"/>
        </w:rPr>
        <w:t>2</w:t>
      </w:r>
      <w:r w:rsidR="00E93844">
        <w:rPr>
          <w:rFonts w:ascii="Montserrat" w:eastAsia="Times New Roman" w:hAnsi="Montserrat" w:cs="Arial"/>
          <w:color w:val="1F3864" w:themeColor="accent1" w:themeShade="80"/>
          <w:sz w:val="24"/>
          <w:lang w:eastAsia="es-MX"/>
        </w:rPr>
        <w:t>5</w:t>
      </w:r>
      <w:r w:rsidRPr="00470833">
        <w:rPr>
          <w:rFonts w:ascii="Montserrat" w:eastAsia="Times New Roman" w:hAnsi="Montserrat" w:cs="Arial"/>
          <w:color w:val="1F3864" w:themeColor="accent1" w:themeShade="80"/>
          <w:sz w:val="24"/>
          <w:lang w:eastAsia="es-MX"/>
        </w:rPr>
        <w:t>-202</w:t>
      </w:r>
      <w:r w:rsidR="00E93844">
        <w:rPr>
          <w:rFonts w:ascii="Montserrat" w:eastAsia="Times New Roman" w:hAnsi="Montserrat" w:cs="Arial"/>
          <w:color w:val="1F3864" w:themeColor="accent1" w:themeShade="80"/>
          <w:sz w:val="24"/>
          <w:lang w:eastAsia="es-MX"/>
        </w:rPr>
        <w:t>9</w:t>
      </w:r>
      <w:r w:rsidRPr="00470833">
        <w:rPr>
          <w:rFonts w:ascii="Montserrat" w:eastAsia="Times New Roman" w:hAnsi="Montserrat" w:cs="Arial"/>
          <w:color w:val="1F3864" w:themeColor="accent1" w:themeShade="80"/>
          <w:sz w:val="24"/>
          <w:lang w:eastAsia="es-MX"/>
        </w:rPr>
        <w:t>, con enfoque en resultados, de conformidad con los instrumentos normativos y metodológicos que regulan la institucionalidad pública guatemalteca</w:t>
      </w:r>
      <w:r w:rsidR="00697EBA">
        <w:rPr>
          <w:rFonts w:ascii="Montserrat" w:eastAsia="Times New Roman" w:hAnsi="Montserrat" w:cs="Arial"/>
          <w:color w:val="1F3864" w:themeColor="accent1" w:themeShade="80"/>
          <w:sz w:val="24"/>
          <w:lang w:eastAsia="es-MX"/>
        </w:rPr>
        <w:t>.</w:t>
      </w:r>
      <w:r w:rsidRPr="00470833">
        <w:rPr>
          <w:rFonts w:ascii="Montserrat" w:eastAsia="Times New Roman" w:hAnsi="Montserrat" w:cs="Arial"/>
          <w:color w:val="1F3864" w:themeColor="accent1" w:themeShade="80"/>
          <w:sz w:val="24"/>
          <w:lang w:eastAsia="es-MX"/>
        </w:rPr>
        <w:t xml:space="preserve"> </w:t>
      </w:r>
    </w:p>
    <w:p w14:paraId="2D20977C" w14:textId="0A6AB0B0" w:rsidR="001D5943" w:rsidRPr="00222B41" w:rsidRDefault="001D5943" w:rsidP="001D5943">
      <w:pPr>
        <w:spacing w:after="0" w:line="360" w:lineRule="auto"/>
        <w:jc w:val="both"/>
        <w:rPr>
          <w:rFonts w:ascii="Montserrat" w:eastAsia="Times New Roman" w:hAnsi="Montserrat" w:cs="Arial"/>
          <w:color w:val="1F3864" w:themeColor="accent1" w:themeShade="80"/>
          <w:sz w:val="16"/>
          <w:szCs w:val="14"/>
          <w:lang w:eastAsia="es-MX"/>
        </w:rPr>
      </w:pPr>
    </w:p>
    <w:p w14:paraId="56603A00" w14:textId="63D0522E" w:rsidR="003E7E2B" w:rsidRPr="00470833" w:rsidRDefault="001D5943" w:rsidP="001D5943">
      <w:pPr>
        <w:spacing w:after="0" w:line="360" w:lineRule="auto"/>
        <w:jc w:val="both"/>
        <w:rPr>
          <w:rFonts w:ascii="Montserrat" w:eastAsia="Times New Roman" w:hAnsi="Montserrat" w:cs="Arial"/>
          <w:color w:val="1F3864" w:themeColor="accent1" w:themeShade="80"/>
          <w:sz w:val="24"/>
          <w:lang w:eastAsia="es-MX"/>
        </w:rPr>
      </w:pPr>
      <w:r w:rsidRPr="00470833">
        <w:rPr>
          <w:rFonts w:ascii="Montserrat" w:eastAsia="Times New Roman" w:hAnsi="Montserrat" w:cs="Arial"/>
          <w:color w:val="1F3864" w:themeColor="accent1" w:themeShade="80"/>
          <w:sz w:val="24"/>
          <w:lang w:eastAsia="es-MX"/>
        </w:rPr>
        <w:t>Este documento es el resultado del análisis participativo; que se realizó con los equipos multidisciplinarios de la Secretaría Privada de la Presidencia, así como el seguimiento y la asesoría brindada por los facilitadores de la Secretaría de Planificación y Programación de la Presidencia -SEGEPLAN- y del Ministerio de Finanzas Públicas</w:t>
      </w:r>
      <w:r w:rsidR="00EE19FE" w:rsidRPr="00470833">
        <w:rPr>
          <w:rFonts w:ascii="Montserrat" w:eastAsia="Times New Roman" w:hAnsi="Montserrat" w:cs="Arial"/>
          <w:color w:val="1F3864" w:themeColor="accent1" w:themeShade="80"/>
          <w:sz w:val="24"/>
          <w:lang w:eastAsia="es-MX"/>
        </w:rPr>
        <w:t xml:space="preserve"> -MINFIN-</w:t>
      </w:r>
      <w:r w:rsidR="003342F3">
        <w:rPr>
          <w:rFonts w:ascii="Montserrat" w:eastAsia="Times New Roman" w:hAnsi="Montserrat" w:cs="Arial"/>
          <w:color w:val="1F3864" w:themeColor="accent1" w:themeShade="80"/>
          <w:sz w:val="24"/>
          <w:lang w:eastAsia="es-MX"/>
        </w:rPr>
        <w:t>;</w:t>
      </w:r>
      <w:r w:rsidRPr="00470833">
        <w:rPr>
          <w:rFonts w:ascii="Montserrat" w:eastAsia="Times New Roman" w:hAnsi="Montserrat" w:cs="Arial"/>
          <w:color w:val="1F3864" w:themeColor="accent1" w:themeShade="80"/>
          <w:sz w:val="24"/>
          <w:lang w:eastAsia="es-MX"/>
        </w:rPr>
        <w:t xml:space="preserve"> considerando los lineamientos contemplados en el Plan Nacional de Desarrollo </w:t>
      </w:r>
      <w:proofErr w:type="spellStart"/>
      <w:r w:rsidRPr="00470833">
        <w:rPr>
          <w:rFonts w:ascii="Montserrat" w:eastAsia="Times New Roman" w:hAnsi="Montserrat" w:cs="Arial"/>
          <w:color w:val="1F3864" w:themeColor="accent1" w:themeShade="80"/>
          <w:sz w:val="24"/>
          <w:lang w:eastAsia="es-MX"/>
        </w:rPr>
        <w:t>K´atun</w:t>
      </w:r>
      <w:proofErr w:type="spellEnd"/>
      <w:r w:rsidRPr="00470833">
        <w:rPr>
          <w:rFonts w:ascii="Montserrat" w:eastAsia="Times New Roman" w:hAnsi="Montserrat" w:cs="Arial"/>
          <w:color w:val="1F3864" w:themeColor="accent1" w:themeShade="80"/>
          <w:sz w:val="24"/>
          <w:lang w:eastAsia="es-MX"/>
        </w:rPr>
        <w:t xml:space="preserve"> Nuestra Guatemala 2032, </w:t>
      </w:r>
      <w:r w:rsidR="004369A1">
        <w:rPr>
          <w:rFonts w:ascii="Montserrat" w:eastAsia="Times New Roman" w:hAnsi="Montserrat" w:cs="Arial"/>
          <w:color w:val="1F3864" w:themeColor="accent1" w:themeShade="80"/>
          <w:sz w:val="24"/>
          <w:lang w:eastAsia="es-MX"/>
        </w:rPr>
        <w:t xml:space="preserve">y </w:t>
      </w:r>
      <w:r w:rsidR="0096185D" w:rsidRPr="00470833">
        <w:rPr>
          <w:rFonts w:ascii="Montserrat" w:eastAsia="Times New Roman" w:hAnsi="Montserrat" w:cs="Arial"/>
          <w:color w:val="1F3864" w:themeColor="accent1" w:themeShade="80"/>
          <w:sz w:val="24"/>
          <w:lang w:eastAsia="es-MX"/>
        </w:rPr>
        <w:t xml:space="preserve">los </w:t>
      </w:r>
      <w:r w:rsidR="00E93844">
        <w:rPr>
          <w:rFonts w:ascii="Montserrat" w:eastAsia="Times New Roman" w:hAnsi="Montserrat" w:cs="Arial"/>
          <w:color w:val="1F3864" w:themeColor="accent1" w:themeShade="80"/>
          <w:sz w:val="24"/>
          <w:lang w:eastAsia="es-MX"/>
        </w:rPr>
        <w:t>10</w:t>
      </w:r>
      <w:r w:rsidR="0096185D" w:rsidRPr="00470833">
        <w:rPr>
          <w:rFonts w:ascii="Montserrat" w:eastAsia="Times New Roman" w:hAnsi="Montserrat" w:cs="Arial"/>
          <w:color w:val="1F3864" w:themeColor="accent1" w:themeShade="80"/>
          <w:sz w:val="24"/>
          <w:lang w:eastAsia="es-MX"/>
        </w:rPr>
        <w:t xml:space="preserve"> </w:t>
      </w:r>
      <w:r w:rsidR="00E93844">
        <w:rPr>
          <w:rFonts w:ascii="Montserrat" w:eastAsia="Times New Roman" w:hAnsi="Montserrat" w:cs="Arial"/>
          <w:color w:val="1F3864" w:themeColor="accent1" w:themeShade="80"/>
          <w:sz w:val="24"/>
          <w:lang w:eastAsia="es-MX"/>
        </w:rPr>
        <w:t>ejes</w:t>
      </w:r>
      <w:r w:rsidRPr="00470833">
        <w:rPr>
          <w:rFonts w:ascii="Montserrat" w:eastAsia="Times New Roman" w:hAnsi="Montserrat" w:cs="Arial"/>
          <w:color w:val="1F3864" w:themeColor="accent1" w:themeShade="80"/>
          <w:sz w:val="24"/>
          <w:lang w:eastAsia="es-MX"/>
        </w:rPr>
        <w:t xml:space="preserve"> enmarcad</w:t>
      </w:r>
      <w:r w:rsidR="0096185D" w:rsidRPr="00470833">
        <w:rPr>
          <w:rFonts w:ascii="Montserrat" w:eastAsia="Times New Roman" w:hAnsi="Montserrat" w:cs="Arial"/>
          <w:color w:val="1F3864" w:themeColor="accent1" w:themeShade="80"/>
          <w:sz w:val="24"/>
          <w:lang w:eastAsia="es-MX"/>
        </w:rPr>
        <w:t>o</w:t>
      </w:r>
      <w:r w:rsidRPr="00470833">
        <w:rPr>
          <w:rFonts w:ascii="Montserrat" w:eastAsia="Times New Roman" w:hAnsi="Montserrat" w:cs="Arial"/>
          <w:color w:val="1F3864" w:themeColor="accent1" w:themeShade="80"/>
          <w:sz w:val="24"/>
          <w:lang w:eastAsia="es-MX"/>
        </w:rPr>
        <w:t>s en la Política General de Gobierno</w:t>
      </w:r>
      <w:r w:rsidR="00E23904">
        <w:rPr>
          <w:rFonts w:ascii="Montserrat" w:eastAsia="Times New Roman" w:hAnsi="Montserrat" w:cs="Arial"/>
          <w:color w:val="1F3864" w:themeColor="accent1" w:themeShade="80"/>
          <w:sz w:val="24"/>
          <w:lang w:eastAsia="es-MX"/>
        </w:rPr>
        <w:t xml:space="preserve"> -PGG-</w:t>
      </w:r>
      <w:r w:rsidRPr="00470833">
        <w:rPr>
          <w:rFonts w:ascii="Montserrat" w:eastAsia="Times New Roman" w:hAnsi="Montserrat" w:cs="Arial"/>
          <w:color w:val="1F3864" w:themeColor="accent1" w:themeShade="80"/>
          <w:sz w:val="24"/>
          <w:lang w:eastAsia="es-MX"/>
        </w:rPr>
        <w:t xml:space="preserve"> 20</w:t>
      </w:r>
      <w:r w:rsidR="0096185D" w:rsidRPr="00470833">
        <w:rPr>
          <w:rFonts w:ascii="Montserrat" w:eastAsia="Times New Roman" w:hAnsi="Montserrat" w:cs="Arial"/>
          <w:color w:val="1F3864" w:themeColor="accent1" w:themeShade="80"/>
          <w:sz w:val="24"/>
          <w:lang w:eastAsia="es-MX"/>
        </w:rPr>
        <w:t>2</w:t>
      </w:r>
      <w:r w:rsidR="003342F3">
        <w:rPr>
          <w:rFonts w:ascii="Montserrat" w:eastAsia="Times New Roman" w:hAnsi="Montserrat" w:cs="Arial"/>
          <w:color w:val="1F3864" w:themeColor="accent1" w:themeShade="80"/>
          <w:sz w:val="24"/>
          <w:lang w:eastAsia="es-MX"/>
        </w:rPr>
        <w:t>4</w:t>
      </w:r>
      <w:r w:rsidRPr="00470833">
        <w:rPr>
          <w:rFonts w:ascii="Montserrat" w:eastAsia="Times New Roman" w:hAnsi="Montserrat" w:cs="Arial"/>
          <w:color w:val="1F3864" w:themeColor="accent1" w:themeShade="80"/>
          <w:sz w:val="24"/>
          <w:lang w:eastAsia="es-MX"/>
        </w:rPr>
        <w:t>-202</w:t>
      </w:r>
      <w:r w:rsidR="00E93844">
        <w:rPr>
          <w:rFonts w:ascii="Montserrat" w:eastAsia="Times New Roman" w:hAnsi="Montserrat" w:cs="Arial"/>
          <w:color w:val="1F3864" w:themeColor="accent1" w:themeShade="80"/>
          <w:sz w:val="24"/>
          <w:lang w:eastAsia="es-MX"/>
        </w:rPr>
        <w:t>8</w:t>
      </w:r>
      <w:r w:rsidR="00E23904">
        <w:rPr>
          <w:rFonts w:ascii="Montserrat" w:eastAsia="Times New Roman" w:hAnsi="Montserrat" w:cs="Arial"/>
          <w:color w:val="1F3864" w:themeColor="accent1" w:themeShade="80"/>
          <w:sz w:val="24"/>
          <w:lang w:eastAsia="es-MX"/>
        </w:rPr>
        <w:t>.</w:t>
      </w:r>
    </w:p>
    <w:p w14:paraId="449DF68E" w14:textId="77777777" w:rsidR="003E7E2B" w:rsidRPr="00222B41" w:rsidRDefault="003E7E2B" w:rsidP="001D5943">
      <w:pPr>
        <w:spacing w:after="0" w:line="360" w:lineRule="auto"/>
        <w:jc w:val="both"/>
        <w:rPr>
          <w:rFonts w:ascii="Montserrat" w:eastAsia="Times New Roman" w:hAnsi="Montserrat" w:cs="Arial"/>
          <w:color w:val="1F3864" w:themeColor="accent1" w:themeShade="80"/>
          <w:sz w:val="16"/>
          <w:szCs w:val="14"/>
          <w:lang w:eastAsia="es-MX"/>
        </w:rPr>
      </w:pPr>
    </w:p>
    <w:p w14:paraId="7B087648" w14:textId="50E99900" w:rsidR="001D5943" w:rsidRDefault="001D5943" w:rsidP="001D5943">
      <w:pPr>
        <w:spacing w:after="0" w:line="360" w:lineRule="auto"/>
        <w:jc w:val="both"/>
        <w:rPr>
          <w:rFonts w:ascii="Montserrat" w:eastAsia="Times New Roman" w:hAnsi="Montserrat" w:cs="Arial"/>
          <w:color w:val="1F3864" w:themeColor="accent1" w:themeShade="80"/>
          <w:sz w:val="24"/>
          <w:lang w:eastAsia="es-MX"/>
        </w:rPr>
      </w:pPr>
      <w:r w:rsidRPr="00470833">
        <w:rPr>
          <w:rFonts w:ascii="Montserrat" w:eastAsia="Times New Roman" w:hAnsi="Montserrat" w:cs="Arial"/>
          <w:color w:val="1F3864" w:themeColor="accent1" w:themeShade="80"/>
          <w:sz w:val="24"/>
          <w:lang w:eastAsia="es-MX"/>
        </w:rPr>
        <w:t>Por lo que derivado de un diagnóstico de situación y basados en la metodología de gestión por resultados, se identificó la estrategia institucional, la que a su vez se fundamenta en la definición de nuestra visión y misión, así como los resultados, productos, subproductos y estructura programática que hacen posible el proceso de gestión</w:t>
      </w:r>
      <w:r w:rsidR="00E23904">
        <w:rPr>
          <w:rFonts w:ascii="Montserrat" w:eastAsia="Times New Roman" w:hAnsi="Montserrat" w:cs="Arial"/>
          <w:color w:val="1F3864" w:themeColor="accent1" w:themeShade="80"/>
          <w:sz w:val="24"/>
          <w:lang w:eastAsia="es-MX"/>
        </w:rPr>
        <w:t>.</w:t>
      </w:r>
    </w:p>
    <w:p w14:paraId="7CC21062" w14:textId="77777777" w:rsidR="00E23904" w:rsidRDefault="00E23904" w:rsidP="001D5943">
      <w:pPr>
        <w:spacing w:after="0" w:line="360" w:lineRule="auto"/>
        <w:jc w:val="both"/>
        <w:rPr>
          <w:rFonts w:ascii="Montserrat" w:eastAsia="Times New Roman" w:hAnsi="Montserrat" w:cs="Arial"/>
          <w:color w:val="1F3864" w:themeColor="accent1" w:themeShade="80"/>
          <w:sz w:val="24"/>
          <w:lang w:eastAsia="es-MX"/>
        </w:rPr>
      </w:pPr>
    </w:p>
    <w:p w14:paraId="090ECF83" w14:textId="444DBF31" w:rsidR="00697EBA" w:rsidRDefault="00697EBA" w:rsidP="001D5943">
      <w:pPr>
        <w:spacing w:after="0" w:line="360" w:lineRule="auto"/>
        <w:jc w:val="both"/>
        <w:rPr>
          <w:rFonts w:ascii="Montserrat" w:eastAsia="Times New Roman" w:hAnsi="Montserrat" w:cs="Arial"/>
          <w:color w:val="1F3864" w:themeColor="accent1" w:themeShade="80"/>
          <w:sz w:val="24"/>
          <w:lang w:eastAsia="es-MX"/>
        </w:rPr>
      </w:pPr>
      <w:r w:rsidRPr="00697EBA">
        <w:rPr>
          <w:rFonts w:ascii="Montserrat" w:eastAsia="Times New Roman" w:hAnsi="Montserrat" w:cs="Arial"/>
          <w:color w:val="1F3864" w:themeColor="accent1" w:themeShade="80"/>
          <w:sz w:val="24"/>
          <w:lang w:eastAsia="es-MX"/>
        </w:rPr>
        <w:t xml:space="preserve">La Secretaría Privada de la Presidencia por mandato legal, es el ente político encargado de los asuntos privados del </w:t>
      </w:r>
      <w:proofErr w:type="gramStart"/>
      <w:r w:rsidRPr="00697EBA">
        <w:rPr>
          <w:rFonts w:ascii="Montserrat" w:eastAsia="Times New Roman" w:hAnsi="Montserrat" w:cs="Arial"/>
          <w:color w:val="1F3864" w:themeColor="accent1" w:themeShade="80"/>
          <w:sz w:val="24"/>
          <w:lang w:eastAsia="es-MX"/>
        </w:rPr>
        <w:t>Presidente</w:t>
      </w:r>
      <w:proofErr w:type="gramEnd"/>
      <w:r w:rsidRPr="00697EBA">
        <w:rPr>
          <w:rFonts w:ascii="Montserrat" w:eastAsia="Times New Roman" w:hAnsi="Montserrat" w:cs="Arial"/>
          <w:color w:val="1F3864" w:themeColor="accent1" w:themeShade="80"/>
          <w:sz w:val="24"/>
          <w:lang w:eastAsia="es-MX"/>
        </w:rPr>
        <w:t xml:space="preserve"> de la República de Guatemala. </w:t>
      </w:r>
      <w:r w:rsidR="0075132B">
        <w:rPr>
          <w:rFonts w:ascii="Montserrat" w:eastAsia="Times New Roman" w:hAnsi="Montserrat" w:cs="Arial"/>
          <w:color w:val="1F3864" w:themeColor="accent1" w:themeShade="80"/>
          <w:sz w:val="24"/>
          <w:lang w:eastAsia="es-MX"/>
        </w:rPr>
        <w:t>C</w:t>
      </w:r>
      <w:r w:rsidRPr="00697EBA">
        <w:rPr>
          <w:rFonts w:ascii="Montserrat" w:eastAsia="Times New Roman" w:hAnsi="Montserrat" w:cs="Arial"/>
          <w:color w:val="1F3864" w:themeColor="accent1" w:themeShade="80"/>
          <w:sz w:val="24"/>
          <w:lang w:eastAsia="es-MX"/>
        </w:rPr>
        <w:t>onstituye en ente de apoyo para la gestión y seguimiento de los planes, programas y prioridades</w:t>
      </w:r>
      <w:r>
        <w:rPr>
          <w:rFonts w:ascii="Montserrat" w:eastAsia="Times New Roman" w:hAnsi="Montserrat" w:cs="Arial"/>
          <w:color w:val="1F3864" w:themeColor="accent1" w:themeShade="80"/>
          <w:sz w:val="24"/>
          <w:lang w:eastAsia="es-MX"/>
        </w:rPr>
        <w:t>; es</w:t>
      </w:r>
      <w:r w:rsidRPr="00697EBA">
        <w:rPr>
          <w:rFonts w:ascii="Montserrat" w:eastAsia="Times New Roman" w:hAnsi="Montserrat" w:cs="Arial"/>
          <w:color w:val="1F3864" w:themeColor="accent1" w:themeShade="80"/>
          <w:sz w:val="24"/>
          <w:lang w:eastAsia="es-MX"/>
        </w:rPr>
        <w:t xml:space="preserve"> un órgano administrativo encargado de recibir las peticiones y/o solicitudes de parte de la población dirigidas al </w:t>
      </w:r>
      <w:proofErr w:type="gramStart"/>
      <w:r w:rsidRPr="00697EBA">
        <w:rPr>
          <w:rFonts w:ascii="Montserrat" w:eastAsia="Times New Roman" w:hAnsi="Montserrat" w:cs="Arial"/>
          <w:color w:val="1F3864" w:themeColor="accent1" w:themeShade="80"/>
          <w:sz w:val="24"/>
          <w:lang w:eastAsia="es-MX"/>
        </w:rPr>
        <w:t>Presidente</w:t>
      </w:r>
      <w:proofErr w:type="gramEnd"/>
      <w:r w:rsidRPr="00697EBA">
        <w:rPr>
          <w:rFonts w:ascii="Montserrat" w:eastAsia="Times New Roman" w:hAnsi="Montserrat" w:cs="Arial"/>
          <w:color w:val="1F3864" w:themeColor="accent1" w:themeShade="80"/>
          <w:sz w:val="24"/>
          <w:lang w:eastAsia="es-MX"/>
        </w:rPr>
        <w:t xml:space="preserve"> de la República de Guatemala, analizarlas y direccionarlas al ministerio, secretaría, dependencia o institución a donde corresponda</w:t>
      </w:r>
      <w:r w:rsidR="00AC3B70">
        <w:rPr>
          <w:rFonts w:ascii="Montserrat" w:eastAsia="Times New Roman" w:hAnsi="Montserrat" w:cs="Arial"/>
          <w:color w:val="1F3864" w:themeColor="accent1" w:themeShade="80"/>
          <w:sz w:val="24"/>
          <w:lang w:eastAsia="es-MX"/>
        </w:rPr>
        <w:t>.</w:t>
      </w:r>
    </w:p>
    <w:p w14:paraId="6839DD4B" w14:textId="77777777" w:rsidR="007E7FD4" w:rsidRPr="00470833" w:rsidRDefault="007E7FD4" w:rsidP="001D5943">
      <w:pPr>
        <w:spacing w:after="0" w:line="360" w:lineRule="auto"/>
        <w:jc w:val="both"/>
        <w:rPr>
          <w:rFonts w:ascii="Montserrat" w:eastAsia="Times New Roman" w:hAnsi="Montserrat" w:cs="Arial"/>
          <w:color w:val="1F3864" w:themeColor="accent1" w:themeShade="80"/>
          <w:sz w:val="24"/>
          <w:lang w:eastAsia="es-MX"/>
        </w:rPr>
      </w:pPr>
    </w:p>
    <w:p w14:paraId="5B39C7CF" w14:textId="240589D2" w:rsidR="001D5943" w:rsidRPr="00470833" w:rsidRDefault="0047340C" w:rsidP="0047340C">
      <w:pPr>
        <w:spacing w:line="240" w:lineRule="auto"/>
        <w:jc w:val="center"/>
        <w:rPr>
          <w:rFonts w:ascii="Montserrat" w:eastAsia="Calibri" w:hAnsi="Montserrat" w:cs="Arial"/>
          <w:b/>
          <w:bCs/>
          <w:color w:val="1F3864" w:themeColor="accent1" w:themeShade="80"/>
          <w:sz w:val="32"/>
          <w:szCs w:val="32"/>
        </w:rPr>
      </w:pPr>
      <w:r w:rsidRPr="00470833">
        <w:rPr>
          <w:rFonts w:ascii="Montserrat" w:eastAsia="Calibri" w:hAnsi="Montserrat" w:cs="Arial"/>
          <w:b/>
          <w:bCs/>
          <w:color w:val="1F3864" w:themeColor="accent1" w:themeShade="80"/>
          <w:sz w:val="28"/>
          <w:szCs w:val="28"/>
        </w:rPr>
        <w:lastRenderedPageBreak/>
        <w:t>PLAN ESTRATÉGICO INSTITUCIONAL -PEI- 202</w:t>
      </w:r>
      <w:r w:rsidR="0013234B">
        <w:rPr>
          <w:rFonts w:ascii="Montserrat" w:eastAsia="Calibri" w:hAnsi="Montserrat" w:cs="Arial"/>
          <w:b/>
          <w:bCs/>
          <w:color w:val="1F3864" w:themeColor="accent1" w:themeShade="80"/>
          <w:sz w:val="28"/>
          <w:szCs w:val="28"/>
        </w:rPr>
        <w:t>5</w:t>
      </w:r>
      <w:r w:rsidRPr="00470833">
        <w:rPr>
          <w:rFonts w:ascii="Montserrat" w:eastAsia="Calibri" w:hAnsi="Montserrat" w:cs="Arial"/>
          <w:b/>
          <w:bCs/>
          <w:color w:val="1F3864" w:themeColor="accent1" w:themeShade="80"/>
          <w:sz w:val="28"/>
          <w:szCs w:val="28"/>
        </w:rPr>
        <w:t>-202</w:t>
      </w:r>
      <w:r w:rsidR="0013234B">
        <w:rPr>
          <w:rFonts w:ascii="Montserrat" w:eastAsia="Calibri" w:hAnsi="Montserrat" w:cs="Arial"/>
          <w:b/>
          <w:bCs/>
          <w:color w:val="1F3864" w:themeColor="accent1" w:themeShade="80"/>
          <w:sz w:val="28"/>
          <w:szCs w:val="28"/>
        </w:rPr>
        <w:t>9</w:t>
      </w:r>
    </w:p>
    <w:p w14:paraId="4B262C0B" w14:textId="48D98663" w:rsidR="0047340C" w:rsidRPr="00470833" w:rsidRDefault="0047340C" w:rsidP="0047340C">
      <w:pPr>
        <w:spacing w:line="240" w:lineRule="auto"/>
        <w:jc w:val="center"/>
        <w:rPr>
          <w:rFonts w:ascii="Montserrat" w:eastAsia="Calibri" w:hAnsi="Montserrat" w:cs="Arial"/>
          <w:b/>
          <w:bCs/>
          <w:color w:val="1F3864" w:themeColor="accent1" w:themeShade="80"/>
          <w:sz w:val="20"/>
          <w:szCs w:val="20"/>
        </w:rPr>
      </w:pPr>
      <w:r w:rsidRPr="00470833">
        <w:rPr>
          <w:rFonts w:ascii="Montserrat" w:eastAsia="Calibri" w:hAnsi="Montserrat" w:cs="Arial"/>
          <w:b/>
          <w:bCs/>
          <w:color w:val="1F3864" w:themeColor="accent1" w:themeShade="80"/>
          <w:sz w:val="20"/>
          <w:szCs w:val="20"/>
        </w:rPr>
        <w:t>SECRETARÍA PRIVADA DE LA PRESIDENCIA DE LA REPÚBLICA</w:t>
      </w:r>
    </w:p>
    <w:p w14:paraId="52B33414" w14:textId="77777777" w:rsidR="001D5943" w:rsidRPr="00470833" w:rsidRDefault="001D5943" w:rsidP="001D5943">
      <w:pPr>
        <w:spacing w:line="360" w:lineRule="auto"/>
        <w:jc w:val="both"/>
        <w:rPr>
          <w:rFonts w:ascii="Montserrat" w:eastAsia="Calibri" w:hAnsi="Montserrat" w:cs="Arial"/>
          <w:b/>
          <w:bCs/>
          <w:color w:val="1F3864" w:themeColor="accent1" w:themeShade="80"/>
        </w:rPr>
      </w:pPr>
    </w:p>
    <w:p w14:paraId="24693F8B" w14:textId="09099494" w:rsidR="001D5943" w:rsidRPr="00470833" w:rsidRDefault="001D5943" w:rsidP="009C6E05">
      <w:pPr>
        <w:pStyle w:val="Prrafodelista"/>
        <w:keepNext/>
        <w:keepLines/>
        <w:numPr>
          <w:ilvl w:val="0"/>
          <w:numId w:val="14"/>
        </w:numPr>
        <w:spacing w:before="40" w:after="0"/>
        <w:outlineLvl w:val="1"/>
        <w:rPr>
          <w:rFonts w:ascii="Montserrat" w:eastAsia="Calibri" w:hAnsi="Montserrat" w:cstheme="majorBidi"/>
          <w:b/>
          <w:bCs/>
          <w:color w:val="1F3864" w:themeColor="accent1" w:themeShade="80"/>
          <w:sz w:val="28"/>
          <w:szCs w:val="28"/>
        </w:rPr>
      </w:pPr>
      <w:bookmarkStart w:id="3" w:name="_Toc470543055"/>
      <w:bookmarkStart w:id="4" w:name="_Toc480972400"/>
      <w:bookmarkStart w:id="5" w:name="_Toc165369693"/>
      <w:r w:rsidRPr="00470833">
        <w:rPr>
          <w:rFonts w:ascii="Montserrat" w:eastAsia="Calibri" w:hAnsi="Montserrat" w:cstheme="majorBidi"/>
          <w:b/>
          <w:bCs/>
          <w:color w:val="1F3864" w:themeColor="accent1" w:themeShade="80"/>
          <w:sz w:val="28"/>
          <w:szCs w:val="28"/>
        </w:rPr>
        <w:t>MARCO JURÍDICO</w:t>
      </w:r>
      <w:bookmarkStart w:id="6" w:name="_Hlk512451081"/>
      <w:bookmarkEnd w:id="3"/>
      <w:bookmarkEnd w:id="4"/>
      <w:bookmarkEnd w:id="5"/>
    </w:p>
    <w:p w14:paraId="74B78665" w14:textId="77777777" w:rsidR="00E340CD" w:rsidRPr="00470833" w:rsidRDefault="00E340CD" w:rsidP="001D5943">
      <w:pPr>
        <w:keepNext/>
        <w:keepLines/>
        <w:spacing w:before="40" w:after="0"/>
        <w:outlineLvl w:val="1"/>
        <w:rPr>
          <w:rFonts w:ascii="Montserrat" w:eastAsia="Calibri" w:hAnsi="Montserrat" w:cstheme="majorBidi"/>
          <w:color w:val="1F3864" w:themeColor="accent1" w:themeShade="80"/>
          <w:sz w:val="12"/>
          <w:szCs w:val="14"/>
        </w:rPr>
      </w:pPr>
    </w:p>
    <w:bookmarkEnd w:id="6"/>
    <w:p w14:paraId="3FABB4CC" w14:textId="3E9E6A0D" w:rsidR="001D5943" w:rsidRPr="00470833" w:rsidRDefault="001D5943" w:rsidP="003A1B0C">
      <w:pPr>
        <w:spacing w:after="0" w:line="276" w:lineRule="auto"/>
        <w:ind w:left="360"/>
        <w:jc w:val="both"/>
        <w:rPr>
          <w:rFonts w:ascii="Montserrat" w:eastAsia="Calibri" w:hAnsi="Montserrat" w:cs="Arial"/>
          <w:color w:val="1F3864" w:themeColor="accent1" w:themeShade="80"/>
          <w:sz w:val="24"/>
          <w:szCs w:val="24"/>
        </w:rPr>
      </w:pPr>
      <w:r w:rsidRPr="00470833">
        <w:rPr>
          <w:rFonts w:ascii="Montserrat" w:eastAsia="Calibri" w:hAnsi="Montserrat" w:cs="Arial"/>
          <w:color w:val="1F3864" w:themeColor="accent1" w:themeShade="80"/>
          <w:sz w:val="24"/>
          <w:szCs w:val="24"/>
        </w:rPr>
        <w:t>La Secretaría Privada de la Presidencia como órgano administrativo de apoyo a la gestión presidencial cumple su funcionamiento en base a la normativa legal especificada a continuación:</w:t>
      </w:r>
    </w:p>
    <w:p w14:paraId="3943C35C" w14:textId="77777777" w:rsidR="001D5943" w:rsidRPr="00470833" w:rsidRDefault="001D5943" w:rsidP="001D5943">
      <w:pPr>
        <w:spacing w:after="0" w:line="360" w:lineRule="auto"/>
        <w:jc w:val="both"/>
        <w:rPr>
          <w:rFonts w:ascii="Montserrat" w:eastAsia="Calibri" w:hAnsi="Montserrat" w:cs="Arial"/>
          <w:color w:val="1F3864" w:themeColor="accent1" w:themeShade="80"/>
          <w:sz w:val="24"/>
          <w:szCs w:val="24"/>
        </w:rPr>
      </w:pPr>
    </w:p>
    <w:p w14:paraId="77AA84AC" w14:textId="77777777" w:rsidR="001D5943" w:rsidRPr="00470833" w:rsidRDefault="00311504" w:rsidP="009C6E05">
      <w:pPr>
        <w:pStyle w:val="Prrafodelista"/>
        <w:numPr>
          <w:ilvl w:val="0"/>
          <w:numId w:val="16"/>
        </w:numPr>
        <w:spacing w:after="0" w:line="360" w:lineRule="auto"/>
        <w:jc w:val="both"/>
        <w:rPr>
          <w:rFonts w:ascii="Montserrat" w:eastAsia="Calibri" w:hAnsi="Montserrat" w:cs="Arial"/>
          <w:color w:val="1F3864" w:themeColor="accent1" w:themeShade="80"/>
        </w:rPr>
      </w:pPr>
      <w:r w:rsidRPr="00470833">
        <w:rPr>
          <w:rFonts w:ascii="Montserrat" w:eastAsia="Calibri" w:hAnsi="Montserrat" w:cs="Arial"/>
          <w:b/>
          <w:color w:val="1F3864" w:themeColor="accent1" w:themeShade="80"/>
        </w:rPr>
        <w:t>CONSTITUCIÓN POLÍTICA DE LA REPÚBLICA DE GUATEMALA.</w:t>
      </w:r>
    </w:p>
    <w:p w14:paraId="63B0BC09" w14:textId="4209898A" w:rsidR="001D5943" w:rsidRPr="00470833" w:rsidRDefault="001D5943" w:rsidP="003A1B0C">
      <w:pPr>
        <w:spacing w:after="0" w:line="276" w:lineRule="auto"/>
        <w:ind w:left="708"/>
        <w:jc w:val="both"/>
        <w:rPr>
          <w:rFonts w:ascii="Montserrat" w:eastAsia="Calibri" w:hAnsi="Montserrat" w:cs="Arial"/>
          <w:color w:val="1F3864" w:themeColor="accent1" w:themeShade="80"/>
          <w:sz w:val="24"/>
          <w:szCs w:val="24"/>
        </w:rPr>
      </w:pPr>
      <w:r w:rsidRPr="00470833">
        <w:rPr>
          <w:rFonts w:ascii="Montserrat" w:eastAsia="Calibri" w:hAnsi="Montserrat" w:cs="Arial"/>
          <w:color w:val="1F3864" w:themeColor="accent1" w:themeShade="80"/>
          <w:sz w:val="24"/>
          <w:szCs w:val="24"/>
        </w:rPr>
        <w:t xml:space="preserve">La Carta Magna establece en el artículo 202, la facultad del </w:t>
      </w:r>
      <w:proofErr w:type="gramStart"/>
      <w:r w:rsidRPr="00470833">
        <w:rPr>
          <w:rFonts w:ascii="Montserrat" w:eastAsia="Calibri" w:hAnsi="Montserrat" w:cs="Arial"/>
          <w:color w:val="1F3864" w:themeColor="accent1" w:themeShade="80"/>
          <w:sz w:val="24"/>
          <w:szCs w:val="24"/>
        </w:rPr>
        <w:t>Presidente</w:t>
      </w:r>
      <w:proofErr w:type="gramEnd"/>
      <w:r w:rsidRPr="00470833">
        <w:rPr>
          <w:rFonts w:ascii="Montserrat" w:eastAsia="Calibri" w:hAnsi="Montserrat" w:cs="Arial"/>
          <w:color w:val="1F3864" w:themeColor="accent1" w:themeShade="80"/>
          <w:sz w:val="24"/>
          <w:szCs w:val="24"/>
        </w:rPr>
        <w:t xml:space="preserve"> de la República</w:t>
      </w:r>
      <w:r w:rsidR="00245F9A" w:rsidRPr="00470833">
        <w:rPr>
          <w:rFonts w:ascii="Montserrat" w:eastAsia="Calibri" w:hAnsi="Montserrat" w:cs="Arial"/>
          <w:color w:val="1F3864" w:themeColor="accent1" w:themeShade="80"/>
          <w:sz w:val="24"/>
          <w:szCs w:val="24"/>
        </w:rPr>
        <w:t xml:space="preserve"> </w:t>
      </w:r>
      <w:r w:rsidR="00245F9A" w:rsidRPr="00470833">
        <w:rPr>
          <w:rFonts w:ascii="Montserrat" w:eastAsia="Times New Roman" w:hAnsi="Montserrat" w:cs="Arial"/>
          <w:color w:val="1F3864" w:themeColor="accent1" w:themeShade="80"/>
          <w:sz w:val="24"/>
          <w:szCs w:val="24"/>
          <w:lang w:eastAsia="es-MX"/>
        </w:rPr>
        <w:t>de Guatemala</w:t>
      </w:r>
      <w:r w:rsidRPr="00470833">
        <w:rPr>
          <w:rFonts w:ascii="Montserrat" w:eastAsia="Calibri" w:hAnsi="Montserrat" w:cs="Arial"/>
          <w:color w:val="1F3864" w:themeColor="accent1" w:themeShade="80"/>
          <w:sz w:val="24"/>
          <w:szCs w:val="24"/>
        </w:rPr>
        <w:t xml:space="preserve"> de contar con los Secretarios que sean necesarios, para el cumplimiento de las atribuciones que legalmente le corresponda, por lo cual se fundamenta el origen de la Secretaría Privada de la Presidencia, como entidad del Organismo Ejecutivo encargado del apoyo directo al Señor Presidente de la República de Guatemala.</w:t>
      </w:r>
    </w:p>
    <w:p w14:paraId="0E2A815C" w14:textId="77777777" w:rsidR="001D5943" w:rsidRPr="00470833" w:rsidRDefault="001D5943" w:rsidP="001D5943">
      <w:pPr>
        <w:spacing w:after="0" w:line="360" w:lineRule="auto"/>
        <w:jc w:val="both"/>
        <w:rPr>
          <w:rFonts w:ascii="Montserrat" w:eastAsia="Calibri" w:hAnsi="Montserrat" w:cs="Arial"/>
          <w:color w:val="1F3864" w:themeColor="accent1" w:themeShade="80"/>
          <w:sz w:val="24"/>
          <w:szCs w:val="24"/>
        </w:rPr>
      </w:pPr>
    </w:p>
    <w:p w14:paraId="0FB162F8" w14:textId="77777777" w:rsidR="001D5943" w:rsidRPr="00470833" w:rsidRDefault="00DB7121" w:rsidP="001D5943">
      <w:pPr>
        <w:numPr>
          <w:ilvl w:val="0"/>
          <w:numId w:val="1"/>
        </w:numPr>
        <w:spacing w:after="0" w:line="360" w:lineRule="auto"/>
        <w:contextualSpacing/>
        <w:jc w:val="both"/>
        <w:rPr>
          <w:rFonts w:ascii="Montserrat" w:eastAsia="Calibri" w:hAnsi="Montserrat" w:cs="Arial"/>
          <w:b/>
          <w:color w:val="1F3864" w:themeColor="accent1" w:themeShade="80"/>
        </w:rPr>
      </w:pPr>
      <w:r w:rsidRPr="00470833">
        <w:rPr>
          <w:rFonts w:ascii="Montserrat" w:eastAsia="Calibri" w:hAnsi="Montserrat" w:cs="Arial"/>
          <w:b/>
          <w:color w:val="1F3864" w:themeColor="accent1" w:themeShade="80"/>
        </w:rPr>
        <w:t>LEY DEL ORGANISMO EJECUTIVO.</w:t>
      </w:r>
    </w:p>
    <w:p w14:paraId="232E6E95" w14:textId="77777777" w:rsidR="001D5943" w:rsidRPr="00470833" w:rsidRDefault="001D5943" w:rsidP="003A1B0C">
      <w:pPr>
        <w:spacing w:after="0" w:line="276" w:lineRule="auto"/>
        <w:ind w:left="708"/>
        <w:jc w:val="both"/>
        <w:rPr>
          <w:rFonts w:ascii="Montserrat" w:eastAsia="Calibri" w:hAnsi="Montserrat" w:cs="Arial"/>
          <w:color w:val="1F3864" w:themeColor="accent1" w:themeShade="80"/>
          <w:sz w:val="24"/>
          <w:szCs w:val="24"/>
        </w:rPr>
      </w:pPr>
      <w:r w:rsidRPr="00470833">
        <w:rPr>
          <w:rFonts w:ascii="Montserrat" w:eastAsia="Calibri" w:hAnsi="Montserrat" w:cs="Arial"/>
          <w:color w:val="1F3864" w:themeColor="accent1" w:themeShade="80"/>
          <w:sz w:val="24"/>
          <w:szCs w:val="24"/>
        </w:rPr>
        <w:t>En el Decreto Número 114-97 del Congreso de la República de Guatemala, específicamente en el artículo 10, se prescriben las funciones de la Secretaría Privada de la Presidencia.</w:t>
      </w:r>
    </w:p>
    <w:p w14:paraId="4754FD3B" w14:textId="77777777" w:rsidR="001D5943" w:rsidRPr="00470833" w:rsidRDefault="001D5943" w:rsidP="001D5943">
      <w:pPr>
        <w:spacing w:after="0" w:line="360" w:lineRule="auto"/>
        <w:jc w:val="both"/>
        <w:rPr>
          <w:rFonts w:ascii="Montserrat" w:eastAsia="Calibri" w:hAnsi="Montserrat" w:cs="Arial"/>
          <w:color w:val="1F3864" w:themeColor="accent1" w:themeShade="80"/>
          <w:sz w:val="24"/>
          <w:szCs w:val="24"/>
        </w:rPr>
      </w:pPr>
    </w:p>
    <w:p w14:paraId="228395A1" w14:textId="77777777" w:rsidR="001D5943" w:rsidRPr="00470833" w:rsidRDefault="00DB7121" w:rsidP="001D5943">
      <w:pPr>
        <w:numPr>
          <w:ilvl w:val="0"/>
          <w:numId w:val="1"/>
        </w:numPr>
        <w:spacing w:after="0" w:line="360" w:lineRule="auto"/>
        <w:contextualSpacing/>
        <w:jc w:val="both"/>
        <w:rPr>
          <w:rFonts w:ascii="Montserrat" w:eastAsia="Calibri" w:hAnsi="Montserrat" w:cs="Arial"/>
          <w:b/>
          <w:color w:val="1F3864" w:themeColor="accent1" w:themeShade="80"/>
        </w:rPr>
      </w:pPr>
      <w:r w:rsidRPr="00470833">
        <w:rPr>
          <w:rFonts w:ascii="Montserrat" w:eastAsia="Calibri" w:hAnsi="Montserrat" w:cs="Arial"/>
          <w:b/>
          <w:color w:val="1F3864" w:themeColor="accent1" w:themeShade="80"/>
        </w:rPr>
        <w:t>REGLAMENTO ORGÁNICO INTERNO DE LA SECRETARÍA PRIVADA DE LA PRESIDENCIA.</w:t>
      </w:r>
    </w:p>
    <w:p w14:paraId="2D10091F" w14:textId="76699589" w:rsidR="001D5943" w:rsidRPr="00470833" w:rsidRDefault="00245F9A" w:rsidP="003A1B0C">
      <w:pPr>
        <w:spacing w:after="0" w:line="276" w:lineRule="auto"/>
        <w:ind w:left="708"/>
        <w:jc w:val="both"/>
        <w:rPr>
          <w:rFonts w:ascii="Montserrat" w:eastAsia="Calibri" w:hAnsi="Montserrat" w:cs="Arial"/>
          <w:color w:val="1F3864" w:themeColor="accent1" w:themeShade="80"/>
          <w:sz w:val="24"/>
          <w:szCs w:val="24"/>
        </w:rPr>
      </w:pPr>
      <w:r w:rsidRPr="00470833">
        <w:rPr>
          <w:rFonts w:ascii="Montserrat" w:eastAsia="Calibri" w:hAnsi="Montserrat" w:cs="Arial"/>
          <w:color w:val="1F3864" w:themeColor="accent1" w:themeShade="80"/>
          <w:sz w:val="24"/>
          <w:szCs w:val="24"/>
        </w:rPr>
        <w:t>El Acuerdo Gubernativo N</w:t>
      </w:r>
      <w:r w:rsidR="001D5943" w:rsidRPr="00470833">
        <w:rPr>
          <w:rFonts w:ascii="Montserrat" w:eastAsia="Calibri" w:hAnsi="Montserrat" w:cs="Arial"/>
          <w:color w:val="1F3864" w:themeColor="accent1" w:themeShade="80"/>
          <w:sz w:val="24"/>
          <w:szCs w:val="24"/>
        </w:rPr>
        <w:t xml:space="preserve">úmero </w:t>
      </w:r>
      <w:r w:rsidR="00E83FEB">
        <w:rPr>
          <w:rFonts w:ascii="Montserrat" w:eastAsia="Calibri" w:hAnsi="Montserrat" w:cs="Arial"/>
          <w:color w:val="1F3864" w:themeColor="accent1" w:themeShade="80"/>
          <w:sz w:val="24"/>
          <w:szCs w:val="24"/>
        </w:rPr>
        <w:t>32</w:t>
      </w:r>
      <w:r w:rsidR="001D5943" w:rsidRPr="00470833">
        <w:rPr>
          <w:rFonts w:ascii="Montserrat" w:eastAsia="Calibri" w:hAnsi="Montserrat" w:cs="Arial"/>
          <w:color w:val="1F3864" w:themeColor="accent1" w:themeShade="80"/>
          <w:sz w:val="24"/>
          <w:szCs w:val="24"/>
        </w:rPr>
        <w:t>-20</w:t>
      </w:r>
      <w:r w:rsidR="00E83FEB">
        <w:rPr>
          <w:rFonts w:ascii="Montserrat" w:eastAsia="Calibri" w:hAnsi="Montserrat" w:cs="Arial"/>
          <w:color w:val="1F3864" w:themeColor="accent1" w:themeShade="80"/>
          <w:sz w:val="24"/>
          <w:szCs w:val="24"/>
        </w:rPr>
        <w:t>24</w:t>
      </w:r>
      <w:r w:rsidR="001D5943" w:rsidRPr="00470833">
        <w:rPr>
          <w:rFonts w:ascii="Montserrat" w:eastAsia="Calibri" w:hAnsi="Montserrat" w:cs="Arial"/>
          <w:color w:val="1F3864" w:themeColor="accent1" w:themeShade="80"/>
          <w:sz w:val="24"/>
          <w:szCs w:val="24"/>
        </w:rPr>
        <w:t xml:space="preserve"> de fecha </w:t>
      </w:r>
      <w:r w:rsidR="00E83FEB">
        <w:rPr>
          <w:rFonts w:ascii="Montserrat" w:eastAsia="Calibri" w:hAnsi="Montserrat" w:cs="Arial"/>
          <w:color w:val="1F3864" w:themeColor="accent1" w:themeShade="80"/>
          <w:sz w:val="24"/>
          <w:szCs w:val="24"/>
        </w:rPr>
        <w:t>14</w:t>
      </w:r>
      <w:r w:rsidR="001D5943" w:rsidRPr="00470833">
        <w:rPr>
          <w:rFonts w:ascii="Montserrat" w:eastAsia="Calibri" w:hAnsi="Montserrat" w:cs="Arial"/>
          <w:color w:val="1F3864" w:themeColor="accent1" w:themeShade="80"/>
          <w:sz w:val="24"/>
          <w:szCs w:val="24"/>
        </w:rPr>
        <w:t xml:space="preserve"> de </w:t>
      </w:r>
      <w:r w:rsidR="00E83FEB">
        <w:rPr>
          <w:rFonts w:ascii="Montserrat" w:eastAsia="Calibri" w:hAnsi="Montserrat" w:cs="Arial"/>
          <w:color w:val="1F3864" w:themeColor="accent1" w:themeShade="80"/>
          <w:sz w:val="24"/>
          <w:szCs w:val="24"/>
        </w:rPr>
        <w:t>febrero</w:t>
      </w:r>
      <w:r w:rsidR="001D5943" w:rsidRPr="00470833">
        <w:rPr>
          <w:rFonts w:ascii="Montserrat" w:eastAsia="Calibri" w:hAnsi="Montserrat" w:cs="Arial"/>
          <w:color w:val="1F3864" w:themeColor="accent1" w:themeShade="80"/>
          <w:sz w:val="24"/>
          <w:szCs w:val="24"/>
        </w:rPr>
        <w:t xml:space="preserve"> de 20</w:t>
      </w:r>
      <w:r w:rsidR="00E83FEB">
        <w:rPr>
          <w:rFonts w:ascii="Montserrat" w:eastAsia="Calibri" w:hAnsi="Montserrat" w:cs="Arial"/>
          <w:color w:val="1F3864" w:themeColor="accent1" w:themeShade="80"/>
          <w:sz w:val="24"/>
          <w:szCs w:val="24"/>
        </w:rPr>
        <w:t>24</w:t>
      </w:r>
      <w:r w:rsidR="001D5943" w:rsidRPr="00470833">
        <w:rPr>
          <w:rFonts w:ascii="Montserrat" w:eastAsia="Calibri" w:hAnsi="Montserrat" w:cs="Arial"/>
          <w:color w:val="1F3864" w:themeColor="accent1" w:themeShade="80"/>
          <w:sz w:val="24"/>
          <w:szCs w:val="24"/>
        </w:rPr>
        <w:t>; es el marco legal que delimita las funciones y atribuciones de la Secretaría Privada de la Presidencia, este mismo detalla su estructura organizacional.</w:t>
      </w:r>
    </w:p>
    <w:p w14:paraId="176332BD" w14:textId="77777777" w:rsidR="009C6E05" w:rsidRPr="00470833" w:rsidRDefault="009C6E05" w:rsidP="00311504">
      <w:pPr>
        <w:spacing w:after="0" w:line="360" w:lineRule="auto"/>
        <w:ind w:left="360"/>
        <w:jc w:val="both"/>
        <w:rPr>
          <w:rFonts w:ascii="Montserrat" w:eastAsia="Calibri" w:hAnsi="Montserrat" w:cs="Arial"/>
          <w:color w:val="1F3864" w:themeColor="accent1" w:themeShade="80"/>
          <w:sz w:val="24"/>
          <w:szCs w:val="24"/>
        </w:rPr>
      </w:pPr>
    </w:p>
    <w:p w14:paraId="21A342F9" w14:textId="4F80BD42" w:rsidR="001F70BC" w:rsidRPr="00470833" w:rsidRDefault="001F70BC" w:rsidP="009C6E05">
      <w:pPr>
        <w:pStyle w:val="Prrafodelista"/>
        <w:keepNext/>
        <w:keepLines/>
        <w:numPr>
          <w:ilvl w:val="0"/>
          <w:numId w:val="14"/>
        </w:numPr>
        <w:spacing w:before="40" w:after="0"/>
        <w:outlineLvl w:val="1"/>
        <w:rPr>
          <w:rFonts w:ascii="Montserrat" w:eastAsia="Calibri" w:hAnsi="Montserrat" w:cstheme="majorBidi"/>
          <w:b/>
          <w:bCs/>
          <w:color w:val="1F3864" w:themeColor="accent1" w:themeShade="80"/>
          <w:sz w:val="28"/>
          <w:szCs w:val="28"/>
        </w:rPr>
      </w:pPr>
      <w:bookmarkStart w:id="7" w:name="_Toc480972403"/>
      <w:bookmarkStart w:id="8" w:name="_Toc165369694"/>
      <w:r w:rsidRPr="00470833">
        <w:rPr>
          <w:rFonts w:ascii="Montserrat" w:eastAsia="Calibri" w:hAnsi="Montserrat" w:cstheme="majorBidi"/>
          <w:b/>
          <w:bCs/>
          <w:color w:val="1F3864" w:themeColor="accent1" w:themeShade="80"/>
          <w:sz w:val="28"/>
          <w:szCs w:val="28"/>
        </w:rPr>
        <w:t>FUNCIONES INSTITUCIONALES</w:t>
      </w:r>
      <w:bookmarkEnd w:id="7"/>
      <w:bookmarkEnd w:id="8"/>
    </w:p>
    <w:p w14:paraId="0F4CFBB0" w14:textId="77777777" w:rsidR="001F70BC" w:rsidRPr="00470833" w:rsidRDefault="001F70BC" w:rsidP="001F70BC">
      <w:pPr>
        <w:spacing w:after="0" w:line="240" w:lineRule="auto"/>
        <w:jc w:val="center"/>
        <w:rPr>
          <w:rFonts w:ascii="Montserrat" w:eastAsia="Calibri" w:hAnsi="Montserrat" w:cs="Arial"/>
          <w:b/>
          <w:color w:val="1F3864" w:themeColor="accent1" w:themeShade="80"/>
          <w:lang w:eastAsia="es-GT"/>
        </w:rPr>
      </w:pPr>
    </w:p>
    <w:p w14:paraId="17604F61" w14:textId="29811C14" w:rsidR="00191BA6" w:rsidRPr="00470833" w:rsidRDefault="00191BA6" w:rsidP="003A1B0C">
      <w:pPr>
        <w:spacing w:line="276" w:lineRule="auto"/>
        <w:ind w:left="360"/>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 xml:space="preserve">La Constitución Política de la República de Guatemala, establece en </w:t>
      </w:r>
      <w:r w:rsidR="002578E5" w:rsidRPr="00470833">
        <w:rPr>
          <w:rFonts w:ascii="Montserrat" w:eastAsia="Calibri" w:hAnsi="Montserrat" w:cs="Arial"/>
          <w:color w:val="1F3864" w:themeColor="accent1" w:themeShade="80"/>
          <w:sz w:val="24"/>
        </w:rPr>
        <w:t xml:space="preserve">el </w:t>
      </w:r>
      <w:r w:rsidR="000E7DB6" w:rsidRPr="00470833">
        <w:rPr>
          <w:rFonts w:ascii="Montserrat" w:eastAsia="Calibri" w:hAnsi="Montserrat" w:cs="Arial"/>
          <w:color w:val="1F3864" w:themeColor="accent1" w:themeShade="80"/>
          <w:sz w:val="24"/>
        </w:rPr>
        <w:t>a</w:t>
      </w:r>
      <w:r w:rsidR="002578E5" w:rsidRPr="00470833">
        <w:rPr>
          <w:rFonts w:ascii="Montserrat" w:eastAsia="Calibri" w:hAnsi="Montserrat" w:cs="Arial"/>
          <w:color w:val="1F3864" w:themeColor="accent1" w:themeShade="80"/>
          <w:sz w:val="24"/>
        </w:rPr>
        <w:t>rtículo</w:t>
      </w:r>
      <w:r w:rsidRPr="00470833">
        <w:rPr>
          <w:rFonts w:ascii="Montserrat" w:eastAsia="Calibri" w:hAnsi="Montserrat" w:cs="Arial"/>
          <w:color w:val="1F3864" w:themeColor="accent1" w:themeShade="80"/>
          <w:sz w:val="24"/>
        </w:rPr>
        <w:t xml:space="preserve"> 202 que el </w:t>
      </w:r>
      <w:proofErr w:type="gramStart"/>
      <w:r w:rsidRPr="00470833">
        <w:rPr>
          <w:rFonts w:ascii="Montserrat" w:eastAsia="Calibri" w:hAnsi="Montserrat" w:cs="Arial"/>
          <w:color w:val="1F3864" w:themeColor="accent1" w:themeShade="80"/>
          <w:sz w:val="24"/>
        </w:rPr>
        <w:t>Presidente</w:t>
      </w:r>
      <w:proofErr w:type="gramEnd"/>
      <w:r w:rsidRPr="00470833">
        <w:rPr>
          <w:rFonts w:ascii="Montserrat" w:eastAsia="Calibri" w:hAnsi="Montserrat" w:cs="Arial"/>
          <w:color w:val="1F3864" w:themeColor="accent1" w:themeShade="80"/>
          <w:sz w:val="24"/>
        </w:rPr>
        <w:t xml:space="preserve"> de la República</w:t>
      </w:r>
      <w:r w:rsidR="000E7DB6" w:rsidRPr="00470833">
        <w:rPr>
          <w:rFonts w:ascii="Montserrat" w:eastAsia="Calibri" w:hAnsi="Montserrat" w:cs="Arial"/>
          <w:color w:val="1F3864" w:themeColor="accent1" w:themeShade="80"/>
          <w:sz w:val="24"/>
        </w:rPr>
        <w:t xml:space="preserve"> </w:t>
      </w:r>
      <w:r w:rsidR="000E7DB6" w:rsidRPr="00470833">
        <w:rPr>
          <w:rFonts w:ascii="Montserrat" w:eastAsia="Times New Roman" w:hAnsi="Montserrat" w:cs="Arial"/>
          <w:color w:val="1F3864" w:themeColor="accent1" w:themeShade="80"/>
          <w:sz w:val="24"/>
          <w:szCs w:val="24"/>
          <w:lang w:eastAsia="es-MX"/>
        </w:rPr>
        <w:t>de Guatemala</w:t>
      </w:r>
      <w:r w:rsidRPr="00470833">
        <w:rPr>
          <w:rFonts w:ascii="Montserrat" w:eastAsia="Calibri" w:hAnsi="Montserrat" w:cs="Arial"/>
          <w:color w:val="1F3864" w:themeColor="accent1" w:themeShade="80"/>
          <w:sz w:val="24"/>
        </w:rPr>
        <w:t xml:space="preserve"> tendrá los </w:t>
      </w:r>
      <w:r w:rsidRPr="00470833">
        <w:rPr>
          <w:rFonts w:ascii="Montserrat" w:eastAsia="Calibri" w:hAnsi="Montserrat" w:cs="Arial"/>
          <w:color w:val="1F3864" w:themeColor="accent1" w:themeShade="80"/>
          <w:sz w:val="24"/>
        </w:rPr>
        <w:lastRenderedPageBreak/>
        <w:t xml:space="preserve">secretarios que sean necesarios. Las atribuciones de éstos serán determinadas por la ley. Los </w:t>
      </w:r>
      <w:proofErr w:type="gramStart"/>
      <w:r w:rsidRPr="00470833">
        <w:rPr>
          <w:rFonts w:ascii="Montserrat" w:eastAsia="Calibri" w:hAnsi="Montserrat" w:cs="Arial"/>
          <w:color w:val="1F3864" w:themeColor="accent1" w:themeShade="80"/>
          <w:sz w:val="24"/>
        </w:rPr>
        <w:t>Secretarios General</w:t>
      </w:r>
      <w:proofErr w:type="gramEnd"/>
      <w:r w:rsidRPr="00470833">
        <w:rPr>
          <w:rFonts w:ascii="Montserrat" w:eastAsia="Calibri" w:hAnsi="Montserrat" w:cs="Arial"/>
          <w:color w:val="1F3864" w:themeColor="accent1" w:themeShade="80"/>
          <w:sz w:val="24"/>
        </w:rPr>
        <w:t xml:space="preserve"> y Privado de la Presidencia de la República, deberán reunir los mismos requisitos que se exigen para ser Ministro y gozarán de iguales prerrogativas e inmunidades.</w:t>
      </w:r>
    </w:p>
    <w:p w14:paraId="64D1F7CE" w14:textId="77777777" w:rsidR="00191BA6" w:rsidRPr="00470833" w:rsidRDefault="00191BA6" w:rsidP="003A1B0C">
      <w:pPr>
        <w:spacing w:after="0" w:line="276" w:lineRule="auto"/>
        <w:jc w:val="center"/>
        <w:rPr>
          <w:rFonts w:ascii="Montserrat" w:eastAsia="Calibri" w:hAnsi="Montserrat" w:cs="Arial"/>
          <w:color w:val="1F3864" w:themeColor="accent1" w:themeShade="80"/>
          <w:sz w:val="24"/>
        </w:rPr>
      </w:pPr>
    </w:p>
    <w:p w14:paraId="661C832F" w14:textId="75745090" w:rsidR="001F70BC" w:rsidRPr="00470833" w:rsidRDefault="002578E5" w:rsidP="003A1B0C">
      <w:pPr>
        <w:spacing w:after="0" w:line="276" w:lineRule="auto"/>
        <w:ind w:left="360"/>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En el Decreto</w:t>
      </w:r>
      <w:r w:rsidR="000E7DB6" w:rsidRPr="00470833">
        <w:rPr>
          <w:rFonts w:ascii="Montserrat" w:eastAsia="Calibri" w:hAnsi="Montserrat" w:cs="Arial"/>
          <w:color w:val="1F3864" w:themeColor="accent1" w:themeShade="80"/>
          <w:sz w:val="24"/>
        </w:rPr>
        <w:t xml:space="preserve"> N</w:t>
      </w:r>
      <w:r w:rsidR="001F5496" w:rsidRPr="00470833">
        <w:rPr>
          <w:rFonts w:ascii="Montserrat" w:eastAsia="Calibri" w:hAnsi="Montserrat" w:cs="Arial"/>
          <w:color w:val="1F3864" w:themeColor="accent1" w:themeShade="80"/>
          <w:sz w:val="24"/>
        </w:rPr>
        <w:t>úmero</w:t>
      </w:r>
      <w:r w:rsidRPr="00470833">
        <w:rPr>
          <w:rFonts w:ascii="Montserrat" w:eastAsia="Calibri" w:hAnsi="Montserrat" w:cs="Arial"/>
          <w:color w:val="1F3864" w:themeColor="accent1" w:themeShade="80"/>
          <w:sz w:val="24"/>
        </w:rPr>
        <w:t xml:space="preserve"> 114-97, </w:t>
      </w:r>
      <w:r w:rsidR="001F70BC" w:rsidRPr="00470833">
        <w:rPr>
          <w:rFonts w:ascii="Montserrat" w:eastAsia="Calibri" w:hAnsi="Montserrat" w:cs="Arial"/>
          <w:color w:val="1F3864" w:themeColor="accent1" w:themeShade="80"/>
          <w:sz w:val="24"/>
        </w:rPr>
        <w:t>Ley del Organismo Ejecutivo</w:t>
      </w:r>
      <w:r w:rsidR="007F4DAB" w:rsidRPr="00470833">
        <w:rPr>
          <w:rFonts w:ascii="Montserrat" w:eastAsia="Calibri" w:hAnsi="Montserrat" w:cs="Arial"/>
          <w:color w:val="1F3864" w:themeColor="accent1" w:themeShade="80"/>
          <w:sz w:val="24"/>
        </w:rPr>
        <w:t xml:space="preserve">, establece en el </w:t>
      </w:r>
      <w:r w:rsidR="000E7DB6" w:rsidRPr="00470833">
        <w:rPr>
          <w:rFonts w:ascii="Montserrat" w:eastAsia="Calibri" w:hAnsi="Montserrat" w:cs="Arial"/>
          <w:color w:val="1F3864" w:themeColor="accent1" w:themeShade="80"/>
          <w:sz w:val="24"/>
        </w:rPr>
        <w:t>a</w:t>
      </w:r>
      <w:r w:rsidR="001F70BC" w:rsidRPr="00470833">
        <w:rPr>
          <w:rFonts w:ascii="Montserrat" w:eastAsia="Calibri" w:hAnsi="Montserrat" w:cs="Arial"/>
          <w:color w:val="1F3864" w:themeColor="accent1" w:themeShade="80"/>
          <w:sz w:val="24"/>
        </w:rPr>
        <w:t>rtículo 10</w:t>
      </w:r>
      <w:r w:rsidR="007F4DAB" w:rsidRPr="00470833">
        <w:rPr>
          <w:rFonts w:ascii="Montserrat" w:eastAsia="Calibri" w:hAnsi="Montserrat" w:cs="Arial"/>
          <w:color w:val="1F3864" w:themeColor="accent1" w:themeShade="80"/>
          <w:sz w:val="24"/>
        </w:rPr>
        <w:t xml:space="preserve"> que l</w:t>
      </w:r>
      <w:r w:rsidR="001F70BC" w:rsidRPr="00470833">
        <w:rPr>
          <w:rFonts w:ascii="Montserrat" w:eastAsia="Calibri" w:hAnsi="Montserrat" w:cs="Arial"/>
          <w:color w:val="1F3864" w:themeColor="accent1" w:themeShade="80"/>
          <w:sz w:val="24"/>
        </w:rPr>
        <w:t>a Secretaría Privada de la Presidencia tiene a su cargo, sin perjuicio de la competencia atribuida constitucional o legalmente a otros órganos públicos, las siguientes funciones específicas, relacionadas con el ejercicio de las funciones del Ejecutivo:</w:t>
      </w:r>
    </w:p>
    <w:p w14:paraId="6EE18ABF" w14:textId="77777777" w:rsidR="007F4DAB" w:rsidRPr="00470833" w:rsidRDefault="007F4DAB" w:rsidP="003A1B0C">
      <w:pPr>
        <w:spacing w:after="0" w:line="276" w:lineRule="auto"/>
        <w:jc w:val="both"/>
        <w:rPr>
          <w:rFonts w:ascii="Montserrat" w:eastAsia="Calibri" w:hAnsi="Montserrat" w:cs="Arial"/>
          <w:color w:val="1F3864" w:themeColor="accent1" w:themeShade="80"/>
          <w:sz w:val="24"/>
        </w:rPr>
      </w:pPr>
    </w:p>
    <w:p w14:paraId="5D94B812" w14:textId="0C287CF2" w:rsidR="001F70BC" w:rsidRPr="00470833" w:rsidRDefault="001F70BC" w:rsidP="003A1B0C">
      <w:pPr>
        <w:numPr>
          <w:ilvl w:val="0"/>
          <w:numId w:val="2"/>
        </w:numPr>
        <w:spacing w:line="276" w:lineRule="auto"/>
        <w:contextualSpacing/>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 xml:space="preserve">Atender los asuntos de carácter privado del </w:t>
      </w:r>
      <w:proofErr w:type="gramStart"/>
      <w:r w:rsidRPr="00470833">
        <w:rPr>
          <w:rFonts w:ascii="Montserrat" w:eastAsia="Calibri" w:hAnsi="Montserrat" w:cs="Arial"/>
          <w:color w:val="1F3864" w:themeColor="accent1" w:themeShade="80"/>
          <w:sz w:val="24"/>
        </w:rPr>
        <w:t>Presidente</w:t>
      </w:r>
      <w:proofErr w:type="gramEnd"/>
      <w:r w:rsidRPr="00470833">
        <w:rPr>
          <w:rFonts w:ascii="Montserrat" w:eastAsia="Calibri" w:hAnsi="Montserrat" w:cs="Arial"/>
          <w:color w:val="1F3864" w:themeColor="accent1" w:themeShade="80"/>
          <w:sz w:val="24"/>
        </w:rPr>
        <w:t xml:space="preserve"> de la República</w:t>
      </w:r>
      <w:r w:rsidR="000E7DB6" w:rsidRPr="00470833">
        <w:rPr>
          <w:rFonts w:ascii="Montserrat" w:eastAsia="Calibri" w:hAnsi="Montserrat" w:cs="Arial"/>
          <w:color w:val="1F3864" w:themeColor="accent1" w:themeShade="80"/>
          <w:sz w:val="24"/>
        </w:rPr>
        <w:t xml:space="preserve"> </w:t>
      </w:r>
      <w:r w:rsidR="000E7DB6" w:rsidRPr="00470833">
        <w:rPr>
          <w:rFonts w:ascii="Montserrat" w:eastAsia="Times New Roman" w:hAnsi="Montserrat" w:cs="Arial"/>
          <w:color w:val="1F3864" w:themeColor="accent1" w:themeShade="80"/>
          <w:sz w:val="24"/>
          <w:szCs w:val="24"/>
          <w:lang w:eastAsia="es-MX"/>
        </w:rPr>
        <w:t>de Guatemala</w:t>
      </w:r>
      <w:r w:rsidRPr="00470833">
        <w:rPr>
          <w:rFonts w:ascii="Montserrat" w:eastAsia="Calibri" w:hAnsi="Montserrat" w:cs="Arial"/>
          <w:color w:val="1F3864" w:themeColor="accent1" w:themeShade="80"/>
          <w:sz w:val="24"/>
        </w:rPr>
        <w:t>.</w:t>
      </w:r>
    </w:p>
    <w:p w14:paraId="2D667FF4" w14:textId="1BE67C6F" w:rsidR="001F70BC" w:rsidRPr="00470833" w:rsidRDefault="001F70BC" w:rsidP="003A1B0C">
      <w:pPr>
        <w:numPr>
          <w:ilvl w:val="0"/>
          <w:numId w:val="2"/>
        </w:numPr>
        <w:spacing w:line="276" w:lineRule="auto"/>
        <w:contextualSpacing/>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 xml:space="preserve">Llevar el registro y control de las audiencias e invitaciones del </w:t>
      </w:r>
      <w:proofErr w:type="gramStart"/>
      <w:r w:rsidRPr="00470833">
        <w:rPr>
          <w:rFonts w:ascii="Montserrat" w:eastAsia="Calibri" w:hAnsi="Montserrat" w:cs="Arial"/>
          <w:color w:val="1F3864" w:themeColor="accent1" w:themeShade="80"/>
          <w:sz w:val="24"/>
        </w:rPr>
        <w:t>Presidente</w:t>
      </w:r>
      <w:proofErr w:type="gramEnd"/>
      <w:r w:rsidRPr="00470833">
        <w:rPr>
          <w:rFonts w:ascii="Montserrat" w:eastAsia="Calibri" w:hAnsi="Montserrat" w:cs="Arial"/>
          <w:color w:val="1F3864" w:themeColor="accent1" w:themeShade="80"/>
          <w:sz w:val="24"/>
        </w:rPr>
        <w:t xml:space="preserve"> de la República</w:t>
      </w:r>
      <w:r w:rsidR="000E7DB6" w:rsidRPr="00470833">
        <w:rPr>
          <w:rFonts w:ascii="Montserrat" w:eastAsia="Calibri" w:hAnsi="Montserrat" w:cs="Arial"/>
          <w:color w:val="1F3864" w:themeColor="accent1" w:themeShade="80"/>
          <w:sz w:val="24"/>
        </w:rPr>
        <w:t xml:space="preserve"> </w:t>
      </w:r>
      <w:r w:rsidR="000E7DB6" w:rsidRPr="00470833">
        <w:rPr>
          <w:rFonts w:ascii="Montserrat" w:eastAsia="Times New Roman" w:hAnsi="Montserrat" w:cs="Arial"/>
          <w:color w:val="1F3864" w:themeColor="accent1" w:themeShade="80"/>
          <w:sz w:val="24"/>
          <w:szCs w:val="24"/>
          <w:lang w:eastAsia="es-MX"/>
        </w:rPr>
        <w:t>de Guatemala</w:t>
      </w:r>
      <w:r w:rsidRPr="00470833">
        <w:rPr>
          <w:rFonts w:ascii="Montserrat" w:eastAsia="Calibri" w:hAnsi="Montserrat" w:cs="Arial"/>
          <w:color w:val="1F3864" w:themeColor="accent1" w:themeShade="80"/>
          <w:sz w:val="24"/>
        </w:rPr>
        <w:t>.</w:t>
      </w:r>
    </w:p>
    <w:p w14:paraId="50477F51" w14:textId="4BB01227" w:rsidR="001F70BC" w:rsidRPr="00470833" w:rsidRDefault="001F70BC" w:rsidP="003A1B0C">
      <w:pPr>
        <w:numPr>
          <w:ilvl w:val="0"/>
          <w:numId w:val="2"/>
        </w:numPr>
        <w:spacing w:line="276" w:lineRule="auto"/>
        <w:contextualSpacing/>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 xml:space="preserve">Atender el despacho de asuntos que se dirijan al </w:t>
      </w:r>
      <w:proofErr w:type="gramStart"/>
      <w:r w:rsidRPr="00470833">
        <w:rPr>
          <w:rFonts w:ascii="Montserrat" w:eastAsia="Calibri" w:hAnsi="Montserrat" w:cs="Arial"/>
          <w:color w:val="1F3864" w:themeColor="accent1" w:themeShade="80"/>
          <w:sz w:val="24"/>
        </w:rPr>
        <w:t>Presidente</w:t>
      </w:r>
      <w:proofErr w:type="gramEnd"/>
      <w:r w:rsidRPr="00470833">
        <w:rPr>
          <w:rFonts w:ascii="Montserrat" w:eastAsia="Calibri" w:hAnsi="Montserrat" w:cs="Arial"/>
          <w:color w:val="1F3864" w:themeColor="accent1" w:themeShade="80"/>
          <w:sz w:val="24"/>
        </w:rPr>
        <w:t xml:space="preserve"> de la República</w:t>
      </w:r>
      <w:r w:rsidR="000E7DB6" w:rsidRPr="00470833">
        <w:rPr>
          <w:rFonts w:ascii="Montserrat" w:eastAsia="Calibri" w:hAnsi="Montserrat" w:cs="Arial"/>
          <w:color w:val="1F3864" w:themeColor="accent1" w:themeShade="80"/>
          <w:sz w:val="24"/>
        </w:rPr>
        <w:t xml:space="preserve"> </w:t>
      </w:r>
      <w:r w:rsidR="000E7DB6" w:rsidRPr="00470833">
        <w:rPr>
          <w:rFonts w:ascii="Montserrat" w:eastAsia="Times New Roman" w:hAnsi="Montserrat" w:cs="Arial"/>
          <w:color w:val="1F3864" w:themeColor="accent1" w:themeShade="80"/>
          <w:sz w:val="24"/>
          <w:szCs w:val="24"/>
          <w:lang w:eastAsia="es-MX"/>
        </w:rPr>
        <w:t>de Guatemala</w:t>
      </w:r>
      <w:r w:rsidRPr="00470833">
        <w:rPr>
          <w:rFonts w:ascii="Montserrat" w:eastAsia="Calibri" w:hAnsi="Montserrat" w:cs="Arial"/>
          <w:color w:val="1F3864" w:themeColor="accent1" w:themeShade="80"/>
          <w:sz w:val="24"/>
        </w:rPr>
        <w:t>.</w:t>
      </w:r>
    </w:p>
    <w:p w14:paraId="61EC31CC" w14:textId="77777777" w:rsidR="001F70BC" w:rsidRPr="00470833" w:rsidRDefault="001F70BC" w:rsidP="003A1B0C">
      <w:pPr>
        <w:numPr>
          <w:ilvl w:val="0"/>
          <w:numId w:val="2"/>
        </w:numPr>
        <w:spacing w:line="276" w:lineRule="auto"/>
        <w:contextualSpacing/>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Apoyar la gestión o trámite de los asuntos que se sometan a su consideración, orientándolos conforme a su naturaleza hacia los distintos despachos ministeriales, o en su caso, a las dependencias del Estado a que corresponden estos asuntos.</w:t>
      </w:r>
    </w:p>
    <w:p w14:paraId="3D3F441D" w14:textId="77777777" w:rsidR="001F70BC" w:rsidRPr="00470833" w:rsidRDefault="001F70BC" w:rsidP="003A1B0C">
      <w:pPr>
        <w:numPr>
          <w:ilvl w:val="0"/>
          <w:numId w:val="2"/>
        </w:numPr>
        <w:spacing w:line="276" w:lineRule="auto"/>
        <w:contextualSpacing/>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Brindar atención a los planteamientos que se le presentan en forma individual.</w:t>
      </w:r>
    </w:p>
    <w:p w14:paraId="0A651308" w14:textId="58503C83" w:rsidR="001D5943" w:rsidRPr="00470833" w:rsidRDefault="001F70BC" w:rsidP="003A1B0C">
      <w:pPr>
        <w:numPr>
          <w:ilvl w:val="0"/>
          <w:numId w:val="2"/>
        </w:numPr>
        <w:spacing w:after="0" w:line="276" w:lineRule="auto"/>
        <w:contextualSpacing/>
        <w:jc w:val="both"/>
        <w:rPr>
          <w:rFonts w:ascii="Arial" w:eastAsia="Times New Roman" w:hAnsi="Arial" w:cs="Arial"/>
          <w:color w:val="1F3864" w:themeColor="accent1" w:themeShade="80"/>
          <w:sz w:val="24"/>
          <w:szCs w:val="24"/>
          <w:lang w:eastAsia="es-MX"/>
        </w:rPr>
      </w:pPr>
      <w:r w:rsidRPr="00470833">
        <w:rPr>
          <w:rFonts w:ascii="Montserrat" w:eastAsia="Calibri" w:hAnsi="Montserrat" w:cs="Arial"/>
          <w:color w:val="1F3864" w:themeColor="accent1" w:themeShade="80"/>
          <w:sz w:val="24"/>
        </w:rPr>
        <w:t xml:space="preserve">Atender los asuntos y relaciones políticas que le encomiende el </w:t>
      </w:r>
      <w:proofErr w:type="gramStart"/>
      <w:r w:rsidRPr="00470833">
        <w:rPr>
          <w:rFonts w:ascii="Montserrat" w:eastAsia="Calibri" w:hAnsi="Montserrat" w:cs="Arial"/>
          <w:color w:val="1F3864" w:themeColor="accent1" w:themeShade="80"/>
          <w:sz w:val="24"/>
        </w:rPr>
        <w:t>Presidente</w:t>
      </w:r>
      <w:proofErr w:type="gramEnd"/>
      <w:r w:rsidRPr="00470833">
        <w:rPr>
          <w:rFonts w:ascii="Montserrat" w:eastAsia="Calibri" w:hAnsi="Montserrat" w:cs="Arial"/>
          <w:color w:val="1F3864" w:themeColor="accent1" w:themeShade="80"/>
          <w:sz w:val="24"/>
        </w:rPr>
        <w:t xml:space="preserve"> de la República</w:t>
      </w:r>
      <w:r w:rsidR="000E7DB6" w:rsidRPr="00470833">
        <w:rPr>
          <w:rFonts w:ascii="Montserrat" w:eastAsia="Calibri" w:hAnsi="Montserrat" w:cs="Arial"/>
          <w:color w:val="1F3864" w:themeColor="accent1" w:themeShade="80"/>
          <w:sz w:val="24"/>
        </w:rPr>
        <w:t xml:space="preserve"> </w:t>
      </w:r>
      <w:r w:rsidR="000E7DB6" w:rsidRPr="00470833">
        <w:rPr>
          <w:rFonts w:ascii="Montserrat" w:eastAsia="Times New Roman" w:hAnsi="Montserrat" w:cs="Arial"/>
          <w:color w:val="1F3864" w:themeColor="accent1" w:themeShade="80"/>
          <w:sz w:val="24"/>
          <w:szCs w:val="24"/>
          <w:lang w:eastAsia="es-MX"/>
        </w:rPr>
        <w:t>de Guatemala</w:t>
      </w:r>
      <w:r w:rsidRPr="00470833">
        <w:rPr>
          <w:rFonts w:ascii="Montserrat" w:eastAsia="Calibri" w:hAnsi="Montserrat" w:cs="Arial"/>
          <w:color w:val="1F3864" w:themeColor="accent1" w:themeShade="80"/>
          <w:sz w:val="24"/>
        </w:rPr>
        <w:t>.</w:t>
      </w:r>
    </w:p>
    <w:p w14:paraId="6297DEFD" w14:textId="77777777" w:rsidR="00EC38FE" w:rsidRPr="00470833" w:rsidRDefault="00EC38FE" w:rsidP="001D5943">
      <w:pPr>
        <w:spacing w:after="0" w:line="360" w:lineRule="auto"/>
        <w:jc w:val="both"/>
        <w:rPr>
          <w:rFonts w:ascii="Arial" w:eastAsia="Times New Roman" w:hAnsi="Arial" w:cs="Arial"/>
          <w:color w:val="1F3864" w:themeColor="accent1" w:themeShade="80"/>
          <w:sz w:val="24"/>
          <w:szCs w:val="24"/>
          <w:lang w:eastAsia="es-MX"/>
        </w:rPr>
        <w:sectPr w:rsidR="00EC38FE" w:rsidRPr="00470833" w:rsidSect="005C1BD8">
          <w:headerReference w:type="default" r:id="rId12"/>
          <w:pgSz w:w="12240" w:h="15840" w:code="1"/>
          <w:pgMar w:top="1871" w:right="1418" w:bottom="1134" w:left="1701" w:header="510" w:footer="397" w:gutter="0"/>
          <w:pgNumType w:start="1"/>
          <w:cols w:space="708"/>
          <w:docGrid w:linePitch="360"/>
        </w:sectPr>
      </w:pPr>
    </w:p>
    <w:p w14:paraId="02A6C8C3" w14:textId="4C936F66" w:rsidR="00161EC2" w:rsidRPr="00470833" w:rsidRDefault="00161EC2" w:rsidP="00A010DA">
      <w:pPr>
        <w:pStyle w:val="Prrafodelista"/>
        <w:keepNext/>
        <w:keepLines/>
        <w:numPr>
          <w:ilvl w:val="0"/>
          <w:numId w:val="14"/>
        </w:numPr>
        <w:spacing w:before="480" w:after="0" w:line="276" w:lineRule="auto"/>
        <w:outlineLvl w:val="0"/>
        <w:rPr>
          <w:rFonts w:ascii="Montserrat" w:eastAsia="Calibri" w:hAnsi="Montserrat" w:cstheme="majorBidi"/>
          <w:b/>
          <w:bCs/>
          <w:color w:val="1F3864" w:themeColor="accent1" w:themeShade="80"/>
          <w:sz w:val="28"/>
          <w:szCs w:val="28"/>
        </w:rPr>
      </w:pPr>
      <w:bookmarkStart w:id="9" w:name="_Toc470543054"/>
      <w:bookmarkStart w:id="10" w:name="_Toc480972399"/>
      <w:bookmarkStart w:id="11" w:name="_Toc165369695"/>
      <w:r w:rsidRPr="00470833">
        <w:rPr>
          <w:rFonts w:ascii="Montserrat" w:eastAsia="Calibri" w:hAnsi="Montserrat" w:cstheme="majorBidi"/>
          <w:b/>
          <w:bCs/>
          <w:color w:val="1F3864" w:themeColor="accent1" w:themeShade="80"/>
          <w:sz w:val="28"/>
          <w:szCs w:val="28"/>
        </w:rPr>
        <w:lastRenderedPageBreak/>
        <w:t>ANÁLISIS DE MANDATOS</w:t>
      </w:r>
      <w:bookmarkEnd w:id="9"/>
      <w:bookmarkEnd w:id="10"/>
      <w:r w:rsidRPr="00470833">
        <w:rPr>
          <w:rFonts w:ascii="Montserrat" w:eastAsia="Calibri" w:hAnsi="Montserrat" w:cstheme="majorBidi"/>
          <w:b/>
          <w:bCs/>
          <w:color w:val="1F3864" w:themeColor="accent1" w:themeShade="80"/>
          <w:sz w:val="28"/>
          <w:szCs w:val="28"/>
        </w:rPr>
        <w:t xml:space="preserve"> LEGALES</w:t>
      </w:r>
      <w:bookmarkEnd w:id="11"/>
    </w:p>
    <w:p w14:paraId="7A16E7C1" w14:textId="5AD11114" w:rsidR="00FC0DFD" w:rsidRPr="00952CD7" w:rsidRDefault="009B513E" w:rsidP="00C96BDA">
      <w:pPr>
        <w:spacing w:after="0" w:line="276" w:lineRule="auto"/>
        <w:ind w:left="360"/>
        <w:jc w:val="both"/>
        <w:rPr>
          <w:rFonts w:ascii="Montserrat" w:eastAsia="Calibri" w:hAnsi="Montserrat" w:cs="Arial"/>
          <w:color w:val="1F4E79" w:themeColor="accent5" w:themeShade="80"/>
          <w:sz w:val="24"/>
        </w:rPr>
      </w:pPr>
      <w:r w:rsidRPr="009B513E">
        <w:rPr>
          <w:noProof/>
        </w:rPr>
        <w:drawing>
          <wp:anchor distT="0" distB="0" distL="114300" distR="114300" simplePos="0" relativeHeight="251750400" behindDoc="1" locked="0" layoutInCell="1" allowOverlap="1" wp14:anchorId="61A265B0" wp14:editId="2DD25043">
            <wp:simplePos x="0" y="0"/>
            <wp:positionH relativeFrom="column">
              <wp:posOffset>-2540</wp:posOffset>
            </wp:positionH>
            <wp:positionV relativeFrom="paragraph">
              <wp:posOffset>678180</wp:posOffset>
            </wp:positionV>
            <wp:extent cx="5882005" cy="6783070"/>
            <wp:effectExtent l="0" t="0" r="0" b="0"/>
            <wp:wrapTight wrapText="bothSides">
              <wp:wrapPolygon edited="0">
                <wp:start x="140" y="0"/>
                <wp:lineTo x="140" y="21535"/>
                <wp:lineTo x="21267" y="21535"/>
                <wp:lineTo x="21267" y="0"/>
                <wp:lineTo x="140" y="0"/>
              </wp:wrapPolygon>
            </wp:wrapTight>
            <wp:docPr id="11276012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82005" cy="6783070"/>
                    </a:xfrm>
                    <a:prstGeom prst="rect">
                      <a:avLst/>
                    </a:prstGeom>
                    <a:noFill/>
                    <a:ln>
                      <a:noFill/>
                    </a:ln>
                  </pic:spPr>
                </pic:pic>
              </a:graphicData>
            </a:graphic>
            <wp14:sizeRelH relativeFrom="margin">
              <wp14:pctWidth>0</wp14:pctWidth>
            </wp14:sizeRelH>
          </wp:anchor>
        </w:drawing>
      </w:r>
      <w:r w:rsidR="004045B3" w:rsidRPr="00470833">
        <w:rPr>
          <w:rFonts w:ascii="Montserrat" w:eastAsia="Calibri" w:hAnsi="Montserrat" w:cs="Arial"/>
          <w:color w:val="1F3864" w:themeColor="accent1" w:themeShade="80"/>
          <w:sz w:val="24"/>
        </w:rPr>
        <w:t>De acue</w:t>
      </w:r>
      <w:r w:rsidR="003C11A5" w:rsidRPr="00470833">
        <w:rPr>
          <w:rFonts w:ascii="Montserrat" w:eastAsia="Calibri" w:hAnsi="Montserrat" w:cs="Arial"/>
          <w:color w:val="1F3864" w:themeColor="accent1" w:themeShade="80"/>
          <w:sz w:val="24"/>
        </w:rPr>
        <w:t>r</w:t>
      </w:r>
      <w:r w:rsidR="004045B3" w:rsidRPr="00470833">
        <w:rPr>
          <w:rFonts w:ascii="Montserrat" w:eastAsia="Calibri" w:hAnsi="Montserrat" w:cs="Arial"/>
          <w:color w:val="1F3864" w:themeColor="accent1" w:themeShade="80"/>
          <w:sz w:val="24"/>
        </w:rPr>
        <w:t>do</w:t>
      </w:r>
      <w:r w:rsidR="003C11A5" w:rsidRPr="00470833">
        <w:rPr>
          <w:rFonts w:ascii="Montserrat" w:eastAsia="Calibri" w:hAnsi="Montserrat" w:cs="Arial"/>
          <w:color w:val="1F3864" w:themeColor="accent1" w:themeShade="80"/>
          <w:sz w:val="24"/>
        </w:rPr>
        <w:t xml:space="preserve"> al Marco Legal y las Funciones Institucionales descritas anteriormente, se realizó el análisis de mandatos y políticas, utilizando la Matriz de Mandatos que se muestra a co</w:t>
      </w:r>
      <w:r w:rsidR="003C11A5" w:rsidRPr="00952CD7">
        <w:rPr>
          <w:rFonts w:ascii="Montserrat" w:eastAsia="Calibri" w:hAnsi="Montserrat" w:cs="Arial"/>
          <w:color w:val="1F4E79" w:themeColor="accent5" w:themeShade="80"/>
          <w:sz w:val="24"/>
        </w:rPr>
        <w:t>ntinuación</w:t>
      </w:r>
      <w:r w:rsidR="00252E1E" w:rsidRPr="00952CD7">
        <w:rPr>
          <w:rFonts w:ascii="Montserrat" w:eastAsia="Calibri" w:hAnsi="Montserrat" w:cs="Arial"/>
          <w:color w:val="1F4E79" w:themeColor="accent5" w:themeShade="80"/>
          <w:sz w:val="24"/>
        </w:rPr>
        <w:t xml:space="preserve">: </w:t>
      </w:r>
    </w:p>
    <w:p w14:paraId="78998A0B" w14:textId="7637EECC" w:rsidR="004045B3" w:rsidRPr="00952CD7" w:rsidRDefault="004045B3" w:rsidP="00C96BDA">
      <w:pPr>
        <w:spacing w:after="0" w:line="276" w:lineRule="auto"/>
        <w:ind w:left="360"/>
        <w:jc w:val="both"/>
        <w:rPr>
          <w:rFonts w:ascii="Montserrat" w:eastAsia="Calibri" w:hAnsi="Montserrat" w:cs="Arial"/>
          <w:color w:val="1F4E79" w:themeColor="accent5" w:themeShade="80"/>
          <w:sz w:val="14"/>
          <w:szCs w:val="12"/>
        </w:rPr>
      </w:pPr>
    </w:p>
    <w:p w14:paraId="44FB7DE0" w14:textId="1201A274" w:rsidR="001D5943" w:rsidRPr="00952CD7" w:rsidRDefault="00161EC2" w:rsidP="005B32C4">
      <w:pPr>
        <w:ind w:left="-567"/>
        <w:rPr>
          <w:rFonts w:ascii="Montserrat" w:eastAsia="Calibri" w:hAnsi="Montserrat" w:cs="Arial"/>
          <w:color w:val="1F4E79" w:themeColor="accent5" w:themeShade="80"/>
          <w:sz w:val="14"/>
          <w:szCs w:val="14"/>
        </w:rPr>
      </w:pPr>
      <w:r w:rsidRPr="00952CD7">
        <w:rPr>
          <w:rFonts w:ascii="Montserrat" w:hAnsi="Montserrat"/>
          <w:b/>
          <w:bCs/>
          <w:color w:val="1F4E79" w:themeColor="accent5" w:themeShade="80"/>
          <w:sz w:val="12"/>
          <w:szCs w:val="12"/>
        </w:rPr>
        <w:t xml:space="preserve">     </w:t>
      </w:r>
      <w:r w:rsidR="00C74053" w:rsidRPr="00952CD7">
        <w:rPr>
          <w:rFonts w:ascii="Montserrat" w:hAnsi="Montserrat"/>
          <w:b/>
          <w:bCs/>
          <w:color w:val="1F4E79" w:themeColor="accent5" w:themeShade="80"/>
          <w:sz w:val="12"/>
          <w:szCs w:val="12"/>
        </w:rPr>
        <w:t xml:space="preserve">         </w:t>
      </w:r>
      <w:r w:rsidRPr="00952CD7">
        <w:rPr>
          <w:rFonts w:ascii="Montserrat" w:hAnsi="Montserrat"/>
          <w:b/>
          <w:bCs/>
          <w:color w:val="1F4E79" w:themeColor="accent5" w:themeShade="80"/>
          <w:sz w:val="12"/>
          <w:szCs w:val="12"/>
        </w:rPr>
        <w:t xml:space="preserve"> </w:t>
      </w:r>
      <w:r w:rsidR="003247A7" w:rsidRPr="00952CD7">
        <w:rPr>
          <w:rFonts w:ascii="Montserrat" w:hAnsi="Montserrat"/>
          <w:b/>
          <w:bCs/>
          <w:color w:val="1F4E79" w:themeColor="accent5" w:themeShade="80"/>
          <w:sz w:val="12"/>
          <w:szCs w:val="12"/>
        </w:rPr>
        <w:t>Fuente:</w:t>
      </w:r>
      <w:r w:rsidR="003247A7" w:rsidRPr="00952CD7">
        <w:rPr>
          <w:rFonts w:ascii="Montserrat" w:hAnsi="Montserrat"/>
          <w:color w:val="1F4E79" w:themeColor="accent5" w:themeShade="80"/>
          <w:sz w:val="12"/>
          <w:szCs w:val="12"/>
        </w:rPr>
        <w:t xml:space="preserve"> Elaboración propia de la Unidad de Planificación de la Secretaría Privada de la Presidencia</w:t>
      </w:r>
      <w:r w:rsidR="0042559F" w:rsidRPr="00952CD7">
        <w:rPr>
          <w:rFonts w:ascii="Montserrat" w:hAnsi="Montserrat"/>
          <w:color w:val="1F4E79" w:themeColor="accent5" w:themeShade="80"/>
          <w:sz w:val="12"/>
          <w:szCs w:val="12"/>
        </w:rPr>
        <w:t>.</w:t>
      </w:r>
    </w:p>
    <w:p w14:paraId="7F18E080" w14:textId="77777777" w:rsidR="00EC38FE" w:rsidRPr="00952CD7" w:rsidRDefault="00EC38FE" w:rsidP="001D5943">
      <w:pPr>
        <w:spacing w:line="360" w:lineRule="auto"/>
        <w:jc w:val="both"/>
        <w:rPr>
          <w:rFonts w:ascii="Arial" w:eastAsia="Calibri" w:hAnsi="Arial" w:cs="Arial"/>
          <w:color w:val="1F4E79" w:themeColor="accent5" w:themeShade="80"/>
        </w:rPr>
        <w:sectPr w:rsidR="00EC38FE" w:rsidRPr="00952CD7" w:rsidSect="005C1BD8">
          <w:pgSz w:w="12240" w:h="15840" w:code="1"/>
          <w:pgMar w:top="1418" w:right="1418" w:bottom="1134" w:left="1701" w:header="680" w:footer="147" w:gutter="0"/>
          <w:cols w:space="708"/>
          <w:docGrid w:linePitch="360"/>
        </w:sectPr>
      </w:pPr>
    </w:p>
    <w:p w14:paraId="02249D48" w14:textId="69C63783" w:rsidR="001D5943" w:rsidRPr="00952CD7" w:rsidRDefault="009758FB" w:rsidP="00AD786D">
      <w:pPr>
        <w:pStyle w:val="Prrafodelista"/>
        <w:keepNext/>
        <w:keepLines/>
        <w:numPr>
          <w:ilvl w:val="0"/>
          <w:numId w:val="14"/>
        </w:numPr>
        <w:spacing w:before="480" w:after="0" w:line="276" w:lineRule="auto"/>
        <w:outlineLvl w:val="0"/>
        <w:rPr>
          <w:rFonts w:ascii="Montserrat" w:eastAsia="Calibri" w:hAnsi="Montserrat" w:cstheme="majorBidi"/>
          <w:b/>
          <w:bCs/>
          <w:color w:val="1F4E79" w:themeColor="accent5" w:themeShade="80"/>
          <w:sz w:val="28"/>
          <w:szCs w:val="28"/>
        </w:rPr>
      </w:pPr>
      <w:bookmarkStart w:id="12" w:name="_Toc165369696"/>
      <w:r w:rsidRPr="00952CD7">
        <w:rPr>
          <w:rFonts w:ascii="Montserrat" w:eastAsia="Calibri" w:hAnsi="Montserrat" w:cstheme="majorBidi"/>
          <w:b/>
          <w:bCs/>
          <w:color w:val="1F4E79" w:themeColor="accent5" w:themeShade="80"/>
          <w:sz w:val="28"/>
          <w:szCs w:val="28"/>
        </w:rPr>
        <w:lastRenderedPageBreak/>
        <w:t>ESTRUCTURA ORGANIZACIONAL</w:t>
      </w:r>
      <w:bookmarkEnd w:id="12"/>
    </w:p>
    <w:p w14:paraId="44A9D6A4" w14:textId="77777777" w:rsidR="0088629B" w:rsidRPr="001166A3" w:rsidRDefault="0088629B" w:rsidP="001D5943">
      <w:pPr>
        <w:jc w:val="both"/>
        <w:rPr>
          <w:rFonts w:ascii="Montserrat" w:hAnsi="Montserrat" w:cs="Arial"/>
          <w:color w:val="1F4E79" w:themeColor="accent5" w:themeShade="80"/>
          <w:sz w:val="24"/>
        </w:rPr>
      </w:pPr>
    </w:p>
    <w:p w14:paraId="51B279BE" w14:textId="6C68089C" w:rsidR="001D5943" w:rsidRPr="00952CD7" w:rsidRDefault="001D5943" w:rsidP="008A6D59">
      <w:pPr>
        <w:spacing w:line="276" w:lineRule="auto"/>
        <w:ind w:left="360"/>
        <w:jc w:val="both"/>
        <w:rPr>
          <w:rFonts w:ascii="Montserrat" w:hAnsi="Montserrat" w:cs="Arial"/>
          <w:color w:val="1F4E79" w:themeColor="accent5" w:themeShade="80"/>
          <w:sz w:val="24"/>
        </w:rPr>
      </w:pPr>
      <w:r w:rsidRPr="00952CD7">
        <w:rPr>
          <w:rFonts w:ascii="Montserrat" w:hAnsi="Montserrat" w:cs="Arial"/>
          <w:color w:val="1F4E79" w:themeColor="accent5" w:themeShade="80"/>
          <w:sz w:val="24"/>
        </w:rPr>
        <w:t xml:space="preserve">La Secretaría Privada de la Presidencia cuenta con una estructura organizativa acorde a las exigencias de su funcionamiento, el cual se encuentra establecido en el Acuerdo Gubernativo </w:t>
      </w:r>
      <w:r w:rsidR="0022247E" w:rsidRPr="00952CD7">
        <w:rPr>
          <w:rFonts w:ascii="Montserrat" w:hAnsi="Montserrat" w:cs="Arial"/>
          <w:color w:val="1F4E79" w:themeColor="accent5" w:themeShade="80"/>
          <w:sz w:val="24"/>
        </w:rPr>
        <w:t xml:space="preserve">No. </w:t>
      </w:r>
      <w:r w:rsidR="000013B0" w:rsidRPr="00952CD7">
        <w:rPr>
          <w:rFonts w:ascii="Montserrat" w:hAnsi="Montserrat" w:cs="Arial"/>
          <w:color w:val="1F4E79" w:themeColor="accent5" w:themeShade="80"/>
          <w:sz w:val="24"/>
        </w:rPr>
        <w:t>32</w:t>
      </w:r>
      <w:r w:rsidRPr="00952CD7">
        <w:rPr>
          <w:rFonts w:ascii="Montserrat" w:hAnsi="Montserrat" w:cs="Arial"/>
          <w:color w:val="1F4E79" w:themeColor="accent5" w:themeShade="80"/>
          <w:sz w:val="24"/>
        </w:rPr>
        <w:t>-20</w:t>
      </w:r>
      <w:r w:rsidR="000013B0" w:rsidRPr="00952CD7">
        <w:rPr>
          <w:rFonts w:ascii="Montserrat" w:hAnsi="Montserrat" w:cs="Arial"/>
          <w:color w:val="1F4E79" w:themeColor="accent5" w:themeShade="80"/>
          <w:sz w:val="24"/>
        </w:rPr>
        <w:t>24</w:t>
      </w:r>
      <w:r w:rsidRPr="00952CD7">
        <w:rPr>
          <w:rFonts w:ascii="Montserrat" w:hAnsi="Montserrat" w:cs="Arial"/>
          <w:color w:val="1F4E79" w:themeColor="accent5" w:themeShade="80"/>
          <w:sz w:val="24"/>
        </w:rPr>
        <w:t xml:space="preserve">, emitido el </w:t>
      </w:r>
      <w:r w:rsidR="000013B0" w:rsidRPr="00952CD7">
        <w:rPr>
          <w:rFonts w:ascii="Montserrat" w:hAnsi="Montserrat" w:cs="Arial"/>
          <w:color w:val="1F4E79" w:themeColor="accent5" w:themeShade="80"/>
          <w:sz w:val="24"/>
        </w:rPr>
        <w:t>14</w:t>
      </w:r>
      <w:r w:rsidRPr="00952CD7">
        <w:rPr>
          <w:rFonts w:ascii="Montserrat" w:hAnsi="Montserrat" w:cs="Arial"/>
          <w:color w:val="1F4E79" w:themeColor="accent5" w:themeShade="80"/>
          <w:sz w:val="24"/>
        </w:rPr>
        <w:t xml:space="preserve"> de </w:t>
      </w:r>
      <w:r w:rsidR="000013B0" w:rsidRPr="00952CD7">
        <w:rPr>
          <w:rFonts w:ascii="Montserrat" w:hAnsi="Montserrat" w:cs="Arial"/>
          <w:color w:val="1F4E79" w:themeColor="accent5" w:themeShade="80"/>
          <w:sz w:val="24"/>
        </w:rPr>
        <w:t>febrero</w:t>
      </w:r>
      <w:r w:rsidRPr="00952CD7">
        <w:rPr>
          <w:rFonts w:ascii="Montserrat" w:hAnsi="Montserrat" w:cs="Arial"/>
          <w:color w:val="1F4E79" w:themeColor="accent5" w:themeShade="80"/>
          <w:sz w:val="24"/>
        </w:rPr>
        <w:t xml:space="preserve"> de 20</w:t>
      </w:r>
      <w:r w:rsidR="000013B0" w:rsidRPr="00952CD7">
        <w:rPr>
          <w:rFonts w:ascii="Montserrat" w:hAnsi="Montserrat" w:cs="Arial"/>
          <w:color w:val="1F4E79" w:themeColor="accent5" w:themeShade="80"/>
          <w:sz w:val="24"/>
        </w:rPr>
        <w:t>24</w:t>
      </w:r>
      <w:r w:rsidRPr="00952CD7">
        <w:rPr>
          <w:rFonts w:ascii="Montserrat" w:hAnsi="Montserrat" w:cs="Arial"/>
          <w:color w:val="1F4E79" w:themeColor="accent5" w:themeShade="80"/>
          <w:sz w:val="24"/>
        </w:rPr>
        <w:t>, el cual aprobó el Reglamento Orgánico Interno.</w:t>
      </w:r>
    </w:p>
    <w:p w14:paraId="46F55CC5" w14:textId="4B85E629" w:rsidR="001D5943" w:rsidRPr="00952CD7" w:rsidRDefault="001D5943" w:rsidP="008A6D59">
      <w:pPr>
        <w:spacing w:line="276" w:lineRule="auto"/>
        <w:ind w:left="360"/>
        <w:jc w:val="both"/>
        <w:rPr>
          <w:rFonts w:ascii="Montserrat" w:hAnsi="Montserrat" w:cs="Arial"/>
          <w:color w:val="1F4E79" w:themeColor="accent5" w:themeShade="80"/>
          <w:sz w:val="24"/>
        </w:rPr>
      </w:pPr>
      <w:r w:rsidRPr="00952CD7">
        <w:rPr>
          <w:rFonts w:ascii="Montserrat" w:hAnsi="Montserrat" w:cs="Arial"/>
          <w:color w:val="1F4E79" w:themeColor="accent5" w:themeShade="80"/>
          <w:sz w:val="24"/>
        </w:rPr>
        <w:t xml:space="preserve">La Secretaría Privada de la Presidencia está estructurada y orientada al modelo de </w:t>
      </w:r>
      <w:r w:rsidR="0022247E" w:rsidRPr="00952CD7">
        <w:rPr>
          <w:rFonts w:ascii="Montserrat" w:hAnsi="Montserrat" w:cs="Arial"/>
          <w:color w:val="1F4E79" w:themeColor="accent5" w:themeShade="80"/>
          <w:sz w:val="24"/>
        </w:rPr>
        <w:t>o</w:t>
      </w:r>
      <w:r w:rsidRPr="00952CD7">
        <w:rPr>
          <w:rFonts w:ascii="Montserrat" w:hAnsi="Montserrat" w:cs="Arial"/>
          <w:color w:val="1F4E79" w:themeColor="accent5" w:themeShade="80"/>
          <w:sz w:val="24"/>
        </w:rPr>
        <w:t xml:space="preserve">rganización </w:t>
      </w:r>
      <w:r w:rsidR="0022247E" w:rsidRPr="00952CD7">
        <w:rPr>
          <w:rFonts w:ascii="Montserrat" w:hAnsi="Montserrat" w:cs="Arial"/>
          <w:color w:val="1F4E79" w:themeColor="accent5" w:themeShade="80"/>
          <w:sz w:val="24"/>
        </w:rPr>
        <w:t>l</w:t>
      </w:r>
      <w:r w:rsidRPr="00952CD7">
        <w:rPr>
          <w:rFonts w:ascii="Montserrat" w:hAnsi="Montserrat" w:cs="Arial"/>
          <w:color w:val="1F4E79" w:themeColor="accent5" w:themeShade="80"/>
          <w:sz w:val="24"/>
        </w:rPr>
        <w:t xml:space="preserve">ineal con apoyo de unidades </w:t>
      </w:r>
      <w:r w:rsidR="0022247E" w:rsidRPr="00952CD7">
        <w:rPr>
          <w:rFonts w:ascii="Montserrat" w:hAnsi="Montserrat" w:cs="Arial"/>
          <w:color w:val="1F4E79" w:themeColor="accent5" w:themeShade="80"/>
          <w:sz w:val="24"/>
        </w:rPr>
        <w:t>s</w:t>
      </w:r>
      <w:r w:rsidRPr="00952CD7">
        <w:rPr>
          <w:rFonts w:ascii="Montserrat" w:hAnsi="Montserrat" w:cs="Arial"/>
          <w:color w:val="1F4E79" w:themeColor="accent5" w:themeShade="80"/>
          <w:sz w:val="24"/>
        </w:rPr>
        <w:t xml:space="preserve">taff, en la que cada uno de los miembros de la organización aporta sus conocimientos para la solución de problemas y el apoyo </w:t>
      </w:r>
      <w:r w:rsidR="00277744" w:rsidRPr="00952CD7">
        <w:rPr>
          <w:rFonts w:ascii="Montserrat" w:hAnsi="Montserrat" w:cs="Arial"/>
          <w:color w:val="1F4E79" w:themeColor="accent5" w:themeShade="80"/>
          <w:sz w:val="24"/>
        </w:rPr>
        <w:t>efectivo al</w:t>
      </w:r>
      <w:r w:rsidRPr="00952CD7">
        <w:rPr>
          <w:rFonts w:ascii="Montserrat" w:hAnsi="Montserrat" w:cs="Arial"/>
          <w:color w:val="1F4E79" w:themeColor="accent5" w:themeShade="80"/>
          <w:sz w:val="24"/>
        </w:rPr>
        <w:t xml:space="preserve"> </w:t>
      </w:r>
      <w:r w:rsidR="0038656B" w:rsidRPr="00952CD7">
        <w:rPr>
          <w:rFonts w:ascii="Montserrat" w:hAnsi="Montserrat" w:cs="Arial"/>
          <w:color w:val="1F4E79" w:themeColor="accent5" w:themeShade="80"/>
          <w:sz w:val="24"/>
        </w:rPr>
        <w:t>d</w:t>
      </w:r>
      <w:r w:rsidRPr="00952CD7">
        <w:rPr>
          <w:rFonts w:ascii="Montserrat" w:hAnsi="Montserrat" w:cs="Arial"/>
          <w:color w:val="1F4E79" w:themeColor="accent5" w:themeShade="80"/>
          <w:sz w:val="24"/>
        </w:rPr>
        <w:t>espacho</w:t>
      </w:r>
      <w:r w:rsidR="00277744" w:rsidRPr="00952CD7">
        <w:rPr>
          <w:rFonts w:ascii="Montserrat" w:hAnsi="Montserrat" w:cs="Arial"/>
          <w:color w:val="1F4E79" w:themeColor="accent5" w:themeShade="80"/>
          <w:sz w:val="24"/>
        </w:rPr>
        <w:t xml:space="preserve"> </w:t>
      </w:r>
      <w:r w:rsidR="0038656B" w:rsidRPr="00952CD7">
        <w:rPr>
          <w:rFonts w:ascii="Montserrat" w:hAnsi="Montserrat" w:cs="Arial"/>
          <w:color w:val="1F4E79" w:themeColor="accent5" w:themeShade="80"/>
          <w:sz w:val="24"/>
        </w:rPr>
        <w:t>s</w:t>
      </w:r>
      <w:r w:rsidR="00277744" w:rsidRPr="00952CD7">
        <w:rPr>
          <w:rFonts w:ascii="Montserrat" w:hAnsi="Montserrat" w:cs="Arial"/>
          <w:color w:val="1F4E79" w:themeColor="accent5" w:themeShade="80"/>
          <w:sz w:val="24"/>
        </w:rPr>
        <w:t>uperior</w:t>
      </w:r>
      <w:r w:rsidRPr="00952CD7">
        <w:rPr>
          <w:rFonts w:ascii="Montserrat" w:hAnsi="Montserrat" w:cs="Arial"/>
          <w:color w:val="1F4E79" w:themeColor="accent5" w:themeShade="80"/>
          <w:sz w:val="24"/>
        </w:rPr>
        <w:t>.</w:t>
      </w:r>
    </w:p>
    <w:p w14:paraId="4DF4CDE1" w14:textId="77777777" w:rsidR="001D5943" w:rsidRPr="00952CD7" w:rsidRDefault="001D5943" w:rsidP="008A6D59">
      <w:pPr>
        <w:spacing w:line="276" w:lineRule="auto"/>
        <w:ind w:left="360"/>
        <w:jc w:val="both"/>
        <w:rPr>
          <w:rFonts w:ascii="Montserrat" w:hAnsi="Montserrat" w:cs="Arial"/>
          <w:color w:val="1F4E79" w:themeColor="accent5" w:themeShade="80"/>
          <w:sz w:val="24"/>
        </w:rPr>
      </w:pPr>
      <w:r w:rsidRPr="00952CD7">
        <w:rPr>
          <w:rFonts w:ascii="Montserrat" w:hAnsi="Montserrat" w:cs="Arial"/>
          <w:color w:val="1F4E79" w:themeColor="accent5" w:themeShade="80"/>
          <w:sz w:val="24"/>
        </w:rPr>
        <w:t>El objetivo del modelo de la estructura, de acuerdo a las propias características de la organización está orientado a visualizar una dependencia pública que busca acoplar la estructura de tipo “horizontal”, con el propósito de fomentar el trabajo en equipo y la responsabilidad general sobre los resultados esperados, sin descuidar los niveles y jerarquías existentes.</w:t>
      </w:r>
    </w:p>
    <w:p w14:paraId="438B022F" w14:textId="06903254" w:rsidR="001D5943" w:rsidRDefault="001D5943" w:rsidP="008A6D59">
      <w:pPr>
        <w:spacing w:line="276" w:lineRule="auto"/>
        <w:ind w:left="360"/>
        <w:jc w:val="both"/>
        <w:rPr>
          <w:rFonts w:ascii="Montserrat" w:hAnsi="Montserrat" w:cs="Arial"/>
          <w:color w:val="1F4E79" w:themeColor="accent5" w:themeShade="80"/>
          <w:sz w:val="24"/>
        </w:rPr>
      </w:pPr>
      <w:r w:rsidRPr="00952CD7">
        <w:rPr>
          <w:rFonts w:ascii="Montserrat" w:hAnsi="Montserrat" w:cs="Arial"/>
          <w:color w:val="1F4E79" w:themeColor="accent5" w:themeShade="80"/>
          <w:sz w:val="24"/>
        </w:rPr>
        <w:t>Para la realización de sus funciones, se estructura en la forma siguiente:</w:t>
      </w:r>
    </w:p>
    <w:p w14:paraId="0E6CCB53" w14:textId="2A8B30C7" w:rsidR="001D5943" w:rsidRDefault="000013B0" w:rsidP="003D2CBD">
      <w:pPr>
        <w:pStyle w:val="Prrafodelista"/>
        <w:numPr>
          <w:ilvl w:val="0"/>
          <w:numId w:val="19"/>
        </w:numPr>
        <w:jc w:val="both"/>
        <w:rPr>
          <w:rFonts w:ascii="Montserrat" w:eastAsia="Calibri" w:hAnsi="Montserrat" w:cs="Arial"/>
          <w:b/>
          <w:bCs/>
          <w:color w:val="1F4E79" w:themeColor="accent5" w:themeShade="80"/>
          <w:sz w:val="24"/>
          <w:szCs w:val="30"/>
          <w:u w:val="single"/>
        </w:rPr>
      </w:pPr>
      <w:r w:rsidRPr="00952CD7">
        <w:rPr>
          <w:rFonts w:ascii="Montserrat" w:eastAsia="Calibri" w:hAnsi="Montserrat" w:cs="Arial"/>
          <w:b/>
          <w:bCs/>
          <w:color w:val="1F4E79" w:themeColor="accent5" w:themeShade="80"/>
          <w:szCs w:val="28"/>
          <w:u w:val="single"/>
        </w:rPr>
        <w:t>ÓRGANOS</w:t>
      </w:r>
      <w:r w:rsidR="00AE3E36" w:rsidRPr="00952CD7">
        <w:rPr>
          <w:rFonts w:ascii="Montserrat" w:eastAsia="Calibri" w:hAnsi="Montserrat" w:cs="Arial"/>
          <w:b/>
          <w:bCs/>
          <w:color w:val="1F4E79" w:themeColor="accent5" w:themeShade="80"/>
          <w:szCs w:val="28"/>
          <w:u w:val="single"/>
        </w:rPr>
        <w:t xml:space="preserve"> SUSTANTIV</w:t>
      </w:r>
      <w:r w:rsidR="006B3DD3">
        <w:rPr>
          <w:rFonts w:ascii="Montserrat" w:eastAsia="Calibri" w:hAnsi="Montserrat" w:cs="Arial"/>
          <w:b/>
          <w:bCs/>
          <w:color w:val="1F4E79" w:themeColor="accent5" w:themeShade="80"/>
          <w:szCs w:val="28"/>
          <w:u w:val="single"/>
        </w:rPr>
        <w:t>O</w:t>
      </w:r>
      <w:r w:rsidR="00AE3E36" w:rsidRPr="00952CD7">
        <w:rPr>
          <w:rFonts w:ascii="Montserrat" w:eastAsia="Calibri" w:hAnsi="Montserrat" w:cs="Arial"/>
          <w:b/>
          <w:bCs/>
          <w:color w:val="1F4E79" w:themeColor="accent5" w:themeShade="80"/>
          <w:szCs w:val="28"/>
          <w:u w:val="single"/>
        </w:rPr>
        <w:t>S</w:t>
      </w:r>
      <w:r w:rsidR="001D5943" w:rsidRPr="00952CD7">
        <w:rPr>
          <w:rFonts w:ascii="Montserrat" w:eastAsia="Calibri" w:hAnsi="Montserrat" w:cs="Arial"/>
          <w:b/>
          <w:bCs/>
          <w:color w:val="1F4E79" w:themeColor="accent5" w:themeShade="80"/>
          <w:sz w:val="24"/>
          <w:szCs w:val="30"/>
          <w:u w:val="single"/>
        </w:rPr>
        <w:t>:</w:t>
      </w:r>
    </w:p>
    <w:p w14:paraId="4654F2BC" w14:textId="77777777" w:rsidR="006B3DD3" w:rsidRPr="001166A3" w:rsidRDefault="006B3DD3" w:rsidP="006B3DD3">
      <w:pPr>
        <w:ind w:left="708"/>
        <w:jc w:val="both"/>
        <w:rPr>
          <w:rFonts w:ascii="Montserrat" w:eastAsia="Calibri" w:hAnsi="Montserrat" w:cs="Arial"/>
          <w:b/>
          <w:bCs/>
          <w:color w:val="1F4E79" w:themeColor="accent5" w:themeShade="80"/>
          <w:sz w:val="6"/>
          <w:szCs w:val="8"/>
          <w:u w:val="single"/>
        </w:rPr>
      </w:pPr>
    </w:p>
    <w:p w14:paraId="532D432A" w14:textId="77777777" w:rsidR="003D2CBD" w:rsidRPr="00671996" w:rsidRDefault="001D5943" w:rsidP="00834120">
      <w:pPr>
        <w:pStyle w:val="Prrafodelista"/>
        <w:numPr>
          <w:ilvl w:val="1"/>
          <w:numId w:val="19"/>
        </w:numPr>
        <w:ind w:left="1843"/>
        <w:jc w:val="both"/>
        <w:rPr>
          <w:rFonts w:ascii="Montserrat" w:eastAsia="Calibri" w:hAnsi="Montserrat" w:cs="Arial"/>
          <w:b/>
          <w:color w:val="1F4E79" w:themeColor="accent5" w:themeShade="80"/>
          <w:sz w:val="24"/>
          <w:szCs w:val="30"/>
        </w:rPr>
      </w:pPr>
      <w:r w:rsidRPr="00671996">
        <w:rPr>
          <w:rFonts w:ascii="Montserrat" w:eastAsia="Calibri" w:hAnsi="Montserrat" w:cs="Arial"/>
          <w:b/>
          <w:color w:val="1F4E79" w:themeColor="accent5" w:themeShade="80"/>
          <w:sz w:val="24"/>
          <w:szCs w:val="30"/>
        </w:rPr>
        <w:t>Despacho Superior:</w:t>
      </w:r>
    </w:p>
    <w:p w14:paraId="7D663AD2" w14:textId="41DB55C5" w:rsidR="000013B0" w:rsidRPr="00952CD7" w:rsidRDefault="000013B0" w:rsidP="00CB508D">
      <w:pPr>
        <w:pStyle w:val="Sinespaciado"/>
        <w:spacing w:line="276" w:lineRule="auto"/>
        <w:ind w:left="1843"/>
        <w:rPr>
          <w:rFonts w:ascii="Montserrat" w:hAnsi="Montserrat"/>
          <w:color w:val="1F4E79" w:themeColor="accent5" w:themeShade="80"/>
          <w:sz w:val="24"/>
          <w:szCs w:val="24"/>
          <w:lang w:val="es-ES"/>
        </w:rPr>
      </w:pPr>
      <w:r w:rsidRPr="00952CD7">
        <w:rPr>
          <w:rFonts w:ascii="Montserrat" w:eastAsia="Calibri" w:hAnsi="Montserrat" w:cs="Arial"/>
          <w:bCs/>
          <w:color w:val="1F4E79" w:themeColor="accent5" w:themeShade="80"/>
          <w:sz w:val="24"/>
          <w:szCs w:val="30"/>
        </w:rPr>
        <w:t>1</w:t>
      </w:r>
      <w:r w:rsidRPr="00952CD7">
        <w:rPr>
          <w:rFonts w:ascii="Montserrat" w:hAnsi="Montserrat"/>
          <w:color w:val="1F4E79" w:themeColor="accent5" w:themeShade="80"/>
          <w:sz w:val="24"/>
          <w:szCs w:val="24"/>
          <w:lang w:val="es-ES"/>
        </w:rPr>
        <w:t xml:space="preserve">.1 </w:t>
      </w:r>
      <w:proofErr w:type="gramStart"/>
      <w:r w:rsidRPr="00952CD7">
        <w:rPr>
          <w:rFonts w:ascii="Montserrat" w:hAnsi="Montserrat"/>
          <w:color w:val="1F4E79" w:themeColor="accent5" w:themeShade="80"/>
          <w:sz w:val="24"/>
          <w:szCs w:val="24"/>
          <w:lang w:val="es-ES"/>
        </w:rPr>
        <w:t>Secretario</w:t>
      </w:r>
      <w:proofErr w:type="gramEnd"/>
      <w:r w:rsidRPr="00952CD7">
        <w:rPr>
          <w:rFonts w:ascii="Montserrat" w:hAnsi="Montserrat"/>
          <w:color w:val="1F4E79" w:themeColor="accent5" w:themeShade="80"/>
          <w:sz w:val="24"/>
          <w:szCs w:val="24"/>
          <w:lang w:val="es-ES"/>
        </w:rPr>
        <w:t xml:space="preserve"> Privado de la Presidencia</w:t>
      </w:r>
    </w:p>
    <w:p w14:paraId="3A2854DA" w14:textId="6979B6C9" w:rsidR="000013B0" w:rsidRPr="00952CD7" w:rsidRDefault="000013B0" w:rsidP="00CB508D">
      <w:pPr>
        <w:pStyle w:val="Sinespaciado"/>
        <w:spacing w:line="276" w:lineRule="auto"/>
        <w:ind w:left="1843"/>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1.2 Subsecretario de Gestión Estratégica</w:t>
      </w:r>
    </w:p>
    <w:p w14:paraId="384C0211" w14:textId="77777777" w:rsidR="000013B0" w:rsidRPr="00952CD7" w:rsidRDefault="000013B0" w:rsidP="00CB508D">
      <w:pPr>
        <w:pStyle w:val="Sinespaciado"/>
        <w:spacing w:line="276" w:lineRule="auto"/>
        <w:ind w:left="1843"/>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1.3 Subsecretario de Diálogo Político y Gobernabilidad</w:t>
      </w:r>
    </w:p>
    <w:p w14:paraId="56F81BF8" w14:textId="77777777" w:rsidR="000013B0" w:rsidRPr="00952CD7" w:rsidRDefault="000013B0" w:rsidP="00CB508D">
      <w:pPr>
        <w:pStyle w:val="Sinespaciado"/>
        <w:spacing w:line="276" w:lineRule="auto"/>
        <w:ind w:left="1843"/>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 xml:space="preserve">1.4 Subsecretario de Análisis Político </w:t>
      </w:r>
    </w:p>
    <w:p w14:paraId="7EC0F9C7" w14:textId="0755D21D" w:rsidR="001D5943" w:rsidRPr="00952CD7" w:rsidRDefault="000013B0" w:rsidP="00CB508D">
      <w:pPr>
        <w:pStyle w:val="Sinespaciado"/>
        <w:spacing w:line="276" w:lineRule="auto"/>
        <w:ind w:left="1843"/>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1.5 Subsecretario Administrativo.</w:t>
      </w:r>
    </w:p>
    <w:p w14:paraId="5923A078" w14:textId="77777777" w:rsidR="005C266C" w:rsidRPr="00952CD7" w:rsidRDefault="005C266C" w:rsidP="00CB508D">
      <w:pPr>
        <w:pStyle w:val="Sinespaciado"/>
        <w:spacing w:line="276" w:lineRule="auto"/>
        <w:ind w:left="1843"/>
        <w:rPr>
          <w:rFonts w:ascii="Montserrat" w:hAnsi="Montserrat"/>
          <w:color w:val="1F4E79" w:themeColor="accent5" w:themeShade="80"/>
          <w:sz w:val="24"/>
          <w:szCs w:val="24"/>
          <w:lang w:val="es-ES"/>
        </w:rPr>
      </w:pPr>
    </w:p>
    <w:p w14:paraId="7BB1954B" w14:textId="77777777" w:rsidR="000013B0" w:rsidRPr="00671996" w:rsidRDefault="000013B0" w:rsidP="000013B0">
      <w:pPr>
        <w:pStyle w:val="Prrafodelista"/>
        <w:numPr>
          <w:ilvl w:val="1"/>
          <w:numId w:val="19"/>
        </w:numPr>
        <w:ind w:left="1843"/>
        <w:jc w:val="both"/>
        <w:rPr>
          <w:rFonts w:ascii="Montserrat" w:eastAsia="Calibri" w:hAnsi="Montserrat" w:cs="Arial"/>
          <w:b/>
          <w:color w:val="1F4E79" w:themeColor="accent5" w:themeShade="80"/>
          <w:sz w:val="24"/>
          <w:szCs w:val="30"/>
        </w:rPr>
      </w:pPr>
      <w:bookmarkStart w:id="13" w:name="_Hlk165019569"/>
      <w:r w:rsidRPr="00671996">
        <w:rPr>
          <w:rFonts w:ascii="Montserrat" w:eastAsia="Calibri" w:hAnsi="Montserrat" w:cs="Arial"/>
          <w:b/>
          <w:color w:val="1F4E79" w:themeColor="accent5" w:themeShade="80"/>
          <w:sz w:val="24"/>
          <w:szCs w:val="30"/>
        </w:rPr>
        <w:t>Subsecretario de Gestión Estratégica</w:t>
      </w:r>
    </w:p>
    <w:p w14:paraId="66B96A49" w14:textId="77777777" w:rsidR="000013B0" w:rsidRPr="00952CD7" w:rsidRDefault="000013B0" w:rsidP="000013B0">
      <w:pPr>
        <w:pStyle w:val="Sinespaciado"/>
        <w:spacing w:line="276" w:lineRule="auto"/>
        <w:ind w:left="1843"/>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2.1 Dirección de Modernización</w:t>
      </w:r>
    </w:p>
    <w:p w14:paraId="722F5F16" w14:textId="77777777" w:rsidR="000013B0" w:rsidRPr="00952CD7" w:rsidRDefault="000013B0" w:rsidP="000013B0">
      <w:pPr>
        <w:pStyle w:val="Sinespaciado"/>
        <w:spacing w:line="276" w:lineRule="auto"/>
        <w:ind w:left="1843"/>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2.2 Dirección de Metas Presidenciales</w:t>
      </w:r>
    </w:p>
    <w:bookmarkEnd w:id="13"/>
    <w:p w14:paraId="1E5FD6C4" w14:textId="77777777" w:rsidR="000013B0" w:rsidRPr="00952CD7" w:rsidRDefault="000013B0" w:rsidP="000013B0">
      <w:pPr>
        <w:pStyle w:val="Sinespaciado"/>
        <w:spacing w:line="276" w:lineRule="auto"/>
        <w:ind w:left="1416"/>
        <w:rPr>
          <w:rFonts w:ascii="Montserrat" w:hAnsi="Montserrat"/>
          <w:color w:val="1F4E79" w:themeColor="accent5" w:themeShade="80"/>
          <w:sz w:val="24"/>
          <w:szCs w:val="24"/>
          <w:lang w:val="es-ES"/>
        </w:rPr>
      </w:pPr>
    </w:p>
    <w:p w14:paraId="5DBED5C6" w14:textId="77777777" w:rsidR="000013B0" w:rsidRPr="00671996" w:rsidRDefault="000013B0" w:rsidP="000013B0">
      <w:pPr>
        <w:pStyle w:val="Prrafodelista"/>
        <w:numPr>
          <w:ilvl w:val="1"/>
          <w:numId w:val="19"/>
        </w:numPr>
        <w:ind w:left="1843"/>
        <w:jc w:val="both"/>
        <w:rPr>
          <w:rFonts w:ascii="Montserrat" w:eastAsia="Calibri" w:hAnsi="Montserrat" w:cs="Arial"/>
          <w:b/>
          <w:color w:val="1F4E79" w:themeColor="accent5" w:themeShade="80"/>
          <w:sz w:val="24"/>
          <w:szCs w:val="30"/>
        </w:rPr>
      </w:pPr>
      <w:r w:rsidRPr="00671996">
        <w:rPr>
          <w:rFonts w:ascii="Montserrat" w:eastAsia="Calibri" w:hAnsi="Montserrat" w:cs="Arial"/>
          <w:b/>
          <w:color w:val="1F4E79" w:themeColor="accent5" w:themeShade="80"/>
          <w:sz w:val="24"/>
          <w:szCs w:val="30"/>
        </w:rPr>
        <w:t>Subsecretario de Diálogo Político y Gobernabilidad</w:t>
      </w:r>
    </w:p>
    <w:p w14:paraId="7D1BEC16" w14:textId="77777777" w:rsidR="000013B0" w:rsidRPr="00952CD7" w:rsidRDefault="000013B0" w:rsidP="000013B0">
      <w:pPr>
        <w:pStyle w:val="Sinespaciado"/>
        <w:spacing w:line="276" w:lineRule="auto"/>
        <w:ind w:left="1843"/>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 xml:space="preserve">3.1 Dirección de Diálogo Político para la Gobernabilidad </w:t>
      </w:r>
    </w:p>
    <w:p w14:paraId="333CFC0F" w14:textId="77777777" w:rsidR="000013B0" w:rsidRPr="00952CD7" w:rsidRDefault="000013B0" w:rsidP="000013B0">
      <w:pPr>
        <w:pStyle w:val="Sinespaciado"/>
        <w:spacing w:line="276" w:lineRule="auto"/>
        <w:ind w:left="1843"/>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3.2 Dirección de Transformación de Conflictos</w:t>
      </w:r>
    </w:p>
    <w:p w14:paraId="459E8CDD" w14:textId="77777777" w:rsidR="000013B0" w:rsidRDefault="000013B0" w:rsidP="000013B0">
      <w:pPr>
        <w:pStyle w:val="Sinespaciado"/>
        <w:spacing w:line="276" w:lineRule="auto"/>
        <w:ind w:left="1416"/>
        <w:rPr>
          <w:rFonts w:ascii="Montserrat" w:hAnsi="Montserrat"/>
          <w:color w:val="1F4E79" w:themeColor="accent5" w:themeShade="80"/>
          <w:sz w:val="24"/>
          <w:szCs w:val="24"/>
          <w:lang w:val="es-ES"/>
        </w:rPr>
      </w:pPr>
    </w:p>
    <w:p w14:paraId="6E8EC3B6" w14:textId="77777777" w:rsidR="000013B0" w:rsidRPr="00671996" w:rsidRDefault="000013B0" w:rsidP="000013B0">
      <w:pPr>
        <w:pStyle w:val="Prrafodelista"/>
        <w:numPr>
          <w:ilvl w:val="1"/>
          <w:numId w:val="19"/>
        </w:numPr>
        <w:ind w:left="1843"/>
        <w:jc w:val="both"/>
        <w:rPr>
          <w:rFonts w:ascii="Montserrat" w:eastAsia="Calibri" w:hAnsi="Montserrat" w:cs="Arial"/>
          <w:b/>
          <w:color w:val="1F4E79" w:themeColor="accent5" w:themeShade="80"/>
          <w:sz w:val="24"/>
          <w:szCs w:val="30"/>
        </w:rPr>
      </w:pPr>
      <w:bookmarkStart w:id="14" w:name="_Hlk165019912"/>
      <w:r w:rsidRPr="00671996">
        <w:rPr>
          <w:rFonts w:ascii="Montserrat" w:eastAsia="Calibri" w:hAnsi="Montserrat" w:cs="Arial"/>
          <w:b/>
          <w:color w:val="1F4E79" w:themeColor="accent5" w:themeShade="80"/>
          <w:sz w:val="24"/>
          <w:szCs w:val="30"/>
        </w:rPr>
        <w:t xml:space="preserve">Subsecretario de </w:t>
      </w:r>
      <w:bookmarkStart w:id="15" w:name="_Hlk165019690"/>
      <w:r w:rsidRPr="00671996">
        <w:rPr>
          <w:rFonts w:ascii="Montserrat" w:eastAsia="Calibri" w:hAnsi="Montserrat" w:cs="Arial"/>
          <w:b/>
          <w:color w:val="1F4E79" w:themeColor="accent5" w:themeShade="80"/>
          <w:sz w:val="24"/>
          <w:szCs w:val="30"/>
        </w:rPr>
        <w:t>Análisis Político</w:t>
      </w:r>
      <w:bookmarkEnd w:id="15"/>
    </w:p>
    <w:bookmarkEnd w:id="14"/>
    <w:p w14:paraId="75F71D9E" w14:textId="77777777" w:rsidR="000013B0" w:rsidRPr="00952CD7" w:rsidRDefault="000013B0" w:rsidP="000013B0">
      <w:pPr>
        <w:pStyle w:val="Sinespaciado"/>
        <w:spacing w:line="276" w:lineRule="auto"/>
        <w:ind w:left="1843"/>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 xml:space="preserve">4.1 Dirección de Gestión de Información </w:t>
      </w:r>
    </w:p>
    <w:p w14:paraId="24382405" w14:textId="77777777" w:rsidR="000013B0" w:rsidRPr="00952CD7" w:rsidRDefault="000013B0" w:rsidP="000013B0">
      <w:pPr>
        <w:pStyle w:val="Sinespaciado"/>
        <w:spacing w:line="276" w:lineRule="auto"/>
        <w:ind w:left="1843"/>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4.2 Dirección de Análisis Político</w:t>
      </w:r>
    </w:p>
    <w:p w14:paraId="633FFF21" w14:textId="77777777" w:rsidR="000013B0" w:rsidRPr="00952CD7" w:rsidRDefault="000013B0" w:rsidP="000013B0">
      <w:pPr>
        <w:spacing w:line="240" w:lineRule="auto"/>
        <w:ind w:left="2340"/>
        <w:jc w:val="both"/>
        <w:rPr>
          <w:rFonts w:ascii="Montserrat" w:eastAsia="Calibri" w:hAnsi="Montserrat" w:cs="Arial"/>
          <w:bCs/>
          <w:color w:val="1F4E79" w:themeColor="accent5" w:themeShade="80"/>
          <w:sz w:val="24"/>
          <w:szCs w:val="30"/>
        </w:rPr>
      </w:pPr>
    </w:p>
    <w:p w14:paraId="4C3B4433" w14:textId="21297BF3" w:rsidR="001D5943" w:rsidRDefault="002A6A0B" w:rsidP="006D3872">
      <w:pPr>
        <w:pStyle w:val="Prrafodelista"/>
        <w:numPr>
          <w:ilvl w:val="0"/>
          <w:numId w:val="19"/>
        </w:numPr>
        <w:rPr>
          <w:rFonts w:ascii="Montserrat" w:hAnsi="Montserrat" w:cs="Arial"/>
          <w:b/>
          <w:color w:val="1F4E79" w:themeColor="accent5" w:themeShade="80"/>
          <w:sz w:val="24"/>
          <w:u w:val="single"/>
        </w:rPr>
      </w:pPr>
      <w:r w:rsidRPr="00952CD7">
        <w:rPr>
          <w:rFonts w:ascii="Montserrat" w:eastAsia="Calibri" w:hAnsi="Montserrat" w:cs="Arial"/>
          <w:b/>
          <w:bCs/>
          <w:color w:val="1F4E79" w:themeColor="accent5" w:themeShade="80"/>
          <w:szCs w:val="28"/>
          <w:u w:val="single"/>
        </w:rPr>
        <w:t>ÓRGANOS</w:t>
      </w:r>
      <w:r w:rsidR="00AE3E36" w:rsidRPr="00952CD7">
        <w:rPr>
          <w:rFonts w:ascii="Montserrat" w:eastAsia="Calibri" w:hAnsi="Montserrat" w:cs="Arial"/>
          <w:b/>
          <w:bCs/>
          <w:color w:val="1F4E79" w:themeColor="accent5" w:themeShade="80"/>
          <w:szCs w:val="28"/>
          <w:u w:val="single"/>
        </w:rPr>
        <w:t xml:space="preserve"> ADMINISTRATIV</w:t>
      </w:r>
      <w:r w:rsidRPr="00952CD7">
        <w:rPr>
          <w:rFonts w:ascii="Montserrat" w:eastAsia="Calibri" w:hAnsi="Montserrat" w:cs="Arial"/>
          <w:b/>
          <w:bCs/>
          <w:color w:val="1F4E79" w:themeColor="accent5" w:themeShade="80"/>
          <w:szCs w:val="28"/>
          <w:u w:val="single"/>
        </w:rPr>
        <w:t>O</w:t>
      </w:r>
      <w:r w:rsidR="00AE3E36" w:rsidRPr="00952CD7">
        <w:rPr>
          <w:rFonts w:ascii="Montserrat" w:eastAsia="Calibri" w:hAnsi="Montserrat" w:cs="Arial"/>
          <w:b/>
          <w:bCs/>
          <w:color w:val="1F4E79" w:themeColor="accent5" w:themeShade="80"/>
          <w:szCs w:val="28"/>
          <w:u w:val="single"/>
        </w:rPr>
        <w:t>S</w:t>
      </w:r>
      <w:r w:rsidR="001D5943" w:rsidRPr="00952CD7">
        <w:rPr>
          <w:rFonts w:ascii="Montserrat" w:hAnsi="Montserrat" w:cs="Arial"/>
          <w:b/>
          <w:color w:val="1F4E79" w:themeColor="accent5" w:themeShade="80"/>
          <w:sz w:val="24"/>
          <w:u w:val="single"/>
        </w:rPr>
        <w:t>:</w:t>
      </w:r>
    </w:p>
    <w:p w14:paraId="1D24398B" w14:textId="77777777" w:rsidR="00671996" w:rsidRPr="00671996" w:rsidRDefault="00671996" w:rsidP="00671996">
      <w:pPr>
        <w:ind w:left="708"/>
        <w:rPr>
          <w:rFonts w:ascii="Montserrat" w:hAnsi="Montserrat" w:cs="Arial"/>
          <w:b/>
          <w:color w:val="1F4E79" w:themeColor="accent5" w:themeShade="80"/>
          <w:sz w:val="6"/>
          <w:szCs w:val="4"/>
          <w:u w:val="single"/>
        </w:rPr>
      </w:pPr>
    </w:p>
    <w:p w14:paraId="24F96C47" w14:textId="22DA30C9" w:rsidR="002A6A0B" w:rsidRPr="00671996" w:rsidRDefault="002A6A0B" w:rsidP="002A6A0B">
      <w:pPr>
        <w:pStyle w:val="Prrafodelista"/>
        <w:numPr>
          <w:ilvl w:val="0"/>
          <w:numId w:val="36"/>
        </w:numPr>
        <w:spacing w:line="360" w:lineRule="auto"/>
        <w:jc w:val="both"/>
        <w:rPr>
          <w:rFonts w:ascii="Montserrat" w:hAnsi="Montserrat" w:cs="Arial"/>
          <w:b/>
          <w:bCs/>
          <w:color w:val="1F4E79" w:themeColor="accent5" w:themeShade="80"/>
          <w:sz w:val="24"/>
          <w:lang w:val="es-ES"/>
        </w:rPr>
      </w:pPr>
      <w:r w:rsidRPr="00671996">
        <w:rPr>
          <w:rFonts w:ascii="Montserrat" w:hAnsi="Montserrat" w:cs="Arial"/>
          <w:b/>
          <w:bCs/>
          <w:color w:val="1F4E79" w:themeColor="accent5" w:themeShade="80"/>
          <w:sz w:val="24"/>
          <w:lang w:val="es-ES"/>
        </w:rPr>
        <w:t xml:space="preserve">Subsecretario </w:t>
      </w:r>
      <w:r w:rsidR="00904DE5" w:rsidRPr="00671996">
        <w:rPr>
          <w:rFonts w:ascii="Montserrat" w:hAnsi="Montserrat" w:cs="Arial"/>
          <w:b/>
          <w:bCs/>
          <w:color w:val="1F4E79" w:themeColor="accent5" w:themeShade="80"/>
          <w:sz w:val="24"/>
          <w:lang w:val="es-ES"/>
        </w:rPr>
        <w:t>Administrativo</w:t>
      </w:r>
    </w:p>
    <w:p w14:paraId="0FBBB0DE" w14:textId="77777777" w:rsidR="002A6A0B" w:rsidRPr="00952CD7" w:rsidRDefault="002A6A0B" w:rsidP="002A6A0B">
      <w:pPr>
        <w:pStyle w:val="Sinespaciado"/>
        <w:spacing w:line="276" w:lineRule="auto"/>
        <w:ind w:left="1776"/>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1.1 Dirección Administrativa</w:t>
      </w:r>
    </w:p>
    <w:p w14:paraId="2E7CFCA8" w14:textId="77777777" w:rsidR="002A6A0B" w:rsidRPr="00952CD7" w:rsidRDefault="002A6A0B" w:rsidP="002A6A0B">
      <w:pPr>
        <w:pStyle w:val="Sinespaciado"/>
        <w:spacing w:line="276" w:lineRule="auto"/>
        <w:ind w:left="1776"/>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1.2 Dirección de Informática</w:t>
      </w:r>
    </w:p>
    <w:p w14:paraId="0BF581DD" w14:textId="77777777" w:rsidR="002A6A0B" w:rsidRPr="00952CD7" w:rsidRDefault="002A6A0B" w:rsidP="002A6A0B">
      <w:pPr>
        <w:pStyle w:val="Sinespaciado"/>
        <w:spacing w:line="276" w:lineRule="auto"/>
        <w:ind w:left="1776"/>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1.3 Dirección de Recursos Humanos</w:t>
      </w:r>
    </w:p>
    <w:p w14:paraId="6483C40A" w14:textId="77777777" w:rsidR="002A6A0B" w:rsidRPr="00952CD7" w:rsidRDefault="002A6A0B" w:rsidP="002A6A0B">
      <w:pPr>
        <w:pStyle w:val="Sinespaciado"/>
        <w:spacing w:line="276" w:lineRule="auto"/>
        <w:ind w:left="1776"/>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1.4 Unidad de Administración Financiera</w:t>
      </w:r>
    </w:p>
    <w:p w14:paraId="18B42A94" w14:textId="683F89A7" w:rsidR="001D5943" w:rsidRPr="00952CD7" w:rsidRDefault="001D5943" w:rsidP="002A6A0B">
      <w:pPr>
        <w:ind w:left="1428"/>
        <w:jc w:val="both"/>
        <w:rPr>
          <w:rFonts w:ascii="Montserrat" w:eastAsia="Calibri" w:hAnsi="Montserrat" w:cs="Arial"/>
          <w:bCs/>
          <w:color w:val="1F4E79" w:themeColor="accent5" w:themeShade="80"/>
          <w:sz w:val="24"/>
          <w:szCs w:val="30"/>
        </w:rPr>
      </w:pPr>
    </w:p>
    <w:p w14:paraId="52D21F45" w14:textId="102709F3" w:rsidR="001D5943" w:rsidRPr="00952CD7" w:rsidRDefault="000E2B6B" w:rsidP="006D3872">
      <w:pPr>
        <w:pStyle w:val="Prrafodelista"/>
        <w:numPr>
          <w:ilvl w:val="0"/>
          <w:numId w:val="19"/>
        </w:numPr>
        <w:rPr>
          <w:rFonts w:ascii="Montserrat" w:eastAsia="Calibri" w:hAnsi="Montserrat" w:cs="Arial"/>
          <w:b/>
          <w:bCs/>
          <w:color w:val="1F4E79" w:themeColor="accent5" w:themeShade="80"/>
          <w:szCs w:val="28"/>
          <w:u w:val="single"/>
        </w:rPr>
      </w:pPr>
      <w:r w:rsidRPr="00952CD7">
        <w:rPr>
          <w:rFonts w:ascii="Montserrat" w:eastAsia="Calibri" w:hAnsi="Montserrat" w:cs="Arial"/>
          <w:b/>
          <w:bCs/>
          <w:color w:val="1F4E79" w:themeColor="accent5" w:themeShade="80"/>
          <w:szCs w:val="28"/>
          <w:u w:val="single"/>
        </w:rPr>
        <w:t>ÓRGANOS</w:t>
      </w:r>
      <w:r w:rsidR="00AE3E36" w:rsidRPr="00952CD7">
        <w:rPr>
          <w:rFonts w:ascii="Montserrat" w:eastAsia="Calibri" w:hAnsi="Montserrat" w:cs="Arial"/>
          <w:b/>
          <w:bCs/>
          <w:color w:val="1F4E79" w:themeColor="accent5" w:themeShade="80"/>
          <w:szCs w:val="28"/>
          <w:u w:val="single"/>
        </w:rPr>
        <w:t xml:space="preserve"> DE APOYO TÉCNICO</w:t>
      </w:r>
      <w:r w:rsidRPr="00952CD7">
        <w:rPr>
          <w:rFonts w:ascii="Montserrat" w:eastAsia="Calibri" w:hAnsi="Montserrat" w:cs="Arial"/>
          <w:b/>
          <w:bCs/>
          <w:color w:val="1F4E79" w:themeColor="accent5" w:themeShade="80"/>
          <w:szCs w:val="28"/>
          <w:u w:val="single"/>
        </w:rPr>
        <w:t xml:space="preserve"> Y DE ASESORÍA</w:t>
      </w:r>
      <w:r w:rsidR="001D5943" w:rsidRPr="00952CD7">
        <w:rPr>
          <w:rFonts w:ascii="Montserrat" w:eastAsia="Calibri" w:hAnsi="Montserrat" w:cs="Arial"/>
          <w:b/>
          <w:bCs/>
          <w:color w:val="1F4E79" w:themeColor="accent5" w:themeShade="80"/>
          <w:szCs w:val="28"/>
          <w:u w:val="single"/>
        </w:rPr>
        <w:t>:</w:t>
      </w:r>
    </w:p>
    <w:p w14:paraId="1C4622EC" w14:textId="77777777" w:rsidR="000E2B6B" w:rsidRPr="00952CD7" w:rsidRDefault="000E2B6B" w:rsidP="000E2B6B">
      <w:pPr>
        <w:pStyle w:val="Sinespaciado"/>
        <w:numPr>
          <w:ilvl w:val="0"/>
          <w:numId w:val="37"/>
        </w:numPr>
        <w:spacing w:line="276" w:lineRule="auto"/>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Unidad de Asesoría Jurídica</w:t>
      </w:r>
    </w:p>
    <w:p w14:paraId="49B6697D" w14:textId="77777777" w:rsidR="000E2B6B" w:rsidRPr="00952CD7" w:rsidRDefault="000E2B6B" w:rsidP="000E2B6B">
      <w:pPr>
        <w:pStyle w:val="Sinespaciado"/>
        <w:numPr>
          <w:ilvl w:val="0"/>
          <w:numId w:val="37"/>
        </w:numPr>
        <w:spacing w:line="276" w:lineRule="auto"/>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Unidad de Planificación</w:t>
      </w:r>
    </w:p>
    <w:p w14:paraId="75F9AB43" w14:textId="77777777" w:rsidR="000E2B6B" w:rsidRPr="00952CD7" w:rsidRDefault="000E2B6B" w:rsidP="000E2B6B">
      <w:pPr>
        <w:pStyle w:val="Sinespaciado"/>
        <w:numPr>
          <w:ilvl w:val="0"/>
          <w:numId w:val="37"/>
        </w:numPr>
        <w:spacing w:line="276" w:lineRule="auto"/>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Unidad de Cooperación Internacional</w:t>
      </w:r>
    </w:p>
    <w:p w14:paraId="062C14CA" w14:textId="77777777" w:rsidR="000E2B6B" w:rsidRPr="00952CD7" w:rsidRDefault="000E2B6B" w:rsidP="000E2B6B">
      <w:pPr>
        <w:pStyle w:val="Sinespaciado"/>
        <w:numPr>
          <w:ilvl w:val="0"/>
          <w:numId w:val="37"/>
        </w:numPr>
        <w:spacing w:line="276" w:lineRule="auto"/>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Unidad de Género</w:t>
      </w:r>
    </w:p>
    <w:p w14:paraId="64264F24" w14:textId="77777777" w:rsidR="000E2B6B" w:rsidRPr="00952CD7" w:rsidRDefault="000E2B6B" w:rsidP="000E2B6B">
      <w:pPr>
        <w:pStyle w:val="Sinespaciado"/>
        <w:numPr>
          <w:ilvl w:val="0"/>
          <w:numId w:val="37"/>
        </w:numPr>
        <w:spacing w:line="276" w:lineRule="auto"/>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Unidad de Información Pública</w:t>
      </w:r>
    </w:p>
    <w:p w14:paraId="2CB6F60A" w14:textId="77777777" w:rsidR="000E2B6B" w:rsidRPr="00952CD7" w:rsidRDefault="000E2B6B" w:rsidP="000E2B6B">
      <w:pPr>
        <w:pStyle w:val="Sinespaciado"/>
        <w:numPr>
          <w:ilvl w:val="0"/>
          <w:numId w:val="37"/>
        </w:numPr>
        <w:spacing w:line="276" w:lineRule="auto"/>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Unidad de Comunicación</w:t>
      </w:r>
    </w:p>
    <w:p w14:paraId="0209AEEF" w14:textId="77777777" w:rsidR="000E2B6B" w:rsidRPr="00952CD7" w:rsidRDefault="000E2B6B" w:rsidP="000E2B6B">
      <w:pPr>
        <w:pStyle w:val="Sinespaciado"/>
        <w:numPr>
          <w:ilvl w:val="0"/>
          <w:numId w:val="37"/>
        </w:numPr>
        <w:spacing w:line="276" w:lineRule="auto"/>
        <w:rPr>
          <w:rFonts w:ascii="Montserrat" w:hAnsi="Montserrat"/>
          <w:color w:val="1F4E79" w:themeColor="accent5" w:themeShade="80"/>
          <w:sz w:val="24"/>
          <w:szCs w:val="24"/>
          <w:lang w:val="es-ES"/>
        </w:rPr>
      </w:pPr>
      <w:r w:rsidRPr="00952CD7">
        <w:rPr>
          <w:rFonts w:ascii="Montserrat" w:hAnsi="Montserrat"/>
          <w:color w:val="1F4E79" w:themeColor="accent5" w:themeShade="80"/>
          <w:sz w:val="24"/>
          <w:szCs w:val="24"/>
          <w:lang w:val="es-ES"/>
        </w:rPr>
        <w:t>Unidad de Asesoría y Consultoría</w:t>
      </w:r>
    </w:p>
    <w:p w14:paraId="62067A0C" w14:textId="7368EF7C" w:rsidR="001D5943" w:rsidRPr="00952CD7" w:rsidRDefault="001D5943" w:rsidP="000E2B6B">
      <w:pPr>
        <w:ind w:left="1428"/>
        <w:jc w:val="both"/>
        <w:rPr>
          <w:rFonts w:ascii="Montserrat" w:eastAsia="Calibri" w:hAnsi="Montserrat" w:cs="Arial"/>
          <w:bCs/>
          <w:color w:val="1F4E79" w:themeColor="accent5" w:themeShade="80"/>
          <w:sz w:val="24"/>
          <w:szCs w:val="30"/>
        </w:rPr>
      </w:pPr>
    </w:p>
    <w:p w14:paraId="2D85125A" w14:textId="7A1D01BE" w:rsidR="001D5943" w:rsidRDefault="000F481D" w:rsidP="006D3872">
      <w:pPr>
        <w:pStyle w:val="Prrafodelista"/>
        <w:numPr>
          <w:ilvl w:val="0"/>
          <w:numId w:val="19"/>
        </w:numPr>
        <w:rPr>
          <w:rFonts w:ascii="Montserrat" w:eastAsia="Calibri" w:hAnsi="Montserrat" w:cs="Arial"/>
          <w:b/>
          <w:bCs/>
          <w:color w:val="1F4E79" w:themeColor="accent5" w:themeShade="80"/>
          <w:szCs w:val="28"/>
          <w:u w:val="single"/>
        </w:rPr>
      </w:pPr>
      <w:r w:rsidRPr="00952CD7">
        <w:rPr>
          <w:rFonts w:ascii="Montserrat" w:eastAsia="Calibri" w:hAnsi="Montserrat" w:cs="Arial"/>
          <w:b/>
          <w:bCs/>
          <w:color w:val="1F4E79" w:themeColor="accent5" w:themeShade="80"/>
          <w:szCs w:val="28"/>
          <w:u w:val="single"/>
        </w:rPr>
        <w:t>ÓRGANO</w:t>
      </w:r>
      <w:r w:rsidR="00AE3E36" w:rsidRPr="00952CD7">
        <w:rPr>
          <w:rFonts w:ascii="Montserrat" w:eastAsia="Calibri" w:hAnsi="Montserrat" w:cs="Arial"/>
          <w:b/>
          <w:bCs/>
          <w:color w:val="1F4E79" w:themeColor="accent5" w:themeShade="80"/>
          <w:szCs w:val="28"/>
          <w:u w:val="single"/>
        </w:rPr>
        <w:t xml:space="preserve"> DE CONTROL INTERNO</w:t>
      </w:r>
      <w:r w:rsidR="001D5943" w:rsidRPr="00952CD7">
        <w:rPr>
          <w:rFonts w:ascii="Montserrat" w:eastAsia="Calibri" w:hAnsi="Montserrat" w:cs="Arial"/>
          <w:b/>
          <w:bCs/>
          <w:color w:val="1F4E79" w:themeColor="accent5" w:themeShade="80"/>
          <w:szCs w:val="28"/>
          <w:u w:val="single"/>
        </w:rPr>
        <w:t>:</w:t>
      </w:r>
    </w:p>
    <w:p w14:paraId="343D8020" w14:textId="77777777" w:rsidR="000666D9" w:rsidRPr="000666D9" w:rsidRDefault="000666D9" w:rsidP="000666D9">
      <w:pPr>
        <w:ind w:left="708"/>
        <w:rPr>
          <w:rFonts w:ascii="Montserrat" w:eastAsia="Calibri" w:hAnsi="Montserrat" w:cs="Arial"/>
          <w:b/>
          <w:bCs/>
          <w:color w:val="1F4E79" w:themeColor="accent5" w:themeShade="80"/>
          <w:sz w:val="2"/>
          <w:szCs w:val="2"/>
          <w:u w:val="single"/>
        </w:rPr>
      </w:pPr>
    </w:p>
    <w:p w14:paraId="651DC110" w14:textId="5DA70E9C" w:rsidR="001D5943" w:rsidRPr="00952CD7" w:rsidRDefault="001D5943" w:rsidP="000F481D">
      <w:pPr>
        <w:pStyle w:val="Prrafodelista"/>
        <w:numPr>
          <w:ilvl w:val="1"/>
          <w:numId w:val="19"/>
        </w:numPr>
        <w:rPr>
          <w:rFonts w:ascii="Montserrat" w:eastAsia="Calibri" w:hAnsi="Montserrat" w:cs="Arial"/>
          <w:bCs/>
          <w:color w:val="1F4E79" w:themeColor="accent5" w:themeShade="80"/>
          <w:sz w:val="24"/>
          <w:szCs w:val="30"/>
        </w:rPr>
      </w:pPr>
      <w:r w:rsidRPr="00952CD7">
        <w:rPr>
          <w:rFonts w:ascii="Montserrat" w:eastAsia="Calibri" w:hAnsi="Montserrat" w:cs="Arial"/>
          <w:bCs/>
          <w:color w:val="1F4E79" w:themeColor="accent5" w:themeShade="80"/>
          <w:sz w:val="24"/>
          <w:szCs w:val="30"/>
        </w:rPr>
        <w:t>Unidad de Auditoría Interna.</w:t>
      </w:r>
    </w:p>
    <w:p w14:paraId="41846FC2" w14:textId="77777777" w:rsidR="001D5943" w:rsidRPr="00470833" w:rsidRDefault="001D5943" w:rsidP="00371FF0"/>
    <w:p w14:paraId="7315AD70" w14:textId="31051560" w:rsidR="00621D7D" w:rsidRPr="00470833" w:rsidRDefault="001D5943" w:rsidP="00927B63">
      <w:pPr>
        <w:pStyle w:val="Prrafodelista"/>
        <w:keepNext/>
        <w:keepLines/>
        <w:numPr>
          <w:ilvl w:val="0"/>
          <w:numId w:val="14"/>
        </w:numPr>
        <w:spacing w:before="480" w:after="0" w:line="276" w:lineRule="auto"/>
        <w:jc w:val="both"/>
        <w:outlineLvl w:val="0"/>
        <w:rPr>
          <w:rFonts w:ascii="Montserrat" w:eastAsiaTheme="majorEastAsia" w:hAnsi="Montserrat" w:cstheme="majorBidi"/>
          <w:b/>
          <w:bCs/>
          <w:color w:val="1F3864" w:themeColor="accent1" w:themeShade="80"/>
          <w:sz w:val="28"/>
          <w:szCs w:val="28"/>
        </w:rPr>
      </w:pPr>
      <w:bookmarkStart w:id="16" w:name="_Toc165369697"/>
      <w:r w:rsidRPr="00470833">
        <w:rPr>
          <w:rFonts w:ascii="Montserrat" w:eastAsiaTheme="majorEastAsia" w:hAnsi="Montserrat" w:cstheme="majorBidi"/>
          <w:b/>
          <w:bCs/>
          <w:color w:val="1F3864" w:themeColor="accent1" w:themeShade="80"/>
          <w:sz w:val="28"/>
          <w:szCs w:val="28"/>
        </w:rPr>
        <w:t>ORGANIGRAMA</w:t>
      </w:r>
      <w:bookmarkStart w:id="17" w:name="_Toc480972402"/>
      <w:bookmarkEnd w:id="16"/>
    </w:p>
    <w:p w14:paraId="6D422E4D" w14:textId="5B03C6EE" w:rsidR="00127541" w:rsidRPr="00470833" w:rsidRDefault="001D5943" w:rsidP="00621D7D">
      <w:pPr>
        <w:pStyle w:val="Sinespaciado"/>
        <w:jc w:val="center"/>
        <w:rPr>
          <w:rFonts w:ascii="Montserrat" w:eastAsia="Calibri" w:hAnsi="Montserrat"/>
          <w:b/>
          <w:bCs/>
          <w:color w:val="1F4E79" w:themeColor="accent5" w:themeShade="80"/>
          <w:sz w:val="28"/>
          <w:szCs w:val="28"/>
        </w:rPr>
      </w:pPr>
      <w:r w:rsidRPr="00470833">
        <w:rPr>
          <w:rFonts w:eastAsia="Calibri"/>
        </w:rPr>
        <w:br/>
      </w:r>
    </w:p>
    <w:p w14:paraId="10C0435D" w14:textId="11C25ADD" w:rsidR="001D5943" w:rsidRPr="00470833" w:rsidRDefault="001D5943" w:rsidP="00621D7D">
      <w:pPr>
        <w:pStyle w:val="Sinespaciado"/>
        <w:jc w:val="center"/>
        <w:rPr>
          <w:rFonts w:ascii="Montserrat" w:eastAsia="Calibri" w:hAnsi="Montserrat"/>
          <w:b/>
          <w:bCs/>
          <w:color w:val="1F4E79" w:themeColor="accent5" w:themeShade="80"/>
          <w:sz w:val="28"/>
          <w:szCs w:val="28"/>
        </w:rPr>
      </w:pPr>
      <w:r w:rsidRPr="00470833">
        <w:rPr>
          <w:rFonts w:ascii="Montserrat" w:eastAsia="Calibri" w:hAnsi="Montserrat"/>
          <w:b/>
          <w:bCs/>
          <w:color w:val="1F4E79" w:themeColor="accent5" w:themeShade="80"/>
          <w:sz w:val="28"/>
          <w:szCs w:val="28"/>
        </w:rPr>
        <w:t>SECRETARÍA PRIVADA DE LA PRESIDENCIA</w:t>
      </w:r>
      <w:bookmarkEnd w:id="17"/>
      <w:r w:rsidR="00C42FE3" w:rsidRPr="00470833">
        <w:rPr>
          <w:rFonts w:ascii="Montserrat" w:eastAsia="Calibri" w:hAnsi="Montserrat"/>
          <w:b/>
          <w:bCs/>
          <w:color w:val="1F4E79" w:themeColor="accent5" w:themeShade="80"/>
          <w:sz w:val="28"/>
          <w:szCs w:val="28"/>
        </w:rPr>
        <w:t xml:space="preserve"> </w:t>
      </w:r>
      <w:r w:rsidR="00621D7D" w:rsidRPr="00470833">
        <w:rPr>
          <w:rFonts w:ascii="Montserrat" w:eastAsia="Calibri" w:hAnsi="Montserrat"/>
          <w:b/>
          <w:bCs/>
          <w:color w:val="1F4E79" w:themeColor="accent5" w:themeShade="80"/>
          <w:sz w:val="28"/>
          <w:szCs w:val="28"/>
        </w:rPr>
        <w:t>DE LA REPÚBLICA</w:t>
      </w:r>
    </w:p>
    <w:p w14:paraId="76F8DC90" w14:textId="412020FE" w:rsidR="00C42FE3" w:rsidRPr="00470833" w:rsidRDefault="00C42FE3" w:rsidP="00621D7D">
      <w:pPr>
        <w:pStyle w:val="Sinespaciado"/>
        <w:jc w:val="center"/>
        <w:rPr>
          <w:rFonts w:ascii="Montserrat" w:eastAsia="Calibri" w:hAnsi="Montserrat"/>
          <w:b/>
          <w:bCs/>
          <w:color w:val="1F4E79" w:themeColor="accent5" w:themeShade="80"/>
          <w:sz w:val="24"/>
          <w:szCs w:val="24"/>
        </w:rPr>
      </w:pPr>
      <w:r w:rsidRPr="00470833">
        <w:rPr>
          <w:rFonts w:ascii="Montserrat" w:eastAsia="Calibri" w:hAnsi="Montserrat"/>
          <w:b/>
          <w:bCs/>
          <w:color w:val="1F4E79" w:themeColor="accent5" w:themeShade="80"/>
        </w:rPr>
        <w:t xml:space="preserve">ACUERDO GUBERNATIVO NÚMERO </w:t>
      </w:r>
      <w:r w:rsidR="000452F2">
        <w:rPr>
          <w:rFonts w:ascii="Montserrat" w:eastAsia="Calibri" w:hAnsi="Montserrat"/>
          <w:b/>
          <w:bCs/>
          <w:color w:val="1F4E79" w:themeColor="accent5" w:themeShade="80"/>
        </w:rPr>
        <w:t>32</w:t>
      </w:r>
      <w:r w:rsidRPr="00470833">
        <w:rPr>
          <w:rFonts w:ascii="Montserrat" w:eastAsia="Calibri" w:hAnsi="Montserrat"/>
          <w:b/>
          <w:bCs/>
          <w:color w:val="1F4E79" w:themeColor="accent5" w:themeShade="80"/>
        </w:rPr>
        <w:t>-20</w:t>
      </w:r>
      <w:r w:rsidR="000452F2">
        <w:rPr>
          <w:rFonts w:ascii="Montserrat" w:eastAsia="Calibri" w:hAnsi="Montserrat"/>
          <w:b/>
          <w:bCs/>
          <w:color w:val="1F4E79" w:themeColor="accent5" w:themeShade="80"/>
        </w:rPr>
        <w:t>24</w:t>
      </w:r>
    </w:p>
    <w:p w14:paraId="7A880327" w14:textId="6E5F3C7B" w:rsidR="00D36761" w:rsidRDefault="00D36761" w:rsidP="001D5943">
      <w:pPr>
        <w:spacing w:line="360" w:lineRule="auto"/>
        <w:jc w:val="both"/>
        <w:rPr>
          <w:rFonts w:ascii="Arial" w:eastAsia="Calibri" w:hAnsi="Arial" w:cs="Arial"/>
          <w:color w:val="1F3864" w:themeColor="accent1" w:themeShade="80"/>
        </w:rPr>
      </w:pPr>
    </w:p>
    <w:p w14:paraId="023B7544" w14:textId="77777777" w:rsidR="00735855" w:rsidRDefault="00735855" w:rsidP="001D5943">
      <w:pPr>
        <w:spacing w:line="360" w:lineRule="auto"/>
        <w:jc w:val="both"/>
        <w:rPr>
          <w:rFonts w:ascii="Arial" w:eastAsia="Calibri" w:hAnsi="Arial" w:cs="Arial"/>
          <w:color w:val="1F3864" w:themeColor="accent1" w:themeShade="80"/>
        </w:rPr>
      </w:pPr>
    </w:p>
    <w:p w14:paraId="5F9D6667" w14:textId="04E46132" w:rsidR="00FD1C3C" w:rsidRPr="00470833" w:rsidRDefault="00232EB5" w:rsidP="00D61239">
      <w:pPr>
        <w:pStyle w:val="NormalWeb"/>
        <w:rPr>
          <w:rFonts w:ascii="Montserrat" w:eastAsia="Calibri" w:hAnsi="Montserrat" w:cstheme="majorBidi"/>
          <w:b/>
          <w:bCs/>
          <w:color w:val="1F3864" w:themeColor="accent1" w:themeShade="80"/>
          <w:sz w:val="2"/>
          <w:szCs w:val="2"/>
        </w:rPr>
      </w:pPr>
      <w:r>
        <w:rPr>
          <w:noProof/>
        </w:rPr>
        <w:lastRenderedPageBreak/>
        <w:drawing>
          <wp:anchor distT="0" distB="0" distL="114300" distR="114300" simplePos="0" relativeHeight="251751424" behindDoc="1" locked="0" layoutInCell="1" allowOverlap="1" wp14:anchorId="6F098411" wp14:editId="218F5D90">
            <wp:simplePos x="0" y="0"/>
            <wp:positionH relativeFrom="column">
              <wp:posOffset>-165735</wp:posOffset>
            </wp:positionH>
            <wp:positionV relativeFrom="paragraph">
              <wp:posOffset>106680</wp:posOffset>
            </wp:positionV>
            <wp:extent cx="6213475" cy="5022215"/>
            <wp:effectExtent l="0" t="0" r="0" b="6985"/>
            <wp:wrapTight wrapText="bothSides">
              <wp:wrapPolygon edited="0">
                <wp:start x="0" y="0"/>
                <wp:lineTo x="0" y="21548"/>
                <wp:lineTo x="21523" y="21548"/>
                <wp:lineTo x="21523" y="0"/>
                <wp:lineTo x="0" y="0"/>
              </wp:wrapPolygon>
            </wp:wrapTight>
            <wp:docPr id="99240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3475" cy="5022215"/>
                    </a:xfrm>
                    <a:prstGeom prst="rect">
                      <a:avLst/>
                    </a:prstGeom>
                    <a:noFill/>
                    <a:ln>
                      <a:noFill/>
                    </a:ln>
                  </pic:spPr>
                </pic:pic>
              </a:graphicData>
            </a:graphic>
            <wp14:sizeRelV relativeFrom="margin">
              <wp14:pctHeight>0</wp14:pctHeight>
            </wp14:sizeRelV>
          </wp:anchor>
        </w:drawing>
      </w:r>
      <w:bookmarkStart w:id="18" w:name="_Hlk75858777"/>
    </w:p>
    <w:p w14:paraId="6D763771" w14:textId="7DC774E0" w:rsidR="001D5943" w:rsidRPr="00470833" w:rsidRDefault="00C96BE7" w:rsidP="00A351FE">
      <w:pPr>
        <w:pStyle w:val="Prrafodelista"/>
        <w:keepNext/>
        <w:keepLines/>
        <w:numPr>
          <w:ilvl w:val="0"/>
          <w:numId w:val="14"/>
        </w:numPr>
        <w:spacing w:before="480" w:after="0" w:line="276" w:lineRule="auto"/>
        <w:jc w:val="both"/>
        <w:outlineLvl w:val="0"/>
        <w:rPr>
          <w:rFonts w:ascii="Montserrat" w:eastAsiaTheme="majorEastAsia" w:hAnsi="Montserrat" w:cstheme="majorBidi"/>
          <w:b/>
          <w:bCs/>
          <w:color w:val="1F3864" w:themeColor="accent1" w:themeShade="80"/>
          <w:sz w:val="28"/>
          <w:szCs w:val="28"/>
        </w:rPr>
      </w:pPr>
      <w:bookmarkStart w:id="19" w:name="_Toc165369698"/>
      <w:r w:rsidRPr="00470833">
        <w:rPr>
          <w:rFonts w:ascii="Montserrat" w:eastAsiaTheme="majorEastAsia" w:hAnsi="Montserrat" w:cstheme="majorBidi"/>
          <w:b/>
          <w:bCs/>
          <w:color w:val="1F3864" w:themeColor="accent1" w:themeShade="80"/>
          <w:sz w:val="28"/>
          <w:szCs w:val="28"/>
        </w:rPr>
        <w:t>ANALISIS DE POLITICAS</w:t>
      </w:r>
      <w:bookmarkEnd w:id="19"/>
      <w:r w:rsidRPr="00470833">
        <w:rPr>
          <w:rFonts w:ascii="Montserrat" w:eastAsiaTheme="majorEastAsia" w:hAnsi="Montserrat" w:cstheme="majorBidi"/>
          <w:b/>
          <w:bCs/>
          <w:color w:val="1F3864" w:themeColor="accent1" w:themeShade="80"/>
          <w:sz w:val="28"/>
          <w:szCs w:val="28"/>
        </w:rPr>
        <w:t xml:space="preserve"> </w:t>
      </w:r>
    </w:p>
    <w:bookmarkEnd w:id="18"/>
    <w:p w14:paraId="4C3AAA1A" w14:textId="77777777" w:rsidR="006D1035" w:rsidRPr="00470833" w:rsidRDefault="006D1035" w:rsidP="00C96BE7">
      <w:pPr>
        <w:jc w:val="both"/>
        <w:rPr>
          <w:rFonts w:ascii="Montserrat" w:hAnsi="Montserrat" w:cs="Arial"/>
          <w:color w:val="1F3864" w:themeColor="accent1" w:themeShade="80"/>
          <w:sz w:val="24"/>
          <w:szCs w:val="24"/>
        </w:rPr>
      </w:pPr>
    </w:p>
    <w:p w14:paraId="493165DE" w14:textId="6FF8D665" w:rsidR="00C96BE7" w:rsidRPr="00470833" w:rsidRDefault="00C96BE7"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La planificación en Guatemala se realiza tomando como base las políticas públicas en todos los niveles, para lo cual se creó el Sistema Nacional de Planificación (SNP), el cual tiene como objetivo articular las políticas de Estado con las prioridades del país para la administración de los recursos públicos, en la perspectiva de alcanzar el desarrollo sostenible.</w:t>
      </w:r>
    </w:p>
    <w:p w14:paraId="071DDA35" w14:textId="59F7E5F0" w:rsidR="00C96BE7" w:rsidRPr="00470833" w:rsidRDefault="00C96BE7"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El SNP es la articulación de los procesos de planificación institucional / sectorial en todos sus niveles, donde el Ejecutivo coordina con actores clave de la sociedad civil organizada y de la iniciativa privada, interrelaciona con otros actores políticos y de cooperación internacional para la gestión de las </w:t>
      </w:r>
      <w:r w:rsidRPr="00470833">
        <w:rPr>
          <w:rFonts w:ascii="Montserrat" w:hAnsi="Montserrat" w:cs="Arial"/>
          <w:color w:val="1F3864" w:themeColor="accent1" w:themeShade="80"/>
          <w:sz w:val="24"/>
          <w:szCs w:val="24"/>
        </w:rPr>
        <w:lastRenderedPageBreak/>
        <w:t>políticas públicas, para los procesos de planificación territorial, sectorial e institucional, y para la orientación de la inversión pública.</w:t>
      </w:r>
    </w:p>
    <w:p w14:paraId="6881B24E" w14:textId="77777777" w:rsidR="00323890" w:rsidRPr="00470833" w:rsidRDefault="00C96BE7"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Como instrumento principal de planificación para Guatemala, se elaboró el </w:t>
      </w:r>
      <w:r w:rsidRPr="00470833">
        <w:rPr>
          <w:rFonts w:ascii="Montserrat" w:hAnsi="Montserrat" w:cs="Arial"/>
          <w:b/>
          <w:bCs/>
          <w:i/>
          <w:iCs/>
          <w:color w:val="1F3864" w:themeColor="accent1" w:themeShade="80"/>
          <w:sz w:val="24"/>
          <w:szCs w:val="24"/>
        </w:rPr>
        <w:t xml:space="preserve">Plan Nacional de Desarrollo: </w:t>
      </w:r>
      <w:proofErr w:type="spellStart"/>
      <w:r w:rsidRPr="00470833">
        <w:rPr>
          <w:rFonts w:ascii="Montserrat" w:hAnsi="Montserrat" w:cs="Arial"/>
          <w:b/>
          <w:bCs/>
          <w:i/>
          <w:iCs/>
          <w:color w:val="1F3864" w:themeColor="accent1" w:themeShade="80"/>
          <w:sz w:val="24"/>
          <w:szCs w:val="24"/>
        </w:rPr>
        <w:t>K’atun</w:t>
      </w:r>
      <w:proofErr w:type="spellEnd"/>
      <w:r w:rsidRPr="00470833">
        <w:rPr>
          <w:rFonts w:ascii="Montserrat" w:hAnsi="Montserrat" w:cs="Arial"/>
          <w:b/>
          <w:bCs/>
          <w:i/>
          <w:iCs/>
          <w:color w:val="1F3864" w:themeColor="accent1" w:themeShade="80"/>
          <w:sz w:val="24"/>
          <w:szCs w:val="24"/>
        </w:rPr>
        <w:t>, Nuestra Guatemala 2032</w:t>
      </w:r>
      <w:r w:rsidRPr="00470833">
        <w:rPr>
          <w:rFonts w:ascii="Montserrat" w:hAnsi="Montserrat" w:cs="Arial"/>
          <w:color w:val="1F3864" w:themeColor="accent1" w:themeShade="80"/>
          <w:sz w:val="24"/>
          <w:szCs w:val="24"/>
        </w:rPr>
        <w:t xml:space="preserve">, para el fortalecimiento y consolidación de la planificación sectorial, territorial e institucional, como uno de los medios para alcanzar el desarrollo nacional, el cual se adscribe a una visión que reconoce la necesidad e importancia de armonizar las políticas públicas a partir de la confluencia de las fuentes que las originan. </w:t>
      </w:r>
    </w:p>
    <w:p w14:paraId="1F48CD97" w14:textId="31C187C1" w:rsidR="00C96BE7" w:rsidRPr="00470833" w:rsidRDefault="00C96BE7"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El </w:t>
      </w:r>
      <w:r w:rsidR="00A214AF" w:rsidRPr="00470833">
        <w:rPr>
          <w:rFonts w:ascii="Montserrat" w:hAnsi="Montserrat" w:cs="Arial"/>
          <w:color w:val="1F3864" w:themeColor="accent1" w:themeShade="80"/>
          <w:sz w:val="24"/>
          <w:szCs w:val="24"/>
        </w:rPr>
        <w:t>p</w:t>
      </w:r>
      <w:r w:rsidRPr="00470833">
        <w:rPr>
          <w:rFonts w:ascii="Montserrat" w:hAnsi="Montserrat" w:cs="Arial"/>
          <w:color w:val="1F3864" w:themeColor="accent1" w:themeShade="80"/>
          <w:sz w:val="24"/>
          <w:szCs w:val="24"/>
        </w:rPr>
        <w:t xml:space="preserve">lan como política nacional de desarrollo desempeña un rol directivo estratégico de escala nacional, que favorecerá e inducirá los ajustes, realimentación, evaluación y actualización del conjunto de políticas públicas nacionales, sectoriales y transversales. </w:t>
      </w:r>
    </w:p>
    <w:p w14:paraId="4703E562" w14:textId="7712CF08" w:rsidR="00C96BE7" w:rsidRPr="00470833" w:rsidRDefault="00C96BE7"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Este marco actual de políticas, constituye el punto de partida para promover las transformaciones requeridas, que vivencian su relación y articulación con los ejes de desarrollo del </w:t>
      </w:r>
      <w:proofErr w:type="spellStart"/>
      <w:r w:rsidRPr="00470833">
        <w:rPr>
          <w:rFonts w:ascii="Montserrat" w:hAnsi="Montserrat" w:cs="Arial"/>
          <w:color w:val="1F3864" w:themeColor="accent1" w:themeShade="80"/>
          <w:sz w:val="24"/>
          <w:szCs w:val="24"/>
        </w:rPr>
        <w:t>K’atun</w:t>
      </w:r>
      <w:proofErr w:type="spellEnd"/>
      <w:r w:rsidRPr="00470833">
        <w:rPr>
          <w:rFonts w:ascii="Montserrat" w:hAnsi="Montserrat" w:cs="Arial"/>
          <w:color w:val="1F3864" w:themeColor="accent1" w:themeShade="80"/>
          <w:sz w:val="24"/>
          <w:szCs w:val="24"/>
        </w:rPr>
        <w:t>.</w:t>
      </w:r>
    </w:p>
    <w:p w14:paraId="7B83BE09" w14:textId="1944D411" w:rsidR="00C96BE7" w:rsidRPr="00470833" w:rsidRDefault="00C96BE7" w:rsidP="007E62C2">
      <w:pPr>
        <w:pStyle w:val="Ttulo2"/>
        <w:numPr>
          <w:ilvl w:val="1"/>
          <w:numId w:val="14"/>
        </w:numPr>
        <w:rPr>
          <w:rFonts w:ascii="Montserrat" w:hAnsi="Montserrat"/>
          <w:b/>
          <w:bCs/>
          <w:color w:val="1F3864" w:themeColor="accent1" w:themeShade="80"/>
        </w:rPr>
      </w:pPr>
      <w:bookmarkStart w:id="20" w:name="_Toc165369699"/>
      <w:r w:rsidRPr="00470833">
        <w:rPr>
          <w:rFonts w:ascii="Montserrat" w:hAnsi="Montserrat"/>
          <w:b/>
          <w:bCs/>
          <w:color w:val="1F3864" w:themeColor="accent1" w:themeShade="80"/>
        </w:rPr>
        <w:t xml:space="preserve">Plan Nacional de Desarrollo: </w:t>
      </w:r>
      <w:proofErr w:type="spellStart"/>
      <w:r w:rsidRPr="00470833">
        <w:rPr>
          <w:rFonts w:ascii="Montserrat" w:hAnsi="Montserrat"/>
          <w:b/>
          <w:bCs/>
          <w:color w:val="1F3864" w:themeColor="accent1" w:themeShade="80"/>
        </w:rPr>
        <w:t>K'atun</w:t>
      </w:r>
      <w:proofErr w:type="spellEnd"/>
      <w:r w:rsidRPr="00470833">
        <w:rPr>
          <w:rFonts w:ascii="Montserrat" w:hAnsi="Montserrat"/>
          <w:b/>
          <w:bCs/>
          <w:color w:val="1F3864" w:themeColor="accent1" w:themeShade="80"/>
        </w:rPr>
        <w:t>, Nuestra Guatemala 2032.</w:t>
      </w:r>
      <w:bookmarkEnd w:id="20"/>
    </w:p>
    <w:p w14:paraId="066C9D2D" w14:textId="77777777" w:rsidR="007E62C2" w:rsidRPr="00470833" w:rsidRDefault="007E62C2" w:rsidP="007E62C2">
      <w:pPr>
        <w:rPr>
          <w:sz w:val="10"/>
          <w:szCs w:val="10"/>
        </w:rPr>
      </w:pPr>
    </w:p>
    <w:p w14:paraId="081E4C85" w14:textId="77777777" w:rsidR="00C96BE7" w:rsidRPr="00470833" w:rsidRDefault="00C96BE7"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El Plan Nacional de Desarrollo: </w:t>
      </w:r>
      <w:proofErr w:type="spellStart"/>
      <w:r w:rsidRPr="00470833">
        <w:rPr>
          <w:rFonts w:ascii="Montserrat" w:hAnsi="Montserrat" w:cs="Arial"/>
          <w:color w:val="1F3864" w:themeColor="accent1" w:themeShade="80"/>
          <w:sz w:val="24"/>
          <w:szCs w:val="24"/>
        </w:rPr>
        <w:t>K’atun</w:t>
      </w:r>
      <w:proofErr w:type="spellEnd"/>
      <w:r w:rsidRPr="00470833">
        <w:rPr>
          <w:rFonts w:ascii="Montserrat" w:hAnsi="Montserrat" w:cs="Arial"/>
          <w:color w:val="1F3864" w:themeColor="accent1" w:themeShade="80"/>
          <w:sz w:val="24"/>
          <w:szCs w:val="24"/>
        </w:rPr>
        <w:t>, Nuestra Guatemala 2032 constituye la política nacional de desarrollo de largo plazo que articula las políticas, planes, programas, proyectos e inversiones; el cual está integrado por 5 ejes siendo los siguientes:</w:t>
      </w:r>
    </w:p>
    <w:p w14:paraId="0D6A3780" w14:textId="77777777" w:rsidR="00C96BE7" w:rsidRPr="00470833" w:rsidRDefault="00C96BE7" w:rsidP="00C96BE7">
      <w:pPr>
        <w:ind w:left="284"/>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I. Guatemala urbana y rural</w:t>
      </w:r>
    </w:p>
    <w:p w14:paraId="3EDFF148" w14:textId="77777777" w:rsidR="00C96BE7" w:rsidRPr="00470833" w:rsidRDefault="00C96BE7" w:rsidP="00C96BE7">
      <w:pPr>
        <w:ind w:left="284"/>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II. Bienestar para la gente</w:t>
      </w:r>
    </w:p>
    <w:p w14:paraId="30383172" w14:textId="77777777" w:rsidR="00C96BE7" w:rsidRPr="00470833" w:rsidRDefault="00C96BE7" w:rsidP="00C96BE7">
      <w:pPr>
        <w:ind w:left="284"/>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III. Riqueza para todas y todos</w:t>
      </w:r>
    </w:p>
    <w:p w14:paraId="76CDB788" w14:textId="77777777" w:rsidR="00C96BE7" w:rsidRPr="00470833" w:rsidRDefault="00C96BE7" w:rsidP="00C96BE7">
      <w:pPr>
        <w:ind w:left="284"/>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IV. Recursos naturales hoy y para el futuro</w:t>
      </w:r>
    </w:p>
    <w:p w14:paraId="4D06C36F" w14:textId="77777777" w:rsidR="00C96BE7" w:rsidRPr="00470833" w:rsidRDefault="00C96BE7" w:rsidP="00C96BE7">
      <w:pPr>
        <w:ind w:left="284"/>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V. El Estado como garante de los derechos humanos y conductor del desarrollo</w:t>
      </w:r>
    </w:p>
    <w:p w14:paraId="178449E0" w14:textId="77777777" w:rsidR="00C96BE7" w:rsidRPr="00470833" w:rsidRDefault="00C96BE7"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De acuerdo al análisis realizado, se determinó que la Secretaría Privada de la Presidencia se enmarca en el quinto Eje </w:t>
      </w:r>
      <w:r w:rsidRPr="00470833">
        <w:rPr>
          <w:rFonts w:ascii="Montserrat" w:hAnsi="Montserrat" w:cs="Arial"/>
          <w:b/>
          <w:bCs/>
          <w:i/>
          <w:iCs/>
          <w:color w:val="1F3864" w:themeColor="accent1" w:themeShade="80"/>
          <w:sz w:val="24"/>
          <w:szCs w:val="24"/>
        </w:rPr>
        <w:t>“El Estado como garante de los derechos humanos y conductor del desarrollo”</w:t>
      </w:r>
      <w:r w:rsidRPr="00470833">
        <w:rPr>
          <w:rFonts w:ascii="Montserrat" w:hAnsi="Montserrat" w:cs="Arial"/>
          <w:color w:val="1F3864" w:themeColor="accent1" w:themeShade="80"/>
          <w:sz w:val="24"/>
          <w:szCs w:val="24"/>
        </w:rPr>
        <w:t xml:space="preserve">, el cual propone que el enfoque de derechos humanos sea transversal a las políticas públicas para garantizar así, el goce de las libertades individuales y los derechos económicos, sociales y culturales. Estos derechos deben ser garantizados por parte del Estado de una manera integral, permitiendo a las personas un </w:t>
      </w:r>
      <w:r w:rsidRPr="00470833">
        <w:rPr>
          <w:rFonts w:ascii="Montserrat" w:hAnsi="Montserrat" w:cs="Arial"/>
          <w:color w:val="1F3864" w:themeColor="accent1" w:themeShade="80"/>
          <w:sz w:val="24"/>
          <w:szCs w:val="24"/>
        </w:rPr>
        <w:lastRenderedPageBreak/>
        <w:t>acceso mínimo a garantías sociales que les permitan una calidad de vida que se traduzca en el respeto a la dignidad humana.</w:t>
      </w:r>
    </w:p>
    <w:p w14:paraId="3692932C" w14:textId="77777777" w:rsidR="00323890" w:rsidRPr="00470833" w:rsidRDefault="00C96BE7"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Dado que las brechas y asimetrías económicas, sociales y culturales que persisten entre la población continúan siendo un gran reto para el Estado guatemalteco, este debe fortalecer los espacios ciudadanos, garantizar la igualdad de género, el respeto por las diferencias, erradicar la exclusión, el racismo y discriminación, y fomentar una cultura de paz, en armonía con la protección del ambiente y los recursos naturales. </w:t>
      </w:r>
    </w:p>
    <w:p w14:paraId="4912D3F7" w14:textId="52A24735" w:rsidR="00C96BE7" w:rsidRPr="00470833" w:rsidRDefault="00C96BE7"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Para lo cual, se requiere un Estado moderno, fuerte, con funciones reguladoras y promotoras del desarrollo, que cree las oportunidades y las condiciones para una mejor calidad de vida de las personas. Un Estado democrático, representativo, legítimo, que promueva la participación ciudadana y la descentralización del poder, garante del cumplimiento de la ley; eficiente y eficaz, conformado por funcionarios públicos capaces y comprometidos con la ética y la integridad.</w:t>
      </w:r>
    </w:p>
    <w:p w14:paraId="725A9068" w14:textId="77777777" w:rsidR="00C96BE7" w:rsidRPr="00470833" w:rsidRDefault="00C96BE7" w:rsidP="00C96BE7">
      <w:pPr>
        <w:jc w:val="both"/>
        <w:rPr>
          <w:rFonts w:ascii="Montserrat" w:hAnsi="Montserrat" w:cs="Arial"/>
          <w:b/>
          <w:bCs/>
          <w:color w:val="1F3864" w:themeColor="accent1" w:themeShade="80"/>
          <w:sz w:val="24"/>
          <w:szCs w:val="24"/>
        </w:rPr>
      </w:pPr>
      <w:r w:rsidRPr="00470833">
        <w:rPr>
          <w:rFonts w:ascii="Montserrat" w:hAnsi="Montserrat" w:cs="Arial"/>
          <w:color w:val="1F3864" w:themeColor="accent1" w:themeShade="80"/>
          <w:sz w:val="24"/>
          <w:szCs w:val="24"/>
        </w:rPr>
        <w:t xml:space="preserve">La prioridad de desarrollo de este eje plantea: </w:t>
      </w:r>
      <w:r w:rsidRPr="00470833">
        <w:rPr>
          <w:rFonts w:ascii="Montserrat" w:hAnsi="Montserrat" w:cs="Arial"/>
          <w:b/>
          <w:bCs/>
          <w:color w:val="1F3864" w:themeColor="accent1" w:themeShade="80"/>
          <w:sz w:val="24"/>
          <w:szCs w:val="24"/>
        </w:rPr>
        <w:t>“Generar las capacidades políticas, legales, técnicas, administrativas y financieras de la institucionalidad pública, para poner al Estado en condiciones de conducir un proceso de desarrollo sostenible, con un enfoque de derechos en el marco de la gobernabilidad democrática”.</w:t>
      </w:r>
    </w:p>
    <w:p w14:paraId="4174B229" w14:textId="433A2563" w:rsidR="00323890" w:rsidRPr="00470833" w:rsidRDefault="00323890"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La capacidad estatal implica la posibilidad que tienen las instancias gubernamentales de problematizar las cuestiones públicas fundamentales, así como priorizar, decidir, planificar, gestionar y evaluar las políticas públicas estratégicas. Para avanzar hacia grados relevantes de capacidad estatal se requiere aunar dos subtipos de capacidades: las administrativas y las políticas.</w:t>
      </w:r>
    </w:p>
    <w:p w14:paraId="1762D248" w14:textId="1935F589" w:rsidR="00C96BE7" w:rsidRPr="00470833" w:rsidRDefault="00A34649"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Tomando en cuenta lo descrito anteriormente</w:t>
      </w:r>
      <w:r w:rsidR="00C96BE7" w:rsidRPr="00470833">
        <w:rPr>
          <w:rFonts w:ascii="Montserrat" w:hAnsi="Montserrat" w:cs="Arial"/>
          <w:color w:val="1F3864" w:themeColor="accent1" w:themeShade="80"/>
          <w:sz w:val="24"/>
          <w:szCs w:val="24"/>
        </w:rPr>
        <w:t xml:space="preserve">, este </w:t>
      </w:r>
      <w:r w:rsidRPr="00470833">
        <w:rPr>
          <w:rFonts w:ascii="Montserrat" w:hAnsi="Montserrat" w:cs="Arial"/>
          <w:color w:val="1F3864" w:themeColor="accent1" w:themeShade="80"/>
          <w:sz w:val="24"/>
          <w:szCs w:val="24"/>
        </w:rPr>
        <w:t>e</w:t>
      </w:r>
      <w:r w:rsidR="00C96BE7" w:rsidRPr="00470833">
        <w:rPr>
          <w:rFonts w:ascii="Montserrat" w:hAnsi="Montserrat" w:cs="Arial"/>
          <w:color w:val="1F3864" w:themeColor="accent1" w:themeShade="80"/>
          <w:sz w:val="24"/>
          <w:szCs w:val="24"/>
        </w:rPr>
        <w:t>je plantea tres prioridades:</w:t>
      </w:r>
    </w:p>
    <w:p w14:paraId="4529C83B" w14:textId="6A187951" w:rsidR="00C96BE7" w:rsidRPr="00470833" w:rsidRDefault="00C96BE7" w:rsidP="00260264">
      <w:pPr>
        <w:pStyle w:val="Prrafodelista"/>
        <w:numPr>
          <w:ilvl w:val="0"/>
          <w:numId w:val="13"/>
        </w:num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Fortalecimiento de las capacidades del Estado para responder a los desafíos del desarrollo</w:t>
      </w:r>
    </w:p>
    <w:p w14:paraId="6EF3627C" w14:textId="4D4A264F" w:rsidR="00C96BE7" w:rsidRPr="00470833" w:rsidRDefault="00C96BE7" w:rsidP="00260264">
      <w:pPr>
        <w:pStyle w:val="Prrafodelista"/>
        <w:numPr>
          <w:ilvl w:val="0"/>
          <w:numId w:val="13"/>
        </w:num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Gobernabilidad democrática</w:t>
      </w:r>
    </w:p>
    <w:p w14:paraId="0A163433" w14:textId="5EE35ABB" w:rsidR="00C96BE7" w:rsidRPr="00470833" w:rsidRDefault="00C96BE7" w:rsidP="00260264">
      <w:pPr>
        <w:pStyle w:val="Prrafodelista"/>
        <w:numPr>
          <w:ilvl w:val="0"/>
          <w:numId w:val="13"/>
        </w:num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Seguridad y justicia con equidad, pertinencia social, cultural, genérica y etaria</w:t>
      </w:r>
    </w:p>
    <w:p w14:paraId="543CAB1F" w14:textId="0C35A73E" w:rsidR="00A34649" w:rsidRPr="00470833" w:rsidRDefault="00A34649" w:rsidP="00A34649">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La Secretaría Privada de la Presidencia de la República, en el marco de sus funciones, apunta al </w:t>
      </w:r>
      <w:r w:rsidRPr="00470833">
        <w:rPr>
          <w:rFonts w:ascii="Montserrat" w:hAnsi="Montserrat" w:cs="Arial"/>
          <w:b/>
          <w:bCs/>
          <w:color w:val="1F3864" w:themeColor="accent1" w:themeShade="80"/>
          <w:sz w:val="24"/>
          <w:szCs w:val="24"/>
        </w:rPr>
        <w:t>“Fortalecimiento de las capacidades del Estado para responder a los desafíos del desarrollo”,</w:t>
      </w:r>
      <w:r w:rsidRPr="00470833">
        <w:rPr>
          <w:rFonts w:ascii="Montserrat" w:hAnsi="Montserrat" w:cs="Arial"/>
          <w:color w:val="1F3864" w:themeColor="accent1" w:themeShade="80"/>
          <w:sz w:val="24"/>
          <w:szCs w:val="24"/>
        </w:rPr>
        <w:t xml:space="preserve"> para lo cual se debe tomar en consideración que el fortalecimiento del Estado debe ser integral e incluir no </w:t>
      </w:r>
      <w:r w:rsidRPr="00470833">
        <w:rPr>
          <w:rFonts w:ascii="Montserrat" w:hAnsi="Montserrat" w:cs="Arial"/>
          <w:color w:val="1F3864" w:themeColor="accent1" w:themeShade="80"/>
          <w:sz w:val="24"/>
          <w:szCs w:val="24"/>
        </w:rPr>
        <w:lastRenderedPageBreak/>
        <w:t>solo la revisión y modificación de su estructura institucional y sus funciones, sino también considerar como un eje primordial al recurso humano, por lo que se debe incentivar a los servidores públicos para que respondan a la probidad y la transparencia como valores orientadores de su gestión.</w:t>
      </w:r>
    </w:p>
    <w:p w14:paraId="7F0EF73F" w14:textId="0F61E329" w:rsidR="00A34649" w:rsidRPr="00470833" w:rsidRDefault="00A34649" w:rsidP="00A34649">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El fortalecimiento del Estado también implica contar con los recursos necesarios para cumplir con los desafíos del desarrollo, para lo cual es imprescindible velar para que estos se destinen al financiamiento de las prioridades nacionales enfocadas en el desarrollo y se ejecuten con probidad, transparencia y calidad.</w:t>
      </w:r>
    </w:p>
    <w:p w14:paraId="7C303B4C" w14:textId="04F1016F" w:rsidR="00A34649" w:rsidRPr="00470833" w:rsidRDefault="00A34649" w:rsidP="00A34649">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La mejora de la gestión debe aplicarse a todo el sector público, consolidando todos aquellos mecanismos que permitan que las funciones y servicios se cumplan de manera eficiente y efectiva.</w:t>
      </w:r>
    </w:p>
    <w:p w14:paraId="21DEBF40" w14:textId="674AA764" w:rsidR="00A34649" w:rsidRPr="00470833" w:rsidRDefault="007F13D9" w:rsidP="00A34649">
      <w:pPr>
        <w:jc w:val="both"/>
        <w:rPr>
          <w:rFonts w:ascii="Montserrat" w:hAnsi="Montserrat" w:cs="Arial"/>
          <w:color w:val="1F3864" w:themeColor="accent1" w:themeShade="80"/>
          <w:sz w:val="24"/>
          <w:szCs w:val="24"/>
        </w:rPr>
      </w:pPr>
      <w:r w:rsidRPr="00470833">
        <w:rPr>
          <w:rFonts w:ascii="Montserrat" w:hAnsi="Montserrat" w:cs="Arial"/>
          <w:b/>
          <w:bCs/>
          <w:noProof/>
          <w:color w:val="1F3864" w:themeColor="accent1" w:themeShade="80"/>
          <w:sz w:val="24"/>
          <w:szCs w:val="24"/>
        </w:rPr>
        <mc:AlternateContent>
          <mc:Choice Requires="wpg">
            <w:drawing>
              <wp:anchor distT="0" distB="0" distL="114300" distR="114300" simplePos="0" relativeHeight="251687936" behindDoc="0" locked="0" layoutInCell="1" allowOverlap="1" wp14:anchorId="4DE76D66" wp14:editId="5BFD5510">
                <wp:simplePos x="0" y="0"/>
                <wp:positionH relativeFrom="column">
                  <wp:posOffset>1022985</wp:posOffset>
                </wp:positionH>
                <wp:positionV relativeFrom="paragraph">
                  <wp:posOffset>412115</wp:posOffset>
                </wp:positionV>
                <wp:extent cx="3597910" cy="3338195"/>
                <wp:effectExtent l="0" t="0" r="2540" b="0"/>
                <wp:wrapNone/>
                <wp:docPr id="43" name="Grupo 43"/>
                <wp:cNvGraphicFramePr/>
                <a:graphic xmlns:a="http://schemas.openxmlformats.org/drawingml/2006/main">
                  <a:graphicData uri="http://schemas.microsoft.com/office/word/2010/wordprocessingGroup">
                    <wpg:wgp>
                      <wpg:cNvGrpSpPr/>
                      <wpg:grpSpPr>
                        <a:xfrm>
                          <a:off x="0" y="0"/>
                          <a:ext cx="3597910" cy="3338195"/>
                          <a:chOff x="0" y="0"/>
                          <a:chExt cx="5735320" cy="4645025"/>
                        </a:xfrm>
                      </wpg:grpSpPr>
                      <pic:pic xmlns:pic="http://schemas.openxmlformats.org/drawingml/2006/picture">
                        <pic:nvPicPr>
                          <pic:cNvPr id="41" name="Imagen 41"/>
                          <pic:cNvPicPr>
                            <a:picLocks noChangeAspect="1"/>
                          </pic:cNvPicPr>
                        </pic:nvPicPr>
                        <pic:blipFill rotWithShape="1">
                          <a:blip r:embed="rId15">
                            <a:duotone>
                              <a:schemeClr val="accent5">
                                <a:shade val="45000"/>
                                <a:satMod val="135000"/>
                              </a:schemeClr>
                              <a:prstClr val="white"/>
                            </a:duotone>
                            <a:extLst>
                              <a:ext uri="{BEBA8EAE-BF5A-486C-A8C5-ECC9F3942E4B}">
                                <a14:imgProps xmlns:a14="http://schemas.microsoft.com/office/drawing/2010/main">
                                  <a14:imgLayer r:embed="rId16">
                                    <a14:imgEffect>
                                      <a14:saturation sat="367000"/>
                                    </a14:imgEffect>
                                    <a14:imgEffect>
                                      <a14:brightnessContrast bright="20000" contrast="40000"/>
                                    </a14:imgEffect>
                                  </a14:imgLayer>
                                </a14:imgProps>
                              </a:ext>
                              <a:ext uri="{28A0092B-C50C-407E-A947-70E740481C1C}">
                                <a14:useLocalDpi xmlns:a14="http://schemas.microsoft.com/office/drawing/2010/main" val="0"/>
                              </a:ext>
                            </a:extLst>
                          </a:blip>
                          <a:srcRect l="12547" t="12196" r="11146" b="9041"/>
                          <a:stretch/>
                        </pic:blipFill>
                        <pic:spPr bwMode="auto">
                          <a:xfrm>
                            <a:off x="0" y="0"/>
                            <a:ext cx="5735320" cy="4645025"/>
                          </a:xfrm>
                          <a:prstGeom prst="rect">
                            <a:avLst/>
                          </a:prstGeom>
                          <a:gradFill>
                            <a:gsLst>
                              <a:gs pos="0">
                                <a:schemeClr val="accent1">
                                  <a:lumMod val="5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xtLst>
                            <a:ext uri="{53640926-AAD7-44D8-BBD7-CCE9431645EC}">
                              <a14:shadowObscured xmlns:a14="http://schemas.microsoft.com/office/drawing/2010/main"/>
                            </a:ext>
                          </a:extLst>
                        </pic:spPr>
                      </pic:pic>
                      <pic:pic xmlns:pic="http://schemas.openxmlformats.org/drawingml/2006/picture">
                        <pic:nvPicPr>
                          <pic:cNvPr id="42" name="Imagen 42"/>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142504" y="486889"/>
                            <a:ext cx="4904105" cy="365760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751BEAC" id="Grupo 43" o:spid="_x0000_s1026" style="position:absolute;margin-left:80.55pt;margin-top:32.45pt;width:283.3pt;height:262.85pt;z-index:251687936;mso-width-relative:margin;mso-height-relative:margin" coordsize="57353,46450"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1" o:spid="_x0000_s1027" type="#_x0000_t75" style="position:absolute;width:57353;height:46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" filled="t" fillcolor="#1f3763 [1604]">
                  <v:fill color2="#c7d4ed [980]" colors="0 #203864;48497f #abc0e4;54395f #abc0e4;1 #c7d5ed" focus="100%" type="gradient"/>
                  <v:imagedata r:id="rId20" o:title="" croptop="7993f" cropbottom="5925f" cropleft="8223f" cropright="7305f" recolortarget="#1b456c [1448]"/>
                </v:shape>
                <v:shape id="Imagen 42" o:spid="_x0000_s1028" type="#_x0000_t75" style="position:absolute;left:1425;top:4868;width:49041;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">
                  <v:imagedata r:id="rId21" o:title=""/>
                </v:shape>
              </v:group>
            </w:pict>
          </mc:Fallback>
        </mc:AlternateContent>
      </w:r>
      <w:r w:rsidR="00A34649" w:rsidRPr="00470833">
        <w:rPr>
          <w:rFonts w:ascii="Montserrat" w:hAnsi="Montserrat" w:cs="Arial"/>
          <w:color w:val="1F3864" w:themeColor="accent1" w:themeShade="80"/>
          <w:sz w:val="24"/>
          <w:szCs w:val="24"/>
        </w:rPr>
        <w:t>En función de esta prioridad, se definen metas, resultados y lineamientos que contribuyen a cumplir con la prioridad en mención.</w:t>
      </w:r>
    </w:p>
    <w:p w14:paraId="54097BBC" w14:textId="6C5DD894" w:rsidR="00A83480" w:rsidRPr="00470833" w:rsidRDefault="00A83480" w:rsidP="00A34649">
      <w:pPr>
        <w:jc w:val="both"/>
        <w:rPr>
          <w:rFonts w:ascii="Montserrat" w:hAnsi="Montserrat" w:cs="Arial"/>
          <w:color w:val="1F3864" w:themeColor="accent1" w:themeShade="80"/>
          <w:sz w:val="24"/>
          <w:szCs w:val="24"/>
        </w:rPr>
      </w:pPr>
    </w:p>
    <w:p w14:paraId="4FD8D47D" w14:textId="3F597CAD" w:rsidR="00A83480" w:rsidRPr="00470833" w:rsidRDefault="00A83480" w:rsidP="00A34649">
      <w:pPr>
        <w:jc w:val="both"/>
        <w:rPr>
          <w:rFonts w:ascii="Montserrat" w:hAnsi="Montserrat" w:cs="Arial"/>
          <w:color w:val="1F3864" w:themeColor="accent1" w:themeShade="80"/>
          <w:sz w:val="24"/>
          <w:szCs w:val="24"/>
        </w:rPr>
      </w:pPr>
    </w:p>
    <w:p w14:paraId="0811238B" w14:textId="77777777" w:rsidR="00985725" w:rsidRPr="00470833" w:rsidRDefault="00985725" w:rsidP="00A34649">
      <w:pPr>
        <w:jc w:val="both"/>
        <w:rPr>
          <w:rFonts w:ascii="Montserrat" w:hAnsi="Montserrat" w:cs="Arial"/>
          <w:color w:val="1F3864" w:themeColor="accent1" w:themeShade="80"/>
          <w:sz w:val="24"/>
          <w:szCs w:val="24"/>
        </w:rPr>
      </w:pPr>
    </w:p>
    <w:p w14:paraId="68894436" w14:textId="77777777" w:rsidR="00985725" w:rsidRPr="00470833" w:rsidRDefault="00985725" w:rsidP="00A34649">
      <w:pPr>
        <w:jc w:val="both"/>
        <w:rPr>
          <w:rFonts w:ascii="Montserrat" w:hAnsi="Montserrat" w:cs="Arial"/>
          <w:color w:val="1F3864" w:themeColor="accent1" w:themeShade="80"/>
          <w:sz w:val="24"/>
          <w:szCs w:val="24"/>
        </w:rPr>
      </w:pPr>
    </w:p>
    <w:p w14:paraId="365D3573" w14:textId="77777777" w:rsidR="00985725" w:rsidRPr="00470833" w:rsidRDefault="00985725" w:rsidP="00A34649">
      <w:pPr>
        <w:jc w:val="both"/>
        <w:rPr>
          <w:rFonts w:ascii="Montserrat" w:hAnsi="Montserrat" w:cs="Arial"/>
          <w:color w:val="1F3864" w:themeColor="accent1" w:themeShade="80"/>
          <w:sz w:val="24"/>
          <w:szCs w:val="24"/>
        </w:rPr>
      </w:pPr>
    </w:p>
    <w:p w14:paraId="762F40B0" w14:textId="77777777" w:rsidR="00985725" w:rsidRPr="00470833" w:rsidRDefault="00985725" w:rsidP="00A34649">
      <w:pPr>
        <w:jc w:val="both"/>
        <w:rPr>
          <w:rFonts w:ascii="Montserrat" w:hAnsi="Montserrat" w:cs="Arial"/>
          <w:color w:val="1F3864" w:themeColor="accent1" w:themeShade="80"/>
          <w:sz w:val="24"/>
          <w:szCs w:val="24"/>
        </w:rPr>
      </w:pPr>
    </w:p>
    <w:p w14:paraId="3DF39716" w14:textId="77777777" w:rsidR="00985725" w:rsidRPr="00470833" w:rsidRDefault="00985725" w:rsidP="00A34649">
      <w:pPr>
        <w:jc w:val="both"/>
        <w:rPr>
          <w:rFonts w:ascii="Montserrat" w:hAnsi="Montserrat" w:cs="Arial"/>
          <w:color w:val="1F3864" w:themeColor="accent1" w:themeShade="80"/>
          <w:sz w:val="24"/>
          <w:szCs w:val="24"/>
        </w:rPr>
      </w:pPr>
    </w:p>
    <w:p w14:paraId="75BB45C9" w14:textId="77777777" w:rsidR="00985725" w:rsidRPr="00470833" w:rsidRDefault="00985725" w:rsidP="00A34649">
      <w:pPr>
        <w:jc w:val="both"/>
        <w:rPr>
          <w:rFonts w:ascii="Montserrat" w:hAnsi="Montserrat" w:cs="Arial"/>
          <w:color w:val="1F3864" w:themeColor="accent1" w:themeShade="80"/>
          <w:sz w:val="24"/>
          <w:szCs w:val="24"/>
        </w:rPr>
      </w:pPr>
    </w:p>
    <w:p w14:paraId="0C53F80B" w14:textId="77777777" w:rsidR="00985725" w:rsidRPr="00470833" w:rsidRDefault="00985725" w:rsidP="00A34649">
      <w:pPr>
        <w:jc w:val="both"/>
        <w:rPr>
          <w:rFonts w:ascii="Montserrat" w:hAnsi="Montserrat" w:cs="Arial"/>
          <w:color w:val="1F3864" w:themeColor="accent1" w:themeShade="80"/>
          <w:sz w:val="24"/>
          <w:szCs w:val="24"/>
        </w:rPr>
      </w:pPr>
    </w:p>
    <w:p w14:paraId="440FA673" w14:textId="77777777" w:rsidR="00985725" w:rsidRPr="00470833" w:rsidRDefault="00985725" w:rsidP="00A34649">
      <w:pPr>
        <w:jc w:val="both"/>
        <w:rPr>
          <w:rFonts w:ascii="Montserrat" w:hAnsi="Montserrat" w:cs="Arial"/>
          <w:color w:val="1F3864" w:themeColor="accent1" w:themeShade="80"/>
          <w:sz w:val="24"/>
          <w:szCs w:val="24"/>
        </w:rPr>
      </w:pPr>
    </w:p>
    <w:p w14:paraId="5E6AD212" w14:textId="77777777" w:rsidR="00795008" w:rsidRPr="00470833" w:rsidRDefault="00795008" w:rsidP="00C96BE7">
      <w:pPr>
        <w:ind w:left="426"/>
        <w:jc w:val="both"/>
        <w:rPr>
          <w:rFonts w:ascii="Montserrat" w:hAnsi="Montserrat" w:cs="Arial"/>
          <w:color w:val="1F3864" w:themeColor="accent1" w:themeShade="80"/>
          <w:sz w:val="14"/>
          <w:szCs w:val="14"/>
        </w:rPr>
      </w:pPr>
    </w:p>
    <w:p w14:paraId="10DD3377" w14:textId="1B4D3ADF" w:rsidR="00C96BE7" w:rsidRPr="00470833" w:rsidRDefault="00C96BE7" w:rsidP="0023060A">
      <w:pPr>
        <w:pStyle w:val="Ttulo2"/>
        <w:numPr>
          <w:ilvl w:val="1"/>
          <w:numId w:val="14"/>
        </w:numPr>
        <w:rPr>
          <w:rFonts w:ascii="Montserrat" w:hAnsi="Montserrat"/>
          <w:b/>
          <w:bCs/>
          <w:color w:val="1F3864" w:themeColor="accent1" w:themeShade="80"/>
        </w:rPr>
      </w:pPr>
      <w:bookmarkStart w:id="21" w:name="_Toc165369700"/>
      <w:r w:rsidRPr="00470833">
        <w:rPr>
          <w:rFonts w:ascii="Montserrat" w:hAnsi="Montserrat"/>
          <w:b/>
          <w:bCs/>
          <w:color w:val="1F3864" w:themeColor="accent1" w:themeShade="80"/>
        </w:rPr>
        <w:t>Objetivos de Desarrollo Sostenible (ODS)</w:t>
      </w:r>
      <w:bookmarkEnd w:id="21"/>
    </w:p>
    <w:p w14:paraId="110C12C8" w14:textId="77777777" w:rsidR="00C96BE7" w:rsidRPr="00470833" w:rsidRDefault="00C96BE7"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Los ODS asumen la tarea de finalizar los temas que quedaron pendiente de cumplirse en el marco de los Objetivos de Desarrollo del Milenio (ODM) e incorporan nuevos temas que son importantes para avanzar hacia el desarrollo sostenible, se constituyen 17 objetivos y 169 metas que abordan temas estratégicos del desarrollo de carácter universal. Tienen una vigencia de 15 años y han sido aprobados por 193 países alrededor del mundo, dentro de los cuales se encuentra Guatemala, quien los adoptó oficialmente en la </w:t>
      </w:r>
      <w:r w:rsidRPr="00470833">
        <w:rPr>
          <w:rFonts w:ascii="Montserrat" w:hAnsi="Montserrat" w:cs="Arial"/>
          <w:color w:val="1F3864" w:themeColor="accent1" w:themeShade="80"/>
          <w:sz w:val="24"/>
          <w:szCs w:val="24"/>
        </w:rPr>
        <w:lastRenderedPageBreak/>
        <w:t>reunión de Alto Nivel de las Naciones Unidas celebrada en septiembre de 2015 con la Declaración Transformar Nuestro Mundo: la Agenda 2030 para el desarrollo sostenible.</w:t>
      </w:r>
    </w:p>
    <w:p w14:paraId="17393F20" w14:textId="484EE187" w:rsidR="00C96BE7" w:rsidRPr="00470833" w:rsidRDefault="00E65BDB" w:rsidP="00C96BE7">
      <w:pPr>
        <w:jc w:val="both"/>
        <w:rPr>
          <w:rFonts w:ascii="Montserrat" w:hAnsi="Montserrat" w:cs="Arial"/>
          <w:color w:val="1F3864" w:themeColor="accent1" w:themeShade="80"/>
          <w:sz w:val="24"/>
          <w:szCs w:val="24"/>
        </w:rPr>
      </w:pPr>
      <w:r w:rsidRPr="00470833">
        <w:rPr>
          <w:rFonts w:ascii="Arial" w:hAnsi="Arial" w:cs="Arial"/>
          <w:noProof/>
          <w:color w:val="1F3864" w:themeColor="accent1" w:themeShade="80"/>
          <w:sz w:val="24"/>
          <w:szCs w:val="24"/>
        </w:rPr>
        <w:drawing>
          <wp:anchor distT="0" distB="0" distL="114300" distR="114300" simplePos="0" relativeHeight="251688960" behindDoc="1" locked="0" layoutInCell="1" allowOverlap="1" wp14:anchorId="4937F3ED" wp14:editId="62A359E3">
            <wp:simplePos x="0" y="0"/>
            <wp:positionH relativeFrom="column">
              <wp:posOffset>-10160</wp:posOffset>
            </wp:positionH>
            <wp:positionV relativeFrom="paragraph">
              <wp:posOffset>499110</wp:posOffset>
            </wp:positionV>
            <wp:extent cx="6103620" cy="1938020"/>
            <wp:effectExtent l="0" t="0" r="0" b="5080"/>
            <wp:wrapTight wrapText="bothSides">
              <wp:wrapPolygon edited="0">
                <wp:start x="135" y="0"/>
                <wp:lineTo x="0" y="637"/>
                <wp:lineTo x="0" y="20807"/>
                <wp:lineTo x="135" y="21444"/>
                <wp:lineTo x="21371" y="21444"/>
                <wp:lineTo x="21506" y="21020"/>
                <wp:lineTo x="21506" y="637"/>
                <wp:lineTo x="21371" y="0"/>
                <wp:lineTo x="135" y="0"/>
              </wp:wrapPolygon>
            </wp:wrapTight>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03620" cy="1938020"/>
                    </a:xfrm>
                    <a:prstGeom prst="rect">
                      <a:avLst/>
                    </a:prstGeom>
                    <a:noFill/>
                  </pic:spPr>
                </pic:pic>
              </a:graphicData>
            </a:graphic>
            <wp14:sizeRelH relativeFrom="margin">
              <wp14:pctWidth>0</wp14:pctWidth>
            </wp14:sizeRelH>
          </wp:anchor>
        </w:drawing>
      </w:r>
      <w:r w:rsidR="00C96BE7" w:rsidRPr="00470833">
        <w:rPr>
          <w:rFonts w:ascii="Montserrat" w:hAnsi="Montserrat" w:cs="Arial"/>
          <w:color w:val="1F3864" w:themeColor="accent1" w:themeShade="80"/>
          <w:sz w:val="24"/>
          <w:szCs w:val="24"/>
        </w:rPr>
        <w:t xml:space="preserve">En tal sentido la Secretaría Privada de la Presidencia, después de un análisis se identificó que se encuentra vinculada al siguiente Objetivo: </w:t>
      </w:r>
    </w:p>
    <w:p w14:paraId="7579C5AC" w14:textId="444F34BD" w:rsidR="00985967" w:rsidRPr="00470833" w:rsidRDefault="00985967" w:rsidP="0098596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La Secretaría Privada de la Presidencia de la República, tiene acciones apegadas a los lineamientos establecidos en el Plan Nacional de Desarrollo: </w:t>
      </w:r>
      <w:proofErr w:type="spellStart"/>
      <w:r w:rsidRPr="00470833">
        <w:rPr>
          <w:rFonts w:ascii="Montserrat" w:hAnsi="Montserrat" w:cs="Arial"/>
          <w:color w:val="1F3864" w:themeColor="accent1" w:themeShade="80"/>
          <w:sz w:val="24"/>
          <w:szCs w:val="24"/>
        </w:rPr>
        <w:t>K'atun</w:t>
      </w:r>
      <w:proofErr w:type="spellEnd"/>
      <w:r w:rsidRPr="00470833">
        <w:rPr>
          <w:rFonts w:ascii="Montserrat" w:hAnsi="Montserrat" w:cs="Arial"/>
          <w:color w:val="1F3864" w:themeColor="accent1" w:themeShade="80"/>
          <w:sz w:val="24"/>
          <w:szCs w:val="24"/>
        </w:rPr>
        <w:t>, Nuestra Guatemala 2032, las cuales contribuyen a corto, mediano y largo plazo, al logro de las metas definidas en el Plan en mención, así como a la meta 16.6 definida en el Objetivo 16 de los Objetivos de Desarrollo Sostenible (ODS), siendo las siguientes:</w:t>
      </w:r>
    </w:p>
    <w:p w14:paraId="5BA156F0" w14:textId="10CA4E53" w:rsidR="00985967" w:rsidRPr="00470833" w:rsidRDefault="00985967" w:rsidP="00AC1990">
      <w:pPr>
        <w:pStyle w:val="Prrafodelista"/>
        <w:numPr>
          <w:ilvl w:val="0"/>
          <w:numId w:val="26"/>
        </w:numPr>
        <w:ind w:left="567"/>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Emitir disposiciones internas</w:t>
      </w:r>
      <w:r w:rsidR="00B67276">
        <w:rPr>
          <w:rFonts w:ascii="Montserrat" w:hAnsi="Montserrat" w:cs="Arial"/>
          <w:color w:val="1F3864" w:themeColor="accent1" w:themeShade="80"/>
          <w:sz w:val="24"/>
          <w:szCs w:val="24"/>
        </w:rPr>
        <w:t xml:space="preserve"> como políticas, normas y procedimientos </w:t>
      </w:r>
      <w:r w:rsidR="00B67276" w:rsidRPr="00470833">
        <w:rPr>
          <w:rFonts w:ascii="Montserrat" w:hAnsi="Montserrat" w:cs="Arial"/>
          <w:color w:val="1F3864" w:themeColor="accent1" w:themeShade="80"/>
          <w:sz w:val="24"/>
          <w:szCs w:val="24"/>
        </w:rPr>
        <w:t>para</w:t>
      </w:r>
      <w:r w:rsidRPr="00470833">
        <w:rPr>
          <w:rFonts w:ascii="Montserrat" w:hAnsi="Montserrat" w:cs="Arial"/>
          <w:color w:val="1F3864" w:themeColor="accent1" w:themeShade="80"/>
          <w:sz w:val="24"/>
          <w:szCs w:val="24"/>
        </w:rPr>
        <w:t xml:space="preserve"> la reducción sustancial en el consumo de diversos gastos como combustible, telefonía y otros, para asegurar la calidad del gasto público.</w:t>
      </w:r>
    </w:p>
    <w:p w14:paraId="6851B109" w14:textId="6DA90758" w:rsidR="002E3199" w:rsidRPr="00470833" w:rsidRDefault="002E3199" w:rsidP="002E3199">
      <w:pPr>
        <w:pStyle w:val="Prrafodelista"/>
        <w:numPr>
          <w:ilvl w:val="0"/>
          <w:numId w:val="26"/>
        </w:numPr>
        <w:ind w:left="567"/>
        <w:jc w:val="both"/>
        <w:rPr>
          <w:rFonts w:ascii="Montserrat" w:hAnsi="Montserrat" w:cs="Arial"/>
          <w:color w:val="1F3864" w:themeColor="accent1" w:themeShade="80"/>
          <w:sz w:val="24"/>
          <w:szCs w:val="24"/>
        </w:rPr>
      </w:pPr>
      <w:bookmarkStart w:id="22" w:name="_Hlk132904681"/>
      <w:r w:rsidRPr="00470833">
        <w:rPr>
          <w:rFonts w:ascii="Montserrat" w:hAnsi="Montserrat" w:cs="Arial"/>
          <w:color w:val="1F3864" w:themeColor="accent1" w:themeShade="80"/>
          <w:sz w:val="24"/>
          <w:szCs w:val="24"/>
        </w:rPr>
        <w:t>Ejecutar</w:t>
      </w:r>
      <w:r w:rsidR="00985967" w:rsidRPr="00470833">
        <w:rPr>
          <w:rFonts w:ascii="Montserrat" w:hAnsi="Montserrat" w:cs="Arial"/>
          <w:color w:val="1F3864" w:themeColor="accent1" w:themeShade="80"/>
          <w:sz w:val="24"/>
          <w:szCs w:val="24"/>
        </w:rPr>
        <w:t xml:space="preserve"> acciones de transparencia y mejora de los mecanismos de rendición de cuentas orientados a la eficiencia y eficacia del gasto público</w:t>
      </w:r>
      <w:r w:rsidRPr="00470833">
        <w:rPr>
          <w:rFonts w:ascii="Montserrat" w:hAnsi="Montserrat" w:cs="Arial"/>
          <w:color w:val="1F3864" w:themeColor="accent1" w:themeShade="80"/>
          <w:sz w:val="24"/>
          <w:szCs w:val="24"/>
        </w:rPr>
        <w:t>.</w:t>
      </w:r>
      <w:r w:rsidR="00985967" w:rsidRPr="00470833">
        <w:rPr>
          <w:rFonts w:ascii="Montserrat" w:hAnsi="Montserrat" w:cs="Arial"/>
          <w:color w:val="1F3864" w:themeColor="accent1" w:themeShade="80"/>
          <w:sz w:val="24"/>
          <w:szCs w:val="24"/>
        </w:rPr>
        <w:t xml:space="preserve"> </w:t>
      </w:r>
      <w:r w:rsidRPr="00470833">
        <w:rPr>
          <w:rFonts w:ascii="Montserrat" w:hAnsi="Montserrat" w:cs="Arial"/>
          <w:color w:val="1F3864" w:themeColor="accent1" w:themeShade="80"/>
          <w:sz w:val="24"/>
          <w:szCs w:val="24"/>
        </w:rPr>
        <w:t>En el</w:t>
      </w:r>
      <w:r w:rsidR="00985967" w:rsidRPr="00470833">
        <w:rPr>
          <w:rFonts w:ascii="Montserrat" w:hAnsi="Montserrat" w:cs="Arial"/>
          <w:color w:val="1F3864" w:themeColor="accent1" w:themeShade="80"/>
          <w:sz w:val="24"/>
          <w:szCs w:val="24"/>
        </w:rPr>
        <w:t xml:space="preserve"> portal web de la Secretaría </w:t>
      </w:r>
      <w:r w:rsidRPr="00470833">
        <w:rPr>
          <w:rFonts w:ascii="Montserrat" w:hAnsi="Montserrat" w:cs="Arial"/>
          <w:color w:val="1F3864" w:themeColor="accent1" w:themeShade="80"/>
          <w:sz w:val="24"/>
          <w:szCs w:val="24"/>
        </w:rPr>
        <w:t>Privada</w:t>
      </w:r>
      <w:r w:rsidR="00985967" w:rsidRPr="00470833">
        <w:rPr>
          <w:rFonts w:ascii="Montserrat" w:hAnsi="Montserrat" w:cs="Arial"/>
          <w:color w:val="1F3864" w:themeColor="accent1" w:themeShade="80"/>
          <w:sz w:val="24"/>
          <w:szCs w:val="24"/>
        </w:rPr>
        <w:t xml:space="preserve"> de la, </w:t>
      </w:r>
      <w:r w:rsidRPr="00470833">
        <w:rPr>
          <w:rFonts w:ascii="Montserrat" w:hAnsi="Montserrat" w:cs="Arial"/>
          <w:color w:val="1F3864" w:themeColor="accent1" w:themeShade="80"/>
          <w:sz w:val="24"/>
          <w:szCs w:val="24"/>
        </w:rPr>
        <w:t xml:space="preserve">se </w:t>
      </w:r>
      <w:r w:rsidR="00985967" w:rsidRPr="00470833">
        <w:rPr>
          <w:rFonts w:ascii="Montserrat" w:hAnsi="Montserrat" w:cs="Arial"/>
          <w:color w:val="1F3864" w:themeColor="accent1" w:themeShade="80"/>
          <w:sz w:val="24"/>
          <w:szCs w:val="24"/>
        </w:rPr>
        <w:t>publica información relativa a la rendición de cuentas de la gestión institucional, de libre acceso a la ciudadanía</w:t>
      </w:r>
      <w:r w:rsidRPr="00470833">
        <w:rPr>
          <w:rFonts w:ascii="Montserrat" w:hAnsi="Montserrat" w:cs="Arial"/>
          <w:color w:val="1F3864" w:themeColor="accent1" w:themeShade="80"/>
          <w:sz w:val="24"/>
          <w:szCs w:val="24"/>
        </w:rPr>
        <w:t>, como, por ejemplo, Ley del Presupuesto General de Ingresos y Egresos del Estado para cada Ejercicio Fiscal, Ley Orgánica del Presupuesto, entre otros.</w:t>
      </w:r>
    </w:p>
    <w:p w14:paraId="2A10378C" w14:textId="4A14F5BB" w:rsidR="00C96BE7" w:rsidRPr="00470833" w:rsidRDefault="00C96BE7" w:rsidP="0023060A">
      <w:pPr>
        <w:pStyle w:val="Ttulo2"/>
        <w:numPr>
          <w:ilvl w:val="1"/>
          <w:numId w:val="14"/>
        </w:numPr>
        <w:rPr>
          <w:rFonts w:ascii="Montserrat" w:hAnsi="Montserrat"/>
          <w:b/>
          <w:bCs/>
          <w:color w:val="1F3864" w:themeColor="accent1" w:themeShade="80"/>
        </w:rPr>
      </w:pPr>
      <w:bookmarkStart w:id="23" w:name="_Hlk80960694"/>
      <w:bookmarkStart w:id="24" w:name="_Toc165369701"/>
      <w:bookmarkEnd w:id="22"/>
      <w:r w:rsidRPr="00470833">
        <w:rPr>
          <w:rFonts w:ascii="Montserrat" w:hAnsi="Montserrat"/>
          <w:b/>
          <w:bCs/>
          <w:color w:val="1F3864" w:themeColor="accent1" w:themeShade="80"/>
        </w:rPr>
        <w:t>Prioridades Nacionales de Desarrollo (PND):</w:t>
      </w:r>
      <w:bookmarkEnd w:id="23"/>
      <w:bookmarkEnd w:id="24"/>
    </w:p>
    <w:p w14:paraId="12178815" w14:textId="77777777" w:rsidR="0023060A" w:rsidRPr="00470833" w:rsidRDefault="0023060A" w:rsidP="00B571EA">
      <w:pPr>
        <w:jc w:val="both"/>
        <w:rPr>
          <w:rFonts w:ascii="Montserrat" w:hAnsi="Montserrat" w:cs="Arial"/>
          <w:color w:val="1F3864" w:themeColor="accent1" w:themeShade="80"/>
          <w:sz w:val="24"/>
          <w:szCs w:val="24"/>
        </w:rPr>
      </w:pPr>
    </w:p>
    <w:p w14:paraId="4B2FCC54" w14:textId="4B18D105" w:rsidR="00C96BE7" w:rsidRPr="00470833" w:rsidRDefault="00C96BE7" w:rsidP="00B571EA">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La formulación de las Prioridades Nacionales de Desarrollo</w:t>
      </w:r>
      <w:r w:rsidR="00A214AF" w:rsidRPr="00470833">
        <w:rPr>
          <w:rFonts w:ascii="Montserrat" w:hAnsi="Montserrat" w:cs="Arial"/>
          <w:color w:val="1F3864" w:themeColor="accent1" w:themeShade="80"/>
          <w:sz w:val="24"/>
          <w:szCs w:val="24"/>
        </w:rPr>
        <w:t xml:space="preserve"> –PND-</w:t>
      </w:r>
      <w:r w:rsidRPr="00470833">
        <w:rPr>
          <w:rFonts w:ascii="Montserrat" w:hAnsi="Montserrat" w:cs="Arial"/>
          <w:color w:val="1F3864" w:themeColor="accent1" w:themeShade="80"/>
          <w:sz w:val="24"/>
          <w:szCs w:val="24"/>
        </w:rPr>
        <w:t xml:space="preserve"> forma parte de una serie de procesos e instrumentos de desarrollo a nivel nacional e internacional.</w:t>
      </w:r>
    </w:p>
    <w:p w14:paraId="03BE7D86" w14:textId="77777777" w:rsidR="00C96BE7" w:rsidRPr="00470833" w:rsidRDefault="00C96BE7"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lastRenderedPageBreak/>
        <w:t>Se definen 10 Prioridades Nacionales sobre las cuales se deben armonizar las acciones impulsadas por las instituciones del Estado, de manera que se pueda organizar, coordinar y articular en función de los intereses y prioridades del desarrollo nacional de largo plazo.</w:t>
      </w:r>
    </w:p>
    <w:p w14:paraId="30EF838B" w14:textId="77777777" w:rsidR="00435BFE" w:rsidRPr="00470833" w:rsidRDefault="00435BFE" w:rsidP="00435BFE">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De acuerdo a la competencia y el análisis y las funciones de la Secretaría Privada de la Presidencia, se determinó la vinculación con la </w:t>
      </w:r>
      <w:r w:rsidRPr="00470833">
        <w:rPr>
          <w:rFonts w:ascii="Montserrat" w:hAnsi="Montserrat" w:cs="Arial"/>
          <w:b/>
          <w:bCs/>
          <w:color w:val="1F3864" w:themeColor="accent1" w:themeShade="80"/>
          <w:sz w:val="24"/>
          <w:szCs w:val="24"/>
        </w:rPr>
        <w:t>“Prioridad 7 Fortalecimiento institucional, seguridad y justicia”.</w:t>
      </w:r>
    </w:p>
    <w:p w14:paraId="0F1503B1" w14:textId="77777777" w:rsidR="00435BFE" w:rsidRPr="00470833" w:rsidRDefault="00435BFE" w:rsidP="00C96BE7">
      <w:pPr>
        <w:jc w:val="both"/>
        <w:rPr>
          <w:rFonts w:ascii="Montserrat" w:hAnsi="Montserrat" w:cs="Arial"/>
          <w:color w:val="1F3864" w:themeColor="accent1" w:themeShade="80"/>
          <w:sz w:val="24"/>
          <w:szCs w:val="24"/>
        </w:rPr>
      </w:pPr>
    </w:p>
    <w:p w14:paraId="49560D0D" w14:textId="0A4A5F0E" w:rsidR="00435BFE" w:rsidRPr="00470833" w:rsidRDefault="009D1D1F" w:rsidP="00C96BE7">
      <w:pPr>
        <w:jc w:val="both"/>
        <w:rPr>
          <w:rFonts w:ascii="Montserrat" w:hAnsi="Montserrat" w:cs="Arial"/>
          <w:color w:val="1F3864" w:themeColor="accent1" w:themeShade="80"/>
          <w:sz w:val="24"/>
          <w:szCs w:val="24"/>
        </w:rPr>
      </w:pPr>
      <w:r w:rsidRPr="00470833">
        <w:rPr>
          <w:rFonts w:ascii="Montserrat" w:hAnsi="Montserrat" w:cs="Arial"/>
          <w:noProof/>
          <w:color w:val="00B0F0"/>
          <w:sz w:val="24"/>
          <w:szCs w:val="24"/>
        </w:rPr>
        <mc:AlternateContent>
          <mc:Choice Requires="wps">
            <w:drawing>
              <wp:anchor distT="0" distB="0" distL="114300" distR="114300" simplePos="0" relativeHeight="251743232" behindDoc="0" locked="0" layoutInCell="1" allowOverlap="1" wp14:anchorId="05F66D67" wp14:editId="0C20CE6C">
                <wp:simplePos x="0" y="0"/>
                <wp:positionH relativeFrom="column">
                  <wp:posOffset>3658399</wp:posOffset>
                </wp:positionH>
                <wp:positionV relativeFrom="paragraph">
                  <wp:posOffset>3196175</wp:posOffset>
                </wp:positionV>
                <wp:extent cx="643662" cy="277672"/>
                <wp:effectExtent l="19050" t="38100" r="23495" b="65405"/>
                <wp:wrapNone/>
                <wp:docPr id="2" name="Flecha: a la derecha con bandas 2"/>
                <wp:cNvGraphicFramePr/>
                <a:graphic xmlns:a="http://schemas.openxmlformats.org/drawingml/2006/main">
                  <a:graphicData uri="http://schemas.microsoft.com/office/word/2010/wordprocessingShape">
                    <wps:wsp>
                      <wps:cNvSpPr/>
                      <wps:spPr>
                        <a:xfrm rot="11988298">
                          <a:off x="0" y="0"/>
                          <a:ext cx="643662" cy="277672"/>
                        </a:xfrm>
                        <a:prstGeom prst="stripedRightArrow">
                          <a:avLst>
                            <a:gd name="adj1" fmla="val 50000"/>
                            <a:gd name="adj2" fmla="val 96004"/>
                          </a:avLst>
                        </a:prstGeom>
                        <a:solidFill>
                          <a:srgbClr val="00B0F0"/>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A7C999"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Flecha: a la derecha con bandas 2" o:spid="_x0000_s1026" type="#_x0000_t93" style="position:absolute;margin-left:288.05pt;margin-top:251.65pt;width:50.7pt;height:21.85pt;rotation:-10498542fd;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" adj="12654" fillcolor="#00b0f0" strokecolor="#2e74b5 [2408]" strokeweight="1pt"/>
            </w:pict>
          </mc:Fallback>
        </mc:AlternateContent>
      </w:r>
      <w:r w:rsidR="00435BFE" w:rsidRPr="00470833">
        <w:rPr>
          <w:rFonts w:ascii="Montserrat" w:hAnsi="Montserrat" w:cs="Arial"/>
          <w:noProof/>
          <w:color w:val="1F3864" w:themeColor="accent1" w:themeShade="80"/>
          <w:sz w:val="24"/>
          <w:szCs w:val="24"/>
        </w:rPr>
        <w:drawing>
          <wp:inline distT="0" distB="0" distL="0" distR="0" wp14:anchorId="20F145CC" wp14:editId="622D50FC">
            <wp:extent cx="5402580" cy="3317359"/>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a:extLst>
                        <a:ext uri="{28A0092B-C50C-407E-A947-70E740481C1C}">
                          <a14:useLocalDpi xmlns:a14="http://schemas.microsoft.com/office/drawing/2010/main" val="0"/>
                        </a:ext>
                      </a:extLst>
                    </a:blip>
                    <a:srcRect l="1284" t="7734" r="1362" b="16931"/>
                    <a:stretch/>
                  </pic:blipFill>
                  <pic:spPr bwMode="auto">
                    <a:xfrm>
                      <a:off x="0" y="0"/>
                      <a:ext cx="5418438" cy="3327096"/>
                    </a:xfrm>
                    <a:prstGeom prst="rect">
                      <a:avLst/>
                    </a:prstGeom>
                    <a:noFill/>
                    <a:ln>
                      <a:noFill/>
                    </a:ln>
                    <a:extLst>
                      <a:ext uri="{53640926-AAD7-44D8-BBD7-CCE9431645EC}">
                        <a14:shadowObscured xmlns:a14="http://schemas.microsoft.com/office/drawing/2010/main"/>
                      </a:ext>
                    </a:extLst>
                  </pic:spPr>
                </pic:pic>
              </a:graphicData>
            </a:graphic>
          </wp:inline>
        </w:drawing>
      </w:r>
    </w:p>
    <w:p w14:paraId="5BFD2995" w14:textId="77777777" w:rsidR="00435BFE" w:rsidRPr="00470833" w:rsidRDefault="00435BFE" w:rsidP="00C96BE7">
      <w:pPr>
        <w:jc w:val="both"/>
        <w:rPr>
          <w:rFonts w:ascii="Montserrat" w:hAnsi="Montserrat" w:cs="Arial"/>
          <w:color w:val="1F3864" w:themeColor="accent1" w:themeShade="80"/>
          <w:sz w:val="24"/>
          <w:szCs w:val="24"/>
        </w:rPr>
      </w:pPr>
      <w:bookmarkStart w:id="25" w:name="_Hlk80960667"/>
    </w:p>
    <w:bookmarkEnd w:id="25"/>
    <w:p w14:paraId="287F08F9" w14:textId="36C9D674" w:rsidR="00C96BE7" w:rsidRPr="00470833" w:rsidRDefault="00C96BE7" w:rsidP="00B571EA">
      <w:pPr>
        <w:ind w:left="708"/>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Para lo cual, en concordancia con las acciones apegadas a los lineamientos, para la consecución de los resultados definidos en el Plan Nacional de Desarrollo </w:t>
      </w:r>
      <w:proofErr w:type="spellStart"/>
      <w:r w:rsidRPr="00470833">
        <w:rPr>
          <w:rFonts w:ascii="Montserrat" w:hAnsi="Montserrat" w:cs="Arial"/>
          <w:color w:val="1F3864" w:themeColor="accent1" w:themeShade="80"/>
          <w:sz w:val="24"/>
          <w:szCs w:val="24"/>
        </w:rPr>
        <w:t>K'atun</w:t>
      </w:r>
      <w:proofErr w:type="spellEnd"/>
      <w:r w:rsidRPr="00470833">
        <w:rPr>
          <w:rFonts w:ascii="Montserrat" w:hAnsi="Montserrat" w:cs="Arial"/>
          <w:color w:val="1F3864" w:themeColor="accent1" w:themeShade="80"/>
          <w:sz w:val="24"/>
          <w:szCs w:val="24"/>
        </w:rPr>
        <w:t xml:space="preserve"> 2032. </w:t>
      </w:r>
    </w:p>
    <w:p w14:paraId="1192794B" w14:textId="77777777" w:rsidR="00F87A1F" w:rsidRPr="00470833" w:rsidRDefault="00F87A1F" w:rsidP="00B571EA">
      <w:pPr>
        <w:ind w:left="708"/>
        <w:jc w:val="both"/>
        <w:rPr>
          <w:rFonts w:ascii="Montserrat" w:hAnsi="Montserrat" w:cs="Arial"/>
          <w:color w:val="1F3864" w:themeColor="accent1" w:themeShade="80"/>
          <w:sz w:val="24"/>
          <w:szCs w:val="24"/>
        </w:rPr>
      </w:pPr>
    </w:p>
    <w:p w14:paraId="2C88093B" w14:textId="6477DA0E" w:rsidR="00C96BE7" w:rsidRPr="00470833" w:rsidRDefault="00C96BE7" w:rsidP="0023060A">
      <w:pPr>
        <w:pStyle w:val="Ttulo2"/>
        <w:numPr>
          <w:ilvl w:val="1"/>
          <w:numId w:val="14"/>
        </w:numPr>
        <w:rPr>
          <w:rFonts w:ascii="Montserrat" w:hAnsi="Montserrat"/>
          <w:b/>
          <w:bCs/>
          <w:color w:val="1F3864" w:themeColor="accent1" w:themeShade="80"/>
        </w:rPr>
      </w:pPr>
      <w:bookmarkStart w:id="26" w:name="_Toc165369702"/>
      <w:r w:rsidRPr="00470833">
        <w:rPr>
          <w:rFonts w:ascii="Montserrat" w:hAnsi="Montserrat"/>
          <w:b/>
          <w:bCs/>
          <w:color w:val="1F3864" w:themeColor="accent1" w:themeShade="80"/>
        </w:rPr>
        <w:t>Metas Estratégicas de Desarrollo (MED)</w:t>
      </w:r>
      <w:bookmarkEnd w:id="26"/>
    </w:p>
    <w:p w14:paraId="01953A35" w14:textId="77777777" w:rsidR="004C65A9" w:rsidRPr="00470833" w:rsidRDefault="004C65A9" w:rsidP="00C96BE7">
      <w:pPr>
        <w:jc w:val="both"/>
        <w:rPr>
          <w:rFonts w:ascii="Montserrat" w:hAnsi="Montserrat" w:cs="Arial"/>
          <w:color w:val="1F3864" w:themeColor="accent1" w:themeShade="80"/>
          <w:sz w:val="18"/>
          <w:szCs w:val="18"/>
        </w:rPr>
      </w:pPr>
    </w:p>
    <w:p w14:paraId="79D6EEED" w14:textId="508E63BD" w:rsidR="00C96BE7" w:rsidRPr="00470833" w:rsidRDefault="00C96BE7"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Las MED buscan implementar el Plan Nacional de Desarrollo </w:t>
      </w:r>
      <w:proofErr w:type="spellStart"/>
      <w:r w:rsidRPr="00470833">
        <w:rPr>
          <w:rFonts w:ascii="Montserrat" w:hAnsi="Montserrat" w:cs="Arial"/>
          <w:color w:val="1F3864" w:themeColor="accent1" w:themeShade="80"/>
          <w:sz w:val="24"/>
          <w:szCs w:val="24"/>
        </w:rPr>
        <w:t>K’atun</w:t>
      </w:r>
      <w:proofErr w:type="spellEnd"/>
      <w:r w:rsidRPr="00470833">
        <w:rPr>
          <w:rFonts w:ascii="Montserrat" w:hAnsi="Montserrat" w:cs="Arial"/>
          <w:color w:val="1F3864" w:themeColor="accent1" w:themeShade="80"/>
          <w:sz w:val="24"/>
          <w:szCs w:val="24"/>
        </w:rPr>
        <w:t xml:space="preserve"> y los Objetivos de Desarrollo Sostenible, de manera articulada y estratégica. Las MED se constituyen en el marco estratégico al cual debe estar alineada la planificación estratégica y operativa institucional y territorial. Para las 16 MED </w:t>
      </w:r>
      <w:r w:rsidRPr="00470833">
        <w:rPr>
          <w:rFonts w:ascii="Montserrat" w:hAnsi="Montserrat" w:cs="Arial"/>
          <w:color w:val="1F3864" w:themeColor="accent1" w:themeShade="80"/>
          <w:sz w:val="24"/>
          <w:szCs w:val="24"/>
        </w:rPr>
        <w:lastRenderedPageBreak/>
        <w:t>se han agrupado en 10 prioridades de desarrollo, las cuales guardan congruencia con el desarrollo sostenible.</w:t>
      </w:r>
    </w:p>
    <w:p w14:paraId="4598F9C7" w14:textId="53F4E44C" w:rsidR="00C96BE7" w:rsidRPr="00470833" w:rsidRDefault="00C96BE7" w:rsidP="00C96BE7">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Dentro de la “Prioridad 7. Fortalecimiento institucional, seguridad y justicia”, se definen 2 MED a las cuales la Secretaría Privada de la Presidencia</w:t>
      </w:r>
      <w:r w:rsidR="005474EC" w:rsidRPr="00470833">
        <w:rPr>
          <w:rFonts w:ascii="Montserrat" w:hAnsi="Montserrat" w:cs="Arial"/>
          <w:color w:val="1F3864" w:themeColor="accent1" w:themeShade="80"/>
          <w:sz w:val="24"/>
          <w:szCs w:val="24"/>
        </w:rPr>
        <w:t xml:space="preserve"> de la República</w:t>
      </w:r>
      <w:r w:rsidRPr="00470833">
        <w:rPr>
          <w:rFonts w:ascii="Montserrat" w:hAnsi="Montserrat" w:cs="Arial"/>
          <w:color w:val="1F3864" w:themeColor="accent1" w:themeShade="80"/>
          <w:sz w:val="24"/>
          <w:szCs w:val="24"/>
        </w:rPr>
        <w:t>, tiene la siguiente vinculación:</w:t>
      </w:r>
    </w:p>
    <w:p w14:paraId="64C6F5F4" w14:textId="2EA8263D" w:rsidR="0094214D" w:rsidRPr="00470833" w:rsidRDefault="00C96BE7" w:rsidP="00B571EA">
      <w:pPr>
        <w:ind w:left="708"/>
        <w:jc w:val="both"/>
        <w:rPr>
          <w:rFonts w:ascii="Montserrat" w:hAnsi="Montserrat" w:cs="Arial"/>
          <w:color w:val="1F3864" w:themeColor="accent1" w:themeShade="80"/>
          <w:sz w:val="24"/>
          <w:szCs w:val="24"/>
        </w:rPr>
      </w:pPr>
      <w:r w:rsidRPr="00470833">
        <w:rPr>
          <w:rFonts w:ascii="Montserrat" w:hAnsi="Montserrat" w:cs="Arial"/>
          <w:b/>
          <w:bCs/>
          <w:color w:val="1F3864" w:themeColor="accent1" w:themeShade="80"/>
          <w:sz w:val="24"/>
          <w:szCs w:val="24"/>
        </w:rPr>
        <w:t xml:space="preserve">MED 11. </w:t>
      </w:r>
      <w:r w:rsidRPr="00470833">
        <w:rPr>
          <w:rFonts w:ascii="Montserrat" w:hAnsi="Montserrat" w:cs="Arial"/>
          <w:color w:val="1F3864" w:themeColor="accent1" w:themeShade="80"/>
          <w:sz w:val="24"/>
          <w:szCs w:val="24"/>
        </w:rPr>
        <w:t>Reducir sustancialmente la corrupción y el soborno en todas sus formas</w:t>
      </w:r>
      <w:r w:rsidR="00B571EA" w:rsidRPr="00470833">
        <w:rPr>
          <w:rFonts w:ascii="Montserrat" w:hAnsi="Montserrat" w:cs="Arial"/>
          <w:color w:val="1F3864" w:themeColor="accent1" w:themeShade="80"/>
          <w:sz w:val="24"/>
          <w:szCs w:val="24"/>
        </w:rPr>
        <w:t>.</w:t>
      </w:r>
    </w:p>
    <w:p w14:paraId="5DA7B39E" w14:textId="686F2BDE" w:rsidR="00556D4F" w:rsidRPr="00470833" w:rsidRDefault="00556D4F" w:rsidP="00B571EA">
      <w:pPr>
        <w:ind w:left="708"/>
        <w:jc w:val="both"/>
        <w:rPr>
          <w:rFonts w:ascii="Montserrat" w:hAnsi="Montserrat" w:cs="Arial"/>
          <w:color w:val="1F3864" w:themeColor="accent1" w:themeShade="80"/>
          <w:sz w:val="24"/>
          <w:szCs w:val="24"/>
        </w:rPr>
      </w:pPr>
      <w:r w:rsidRPr="00470833">
        <w:rPr>
          <w:rFonts w:ascii="Montserrat" w:hAnsi="Montserrat" w:cs="Arial"/>
          <w:b/>
          <w:bCs/>
          <w:color w:val="1F3864" w:themeColor="accent1" w:themeShade="80"/>
          <w:sz w:val="24"/>
          <w:szCs w:val="24"/>
        </w:rPr>
        <w:t>MED 12:</w:t>
      </w:r>
      <w:r w:rsidRPr="00470833">
        <w:rPr>
          <w:rFonts w:ascii="Montserrat" w:hAnsi="Montserrat" w:cs="Arial"/>
          <w:color w:val="1F3864" w:themeColor="accent1" w:themeShade="80"/>
          <w:sz w:val="24"/>
          <w:szCs w:val="24"/>
        </w:rPr>
        <w:t xml:space="preserve"> Crear instituciones eficaces, responsables y transparentes a todos los niveles</w:t>
      </w:r>
    </w:p>
    <w:p w14:paraId="2ED14E9E" w14:textId="33F5A8F5" w:rsidR="00B571EA" w:rsidRDefault="006538FC" w:rsidP="00B571EA">
      <w:pPr>
        <w:pStyle w:val="Prrafodelista"/>
        <w:jc w:val="both"/>
        <w:rPr>
          <w:rFonts w:ascii="Montserrat" w:hAnsi="Montserrat" w:cs="Arial"/>
          <w:color w:val="1F3864" w:themeColor="accent1" w:themeShade="80"/>
          <w:sz w:val="24"/>
          <w:szCs w:val="24"/>
        </w:rPr>
      </w:pPr>
      <w:r>
        <w:rPr>
          <w:rFonts w:ascii="Montserrat" w:hAnsi="Montserrat" w:cs="Arial"/>
          <w:noProof/>
          <w:color w:val="1F3864" w:themeColor="accent1" w:themeShade="80"/>
          <w:sz w:val="24"/>
          <w:szCs w:val="24"/>
        </w:rPr>
        <w:drawing>
          <wp:anchor distT="0" distB="0" distL="114300" distR="114300" simplePos="0" relativeHeight="251753472" behindDoc="1" locked="0" layoutInCell="1" allowOverlap="1" wp14:anchorId="5DCB866B" wp14:editId="5F2364CA">
            <wp:simplePos x="0" y="0"/>
            <wp:positionH relativeFrom="column">
              <wp:posOffset>95250</wp:posOffset>
            </wp:positionH>
            <wp:positionV relativeFrom="paragraph">
              <wp:posOffset>901065</wp:posOffset>
            </wp:positionV>
            <wp:extent cx="5614670" cy="2256155"/>
            <wp:effectExtent l="0" t="0" r="5080" b="0"/>
            <wp:wrapTight wrapText="bothSides">
              <wp:wrapPolygon edited="0">
                <wp:start x="0" y="0"/>
                <wp:lineTo x="0" y="21339"/>
                <wp:lineTo x="21546" y="21339"/>
                <wp:lineTo x="21546" y="0"/>
                <wp:lineTo x="0" y="0"/>
              </wp:wrapPolygon>
            </wp:wrapTight>
            <wp:docPr id="69021391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4670" cy="2256155"/>
                    </a:xfrm>
                    <a:prstGeom prst="rect">
                      <a:avLst/>
                    </a:prstGeom>
                    <a:noFill/>
                  </pic:spPr>
                </pic:pic>
              </a:graphicData>
            </a:graphic>
            <wp14:sizeRelV relativeFrom="margin">
              <wp14:pctHeight>0</wp14:pctHeight>
            </wp14:sizeRelV>
          </wp:anchor>
        </w:drawing>
      </w:r>
      <w:r w:rsidR="00B571EA" w:rsidRPr="00470833">
        <w:rPr>
          <w:rFonts w:ascii="Montserrat" w:hAnsi="Montserrat" w:cs="Arial"/>
          <w:color w:val="1F3864" w:themeColor="accent1" w:themeShade="80"/>
          <w:sz w:val="24"/>
          <w:szCs w:val="24"/>
        </w:rPr>
        <w:t xml:space="preserve">El marco del Plan Nacional de Desarrollo </w:t>
      </w:r>
      <w:proofErr w:type="spellStart"/>
      <w:r w:rsidR="00B571EA" w:rsidRPr="00470833">
        <w:rPr>
          <w:rFonts w:ascii="Montserrat" w:hAnsi="Montserrat" w:cs="Arial"/>
          <w:color w:val="1F3864" w:themeColor="accent1" w:themeShade="80"/>
          <w:sz w:val="24"/>
          <w:szCs w:val="24"/>
        </w:rPr>
        <w:t>K´atun</w:t>
      </w:r>
      <w:proofErr w:type="spellEnd"/>
      <w:r w:rsidR="00B571EA" w:rsidRPr="00470833">
        <w:rPr>
          <w:rFonts w:ascii="Montserrat" w:hAnsi="Montserrat" w:cs="Arial"/>
          <w:color w:val="1F3864" w:themeColor="accent1" w:themeShade="80"/>
          <w:sz w:val="24"/>
          <w:szCs w:val="24"/>
        </w:rPr>
        <w:t xml:space="preserve"> Nuestra Guatemala 2032 y su la articulación de la Agenda de Objetivos de Desarrollo Sostenible, cuenta con acciones que contribuyen al cumplimiento a la MED 12, a través de las siguientes acciones: </w:t>
      </w:r>
    </w:p>
    <w:p w14:paraId="75AA2737" w14:textId="1D788792" w:rsidR="006538FC" w:rsidRPr="00470833" w:rsidRDefault="006538FC" w:rsidP="00B571EA">
      <w:pPr>
        <w:pStyle w:val="Prrafodelista"/>
        <w:jc w:val="both"/>
        <w:rPr>
          <w:rFonts w:ascii="Montserrat" w:hAnsi="Montserrat" w:cs="Arial"/>
          <w:color w:val="1F3864" w:themeColor="accent1" w:themeShade="80"/>
          <w:sz w:val="24"/>
          <w:szCs w:val="24"/>
        </w:rPr>
      </w:pPr>
    </w:p>
    <w:p w14:paraId="24B1D3EF" w14:textId="70BE4ADA" w:rsidR="00B571EA" w:rsidRDefault="00B571EA" w:rsidP="00F32E73">
      <w:pPr>
        <w:pStyle w:val="Prrafodelista"/>
        <w:ind w:left="0"/>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Ejecutar acciones de transparencia y mejora de los mecanismos de rendición de cuentas orientados a la eficiencia y eficacia del gasto público. En el portal web de la Secretaría Privada de la Presidencia, se publica información relativa a la rendición de cuentas de la gestión institucional, de libre acceso a la ciudadanía, como, por ejemplo, Ley del Presupuesto General de Ingresos y Egresos del Estado para cada Ejercicio Fiscal, Ley Orgánica del Presupuesto, entre otros.</w:t>
      </w:r>
    </w:p>
    <w:p w14:paraId="4F75C933" w14:textId="77777777" w:rsidR="00C9295C" w:rsidRPr="00470833" w:rsidRDefault="00C9295C" w:rsidP="00F32E73">
      <w:pPr>
        <w:pStyle w:val="Prrafodelista"/>
        <w:ind w:left="0"/>
        <w:jc w:val="both"/>
        <w:rPr>
          <w:rFonts w:ascii="Montserrat" w:hAnsi="Montserrat" w:cs="Arial"/>
          <w:color w:val="1F3864" w:themeColor="accent1" w:themeShade="80"/>
          <w:sz w:val="24"/>
          <w:szCs w:val="24"/>
        </w:rPr>
      </w:pPr>
    </w:p>
    <w:p w14:paraId="07CD6AD3" w14:textId="7EFD1846" w:rsidR="00B571EA" w:rsidRPr="00470833" w:rsidRDefault="009553C9" w:rsidP="004C65A9">
      <w:pPr>
        <w:pStyle w:val="Ttulo2"/>
        <w:numPr>
          <w:ilvl w:val="1"/>
          <w:numId w:val="14"/>
        </w:numPr>
        <w:rPr>
          <w:rFonts w:ascii="Montserrat" w:hAnsi="Montserrat"/>
          <w:b/>
          <w:bCs/>
          <w:color w:val="1F3864" w:themeColor="accent1" w:themeShade="80"/>
        </w:rPr>
      </w:pPr>
      <w:bookmarkStart w:id="27" w:name="_Toc165369703"/>
      <w:r w:rsidRPr="00470833">
        <w:rPr>
          <w:rFonts w:ascii="Montserrat" w:hAnsi="Montserrat"/>
          <w:b/>
          <w:bCs/>
          <w:color w:val="1F3864" w:themeColor="accent1" w:themeShade="80"/>
        </w:rPr>
        <w:t>Política General de Gobierno 202</w:t>
      </w:r>
      <w:r w:rsidR="0037365D">
        <w:rPr>
          <w:rFonts w:ascii="Montserrat" w:hAnsi="Montserrat"/>
          <w:b/>
          <w:bCs/>
          <w:color w:val="1F3864" w:themeColor="accent1" w:themeShade="80"/>
        </w:rPr>
        <w:t>4</w:t>
      </w:r>
      <w:r w:rsidRPr="00470833">
        <w:rPr>
          <w:rFonts w:ascii="Montserrat" w:hAnsi="Montserrat"/>
          <w:b/>
          <w:bCs/>
          <w:color w:val="1F3864" w:themeColor="accent1" w:themeShade="80"/>
        </w:rPr>
        <w:t>-202</w:t>
      </w:r>
      <w:r w:rsidR="0037365D">
        <w:rPr>
          <w:rFonts w:ascii="Montserrat" w:hAnsi="Montserrat"/>
          <w:b/>
          <w:bCs/>
          <w:color w:val="1F3864" w:themeColor="accent1" w:themeShade="80"/>
        </w:rPr>
        <w:t>8</w:t>
      </w:r>
      <w:bookmarkEnd w:id="27"/>
    </w:p>
    <w:p w14:paraId="4537A9AD" w14:textId="77777777" w:rsidR="00F23050" w:rsidRPr="00C9295C" w:rsidRDefault="00F23050" w:rsidP="00F23050">
      <w:pPr>
        <w:rPr>
          <w:sz w:val="8"/>
          <w:szCs w:val="8"/>
        </w:rPr>
      </w:pPr>
    </w:p>
    <w:p w14:paraId="26380714" w14:textId="75FB471F" w:rsidR="001A7FE4" w:rsidRDefault="00296B6D" w:rsidP="001A7FE4">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Con el propósito de definir lineamientos que orienten la gestión gubernamental de manera estratégica, se definió la Política General de </w:t>
      </w:r>
      <w:r w:rsidRPr="00470833">
        <w:rPr>
          <w:rFonts w:ascii="Montserrat" w:hAnsi="Montserrat" w:cs="Arial"/>
          <w:color w:val="1F3864" w:themeColor="accent1" w:themeShade="80"/>
          <w:sz w:val="24"/>
          <w:szCs w:val="24"/>
        </w:rPr>
        <w:lastRenderedPageBreak/>
        <w:t>Gobierno 202</w:t>
      </w:r>
      <w:r w:rsidR="008C75AF">
        <w:rPr>
          <w:rFonts w:ascii="Montserrat" w:hAnsi="Montserrat" w:cs="Arial"/>
          <w:color w:val="1F3864" w:themeColor="accent1" w:themeShade="80"/>
          <w:sz w:val="24"/>
          <w:szCs w:val="24"/>
        </w:rPr>
        <w:t>4</w:t>
      </w:r>
      <w:r w:rsidRPr="00470833">
        <w:rPr>
          <w:rFonts w:ascii="Montserrat" w:hAnsi="Montserrat" w:cs="Arial"/>
          <w:color w:val="1F3864" w:themeColor="accent1" w:themeShade="80"/>
          <w:sz w:val="24"/>
          <w:szCs w:val="24"/>
        </w:rPr>
        <w:t>-202</w:t>
      </w:r>
      <w:r w:rsidR="008C75AF">
        <w:rPr>
          <w:rFonts w:ascii="Montserrat" w:hAnsi="Montserrat" w:cs="Arial"/>
          <w:color w:val="1F3864" w:themeColor="accent1" w:themeShade="80"/>
          <w:sz w:val="24"/>
          <w:szCs w:val="24"/>
        </w:rPr>
        <w:t>8</w:t>
      </w:r>
      <w:r w:rsidRPr="00470833">
        <w:rPr>
          <w:rFonts w:ascii="Montserrat" w:hAnsi="Montserrat" w:cs="Arial"/>
          <w:color w:val="1F3864" w:themeColor="accent1" w:themeShade="80"/>
          <w:sz w:val="24"/>
          <w:szCs w:val="24"/>
        </w:rPr>
        <w:t xml:space="preserve">, </w:t>
      </w:r>
      <w:r w:rsidR="001A7FE4" w:rsidRPr="001A7FE4">
        <w:rPr>
          <w:rFonts w:ascii="Montserrat" w:hAnsi="Montserrat" w:cs="Arial"/>
          <w:color w:val="1F3864" w:themeColor="accent1" w:themeShade="80"/>
          <w:sz w:val="24"/>
          <w:szCs w:val="24"/>
        </w:rPr>
        <w:t>en cumplimiento a la Ley del Organismo</w:t>
      </w:r>
      <w:r w:rsidR="001A7FE4">
        <w:rPr>
          <w:rFonts w:ascii="Montserrat" w:hAnsi="Montserrat" w:cs="Arial"/>
          <w:color w:val="1F3864" w:themeColor="accent1" w:themeShade="80"/>
          <w:sz w:val="24"/>
          <w:szCs w:val="24"/>
        </w:rPr>
        <w:t xml:space="preserve"> </w:t>
      </w:r>
      <w:r w:rsidR="001A7FE4" w:rsidRPr="001A7FE4">
        <w:rPr>
          <w:rFonts w:ascii="Montserrat" w:hAnsi="Montserrat" w:cs="Arial"/>
          <w:color w:val="1F3864" w:themeColor="accent1" w:themeShade="80"/>
          <w:sz w:val="24"/>
          <w:szCs w:val="24"/>
        </w:rPr>
        <w:t>Ejecutivo, es el instrumento de orientación estratégica para priorizar las acciones que se</w:t>
      </w:r>
      <w:r w:rsidR="001A7FE4">
        <w:rPr>
          <w:rFonts w:ascii="Montserrat" w:hAnsi="Montserrat" w:cs="Arial"/>
          <w:color w:val="1F3864" w:themeColor="accent1" w:themeShade="80"/>
          <w:sz w:val="24"/>
          <w:szCs w:val="24"/>
        </w:rPr>
        <w:t xml:space="preserve"> </w:t>
      </w:r>
      <w:r w:rsidR="001A7FE4" w:rsidRPr="001A7FE4">
        <w:rPr>
          <w:rFonts w:ascii="Montserrat" w:hAnsi="Montserrat" w:cs="Arial"/>
          <w:color w:val="1F3864" w:themeColor="accent1" w:themeShade="80"/>
          <w:sz w:val="24"/>
          <w:szCs w:val="24"/>
        </w:rPr>
        <w:t>promoverán como respuesta a la demanda de la población, mediante la coordinación de</w:t>
      </w:r>
      <w:r w:rsidR="001A7FE4">
        <w:rPr>
          <w:rFonts w:ascii="Montserrat" w:hAnsi="Montserrat" w:cs="Arial"/>
          <w:color w:val="1F3864" w:themeColor="accent1" w:themeShade="80"/>
          <w:sz w:val="24"/>
          <w:szCs w:val="24"/>
        </w:rPr>
        <w:t xml:space="preserve"> </w:t>
      </w:r>
      <w:r w:rsidR="001A7FE4" w:rsidRPr="001A7FE4">
        <w:rPr>
          <w:rFonts w:ascii="Montserrat" w:hAnsi="Montserrat" w:cs="Arial"/>
          <w:color w:val="1F3864" w:themeColor="accent1" w:themeShade="80"/>
          <w:sz w:val="24"/>
          <w:szCs w:val="24"/>
        </w:rPr>
        <w:t>todas las instituciones del sector público para la eficiente prestación de servicios que buscan</w:t>
      </w:r>
      <w:r w:rsidR="001A7FE4">
        <w:rPr>
          <w:rFonts w:ascii="Montserrat" w:hAnsi="Montserrat" w:cs="Arial"/>
          <w:color w:val="1F3864" w:themeColor="accent1" w:themeShade="80"/>
          <w:sz w:val="24"/>
          <w:szCs w:val="24"/>
        </w:rPr>
        <w:t xml:space="preserve"> </w:t>
      </w:r>
      <w:r w:rsidR="001A7FE4" w:rsidRPr="001A7FE4">
        <w:rPr>
          <w:rFonts w:ascii="Montserrat" w:hAnsi="Montserrat" w:cs="Arial"/>
          <w:color w:val="1F3864" w:themeColor="accent1" w:themeShade="80"/>
          <w:sz w:val="24"/>
          <w:szCs w:val="24"/>
        </w:rPr>
        <w:t>la mejora de las condiciones de vida de la población</w:t>
      </w:r>
      <w:r w:rsidR="001A7FE4">
        <w:rPr>
          <w:rFonts w:ascii="Montserrat" w:hAnsi="Montserrat" w:cs="Arial"/>
          <w:color w:val="1F3864" w:themeColor="accent1" w:themeShade="80"/>
          <w:sz w:val="24"/>
          <w:szCs w:val="24"/>
        </w:rPr>
        <w:t>.</w:t>
      </w:r>
    </w:p>
    <w:p w14:paraId="22AF961D" w14:textId="6CE04861" w:rsidR="001A7FE4" w:rsidRDefault="001A7FE4" w:rsidP="00296B6D">
      <w:pPr>
        <w:jc w:val="both"/>
        <w:rPr>
          <w:rFonts w:ascii="Montserrat" w:hAnsi="Montserrat" w:cs="Arial"/>
          <w:color w:val="1F3864" w:themeColor="accent1" w:themeShade="80"/>
          <w:sz w:val="24"/>
          <w:szCs w:val="24"/>
        </w:rPr>
      </w:pPr>
      <w:r>
        <w:rPr>
          <w:rFonts w:ascii="Montserrat" w:hAnsi="Montserrat" w:cs="Arial"/>
          <w:color w:val="1F3864" w:themeColor="accent1" w:themeShade="80"/>
          <w:sz w:val="24"/>
          <w:szCs w:val="24"/>
        </w:rPr>
        <w:t>P</w:t>
      </w:r>
      <w:r w:rsidR="00791E29" w:rsidRPr="00791E29">
        <w:rPr>
          <w:rFonts w:ascii="Montserrat" w:hAnsi="Montserrat" w:cs="Arial"/>
          <w:color w:val="1F3864" w:themeColor="accent1" w:themeShade="80"/>
          <w:sz w:val="24"/>
          <w:szCs w:val="24"/>
        </w:rPr>
        <w:t>ara asegurar los cambios que Guatemala necesita, las acciones de la gestión se basan</w:t>
      </w:r>
      <w:r w:rsidR="00791E29">
        <w:rPr>
          <w:rFonts w:ascii="Montserrat" w:hAnsi="Montserrat" w:cs="Arial"/>
          <w:color w:val="1F3864" w:themeColor="accent1" w:themeShade="80"/>
          <w:sz w:val="24"/>
          <w:szCs w:val="24"/>
        </w:rPr>
        <w:t xml:space="preserve"> </w:t>
      </w:r>
      <w:r w:rsidR="00791E29" w:rsidRPr="00791E29">
        <w:rPr>
          <w:rFonts w:ascii="Montserrat" w:hAnsi="Montserrat" w:cs="Arial"/>
          <w:color w:val="1F3864" w:themeColor="accent1" w:themeShade="80"/>
          <w:sz w:val="24"/>
          <w:szCs w:val="24"/>
        </w:rPr>
        <w:t>en seis principios fundamentales. Estos deben concebirse de manera articulada y</w:t>
      </w:r>
      <w:r w:rsidR="00791E29">
        <w:rPr>
          <w:rFonts w:ascii="Montserrat" w:hAnsi="Montserrat" w:cs="Arial"/>
          <w:color w:val="1F3864" w:themeColor="accent1" w:themeShade="80"/>
          <w:sz w:val="24"/>
          <w:szCs w:val="24"/>
        </w:rPr>
        <w:t xml:space="preserve"> </w:t>
      </w:r>
      <w:r w:rsidR="00791E29" w:rsidRPr="00791E29">
        <w:rPr>
          <w:rFonts w:ascii="Montserrat" w:hAnsi="Montserrat" w:cs="Arial"/>
          <w:color w:val="1F3864" w:themeColor="accent1" w:themeShade="80"/>
          <w:sz w:val="24"/>
          <w:szCs w:val="24"/>
        </w:rPr>
        <w:t>complementaria, mediante la organización social y la creación de alianzas desde diversos</w:t>
      </w:r>
      <w:r w:rsidR="00791E29">
        <w:rPr>
          <w:rFonts w:ascii="Montserrat" w:hAnsi="Montserrat" w:cs="Arial"/>
          <w:color w:val="1F3864" w:themeColor="accent1" w:themeShade="80"/>
          <w:sz w:val="24"/>
          <w:szCs w:val="24"/>
        </w:rPr>
        <w:t xml:space="preserve"> </w:t>
      </w:r>
      <w:r w:rsidR="00791E29" w:rsidRPr="00791E29">
        <w:rPr>
          <w:rFonts w:ascii="Montserrat" w:hAnsi="Montserrat" w:cs="Arial"/>
          <w:color w:val="1F3864" w:themeColor="accent1" w:themeShade="80"/>
          <w:sz w:val="24"/>
          <w:szCs w:val="24"/>
        </w:rPr>
        <w:t>frentes, para transformar el Estado y que éste ejerza autoridad con legitimidad y eficacia.</w:t>
      </w:r>
      <w:r w:rsidR="00791E29">
        <w:rPr>
          <w:rFonts w:ascii="Montserrat" w:hAnsi="Montserrat" w:cs="Arial"/>
          <w:color w:val="1F3864" w:themeColor="accent1" w:themeShade="80"/>
          <w:sz w:val="24"/>
          <w:szCs w:val="24"/>
        </w:rPr>
        <w:t xml:space="preserve"> </w:t>
      </w:r>
      <w:r w:rsidR="00791E29" w:rsidRPr="00791E29">
        <w:rPr>
          <w:rFonts w:ascii="Montserrat" w:hAnsi="Montserrat" w:cs="Arial"/>
          <w:color w:val="1F3864" w:themeColor="accent1" w:themeShade="80"/>
          <w:sz w:val="24"/>
          <w:szCs w:val="24"/>
        </w:rPr>
        <w:t>La democracia, como conjunto de principios y valores de inclusión y participación, permiten</w:t>
      </w:r>
      <w:r w:rsidR="00791E29">
        <w:rPr>
          <w:rFonts w:ascii="Montserrat" w:hAnsi="Montserrat" w:cs="Arial"/>
          <w:color w:val="1F3864" w:themeColor="accent1" w:themeShade="80"/>
          <w:sz w:val="24"/>
          <w:szCs w:val="24"/>
        </w:rPr>
        <w:t xml:space="preserve"> </w:t>
      </w:r>
      <w:r w:rsidR="00791E29" w:rsidRPr="00791E29">
        <w:rPr>
          <w:rFonts w:ascii="Montserrat" w:hAnsi="Montserrat" w:cs="Arial"/>
          <w:color w:val="1F3864" w:themeColor="accent1" w:themeShade="80"/>
          <w:sz w:val="24"/>
          <w:szCs w:val="24"/>
        </w:rPr>
        <w:t>el involucramiento real, autónomo y responsable del ciudadano en la toma de decisiones</w:t>
      </w:r>
      <w:r w:rsidR="00791E29">
        <w:rPr>
          <w:rFonts w:ascii="Montserrat" w:hAnsi="Montserrat" w:cs="Arial"/>
          <w:color w:val="1F3864" w:themeColor="accent1" w:themeShade="80"/>
          <w:sz w:val="24"/>
          <w:szCs w:val="24"/>
        </w:rPr>
        <w:t xml:space="preserve"> </w:t>
      </w:r>
      <w:r w:rsidR="00791E29" w:rsidRPr="00791E29">
        <w:rPr>
          <w:rFonts w:ascii="Montserrat" w:hAnsi="Montserrat" w:cs="Arial"/>
          <w:color w:val="1F3864" w:themeColor="accent1" w:themeShade="80"/>
          <w:sz w:val="24"/>
          <w:szCs w:val="24"/>
        </w:rPr>
        <w:t>que afectan la vida social y económica del país. La democracia participativa necesita un</w:t>
      </w:r>
      <w:r w:rsidR="00791E29">
        <w:rPr>
          <w:rFonts w:ascii="Montserrat" w:hAnsi="Montserrat" w:cs="Arial"/>
          <w:color w:val="1F3864" w:themeColor="accent1" w:themeShade="80"/>
          <w:sz w:val="24"/>
          <w:szCs w:val="24"/>
        </w:rPr>
        <w:t xml:space="preserve"> </w:t>
      </w:r>
      <w:r w:rsidR="00791E29" w:rsidRPr="00791E29">
        <w:rPr>
          <w:rFonts w:ascii="Montserrat" w:hAnsi="Montserrat" w:cs="Arial"/>
          <w:color w:val="1F3864" w:themeColor="accent1" w:themeShade="80"/>
          <w:sz w:val="24"/>
          <w:szCs w:val="24"/>
        </w:rPr>
        <w:t>sistema político plural, genuinamente representativo de los distintos sectores políticos y</w:t>
      </w:r>
      <w:r w:rsidR="00791E29">
        <w:rPr>
          <w:rFonts w:ascii="Montserrat" w:hAnsi="Montserrat" w:cs="Arial"/>
          <w:color w:val="1F3864" w:themeColor="accent1" w:themeShade="80"/>
          <w:sz w:val="24"/>
          <w:szCs w:val="24"/>
        </w:rPr>
        <w:t xml:space="preserve"> </w:t>
      </w:r>
      <w:r w:rsidR="00791E29" w:rsidRPr="00791E29">
        <w:rPr>
          <w:rFonts w:ascii="Montserrat" w:hAnsi="Montserrat" w:cs="Arial"/>
          <w:color w:val="1F3864" w:themeColor="accent1" w:themeShade="80"/>
          <w:sz w:val="24"/>
          <w:szCs w:val="24"/>
        </w:rPr>
        <w:t>sociales y de los distintos pueblos que conforman nuestro país.</w:t>
      </w:r>
      <w:r w:rsidR="00791E29">
        <w:rPr>
          <w:rFonts w:ascii="Montserrat" w:hAnsi="Montserrat" w:cs="Arial"/>
          <w:color w:val="1F3864" w:themeColor="accent1" w:themeShade="80"/>
          <w:sz w:val="24"/>
          <w:szCs w:val="24"/>
        </w:rPr>
        <w:t xml:space="preserve"> </w:t>
      </w:r>
    </w:p>
    <w:p w14:paraId="6E4AEFB9" w14:textId="178AA615" w:rsidR="001A7FE4" w:rsidRDefault="001A7FE4" w:rsidP="00296B6D">
      <w:pPr>
        <w:jc w:val="both"/>
        <w:rPr>
          <w:rFonts w:ascii="Montserrat" w:hAnsi="Montserrat" w:cs="Arial"/>
          <w:color w:val="1F3864" w:themeColor="accent1" w:themeShade="80"/>
          <w:sz w:val="24"/>
          <w:szCs w:val="24"/>
        </w:rPr>
      </w:pPr>
      <w:r>
        <w:rPr>
          <w:rFonts w:ascii="Montserrat" w:hAnsi="Montserrat" w:cs="Arial"/>
          <w:color w:val="1F3864" w:themeColor="accent1" w:themeShade="80"/>
          <w:sz w:val="24"/>
          <w:szCs w:val="24"/>
        </w:rPr>
        <w:t>Cuenta con 3 objetivos estratégicos que están orientados al plan de gobierno para cumplir con las metas establecidas, los cuales son.</w:t>
      </w:r>
    </w:p>
    <w:p w14:paraId="2FB7733B" w14:textId="542E1D04" w:rsidR="001A7FE4" w:rsidRDefault="001A7FE4" w:rsidP="001A7FE4">
      <w:pPr>
        <w:pStyle w:val="Prrafodelista"/>
        <w:numPr>
          <w:ilvl w:val="1"/>
          <w:numId w:val="2"/>
        </w:numPr>
        <w:jc w:val="both"/>
        <w:rPr>
          <w:rFonts w:ascii="Montserrat" w:hAnsi="Montserrat" w:cs="Arial"/>
          <w:color w:val="1F3864" w:themeColor="accent1" w:themeShade="80"/>
          <w:sz w:val="24"/>
          <w:szCs w:val="24"/>
        </w:rPr>
      </w:pPr>
      <w:r>
        <w:rPr>
          <w:rFonts w:ascii="Montserrat" w:hAnsi="Montserrat" w:cs="Arial"/>
          <w:color w:val="1F3864" w:themeColor="accent1" w:themeShade="80"/>
          <w:sz w:val="24"/>
          <w:szCs w:val="24"/>
        </w:rPr>
        <w:t>Rescatar urgentemente el estado ante la corrupción</w:t>
      </w:r>
    </w:p>
    <w:p w14:paraId="340F61E7" w14:textId="1158D25B" w:rsidR="001A7FE4" w:rsidRDefault="001A7FE4" w:rsidP="001A7FE4">
      <w:pPr>
        <w:pStyle w:val="Prrafodelista"/>
        <w:numPr>
          <w:ilvl w:val="1"/>
          <w:numId w:val="2"/>
        </w:numPr>
        <w:jc w:val="both"/>
        <w:rPr>
          <w:rFonts w:ascii="Montserrat" w:hAnsi="Montserrat" w:cs="Arial"/>
          <w:color w:val="1F3864" w:themeColor="accent1" w:themeShade="80"/>
          <w:sz w:val="24"/>
          <w:szCs w:val="24"/>
        </w:rPr>
      </w:pPr>
      <w:r>
        <w:rPr>
          <w:rFonts w:ascii="Montserrat" w:hAnsi="Montserrat" w:cs="Arial"/>
          <w:color w:val="1F3864" w:themeColor="accent1" w:themeShade="80"/>
          <w:sz w:val="24"/>
          <w:szCs w:val="24"/>
        </w:rPr>
        <w:t>Realizar las acciones catalíticas que detonarán los cambios necesarios.</w:t>
      </w:r>
    </w:p>
    <w:p w14:paraId="7DC35959" w14:textId="6D33633C" w:rsidR="001A7FE4" w:rsidRDefault="001A7FE4" w:rsidP="001A7FE4">
      <w:pPr>
        <w:pStyle w:val="Prrafodelista"/>
        <w:numPr>
          <w:ilvl w:val="1"/>
          <w:numId w:val="2"/>
        </w:numPr>
        <w:jc w:val="both"/>
        <w:rPr>
          <w:rFonts w:ascii="Montserrat" w:hAnsi="Montserrat" w:cs="Arial"/>
          <w:color w:val="1F3864" w:themeColor="accent1" w:themeShade="80"/>
          <w:sz w:val="24"/>
          <w:szCs w:val="24"/>
        </w:rPr>
      </w:pPr>
      <w:r>
        <w:rPr>
          <w:rFonts w:ascii="Montserrat" w:hAnsi="Montserrat" w:cs="Arial"/>
          <w:color w:val="1F3864" w:themeColor="accent1" w:themeShade="80"/>
          <w:sz w:val="24"/>
          <w:szCs w:val="24"/>
        </w:rPr>
        <w:t>Fundar los cimientos del desarrollo sostenible.</w:t>
      </w:r>
    </w:p>
    <w:p w14:paraId="1B2F43E6" w14:textId="77777777" w:rsidR="004C7207" w:rsidRDefault="004C7207" w:rsidP="003C556D">
      <w:pPr>
        <w:spacing w:line="276" w:lineRule="auto"/>
        <w:jc w:val="both"/>
        <w:rPr>
          <w:rFonts w:ascii="Montserrat" w:hAnsi="Montserrat" w:cs="Arial"/>
          <w:color w:val="1F3864" w:themeColor="accent1" w:themeShade="80"/>
          <w:sz w:val="24"/>
          <w:szCs w:val="24"/>
        </w:rPr>
      </w:pPr>
      <w:r w:rsidRPr="004C7207">
        <w:rPr>
          <w:rFonts w:ascii="Montserrat" w:hAnsi="Montserrat" w:cs="Arial"/>
          <w:color w:val="1F3864" w:themeColor="accent1" w:themeShade="80"/>
          <w:sz w:val="24"/>
          <w:szCs w:val="24"/>
        </w:rPr>
        <w:t>El esfuerzo para impulsar el desarrollo se torna en un instrumento para</w:t>
      </w:r>
      <w:r>
        <w:rPr>
          <w:rFonts w:ascii="Montserrat" w:hAnsi="Montserrat" w:cs="Arial"/>
          <w:color w:val="1F3864" w:themeColor="accent1" w:themeShade="80"/>
          <w:sz w:val="24"/>
          <w:szCs w:val="24"/>
        </w:rPr>
        <w:t xml:space="preserve"> </w:t>
      </w:r>
      <w:r w:rsidRPr="004C7207">
        <w:rPr>
          <w:rFonts w:ascii="Montserrat" w:hAnsi="Montserrat" w:cs="Arial"/>
          <w:color w:val="1F3864" w:themeColor="accent1" w:themeShade="80"/>
          <w:sz w:val="24"/>
          <w:szCs w:val="24"/>
        </w:rPr>
        <w:t>organizar el</w:t>
      </w:r>
      <w:r>
        <w:rPr>
          <w:rFonts w:ascii="Montserrat" w:hAnsi="Montserrat" w:cs="Arial"/>
          <w:color w:val="1F3864" w:themeColor="accent1" w:themeShade="80"/>
          <w:sz w:val="24"/>
          <w:szCs w:val="24"/>
        </w:rPr>
        <w:t xml:space="preserve"> </w:t>
      </w:r>
      <w:r w:rsidRPr="004C7207">
        <w:rPr>
          <w:rFonts w:ascii="Montserrat" w:hAnsi="Montserrat" w:cs="Arial"/>
          <w:color w:val="1F3864" w:themeColor="accent1" w:themeShade="80"/>
          <w:sz w:val="24"/>
          <w:szCs w:val="24"/>
        </w:rPr>
        <w:t>quehacer del sector público, y orientar las políticas, planes, programas y proyectos hacia</w:t>
      </w:r>
      <w:r>
        <w:rPr>
          <w:rFonts w:ascii="Montserrat" w:hAnsi="Montserrat" w:cs="Arial"/>
          <w:color w:val="1F3864" w:themeColor="accent1" w:themeShade="80"/>
          <w:sz w:val="24"/>
          <w:szCs w:val="24"/>
        </w:rPr>
        <w:t xml:space="preserve"> </w:t>
      </w:r>
      <w:r w:rsidRPr="004C7207">
        <w:rPr>
          <w:rFonts w:ascii="Montserrat" w:hAnsi="Montserrat" w:cs="Arial"/>
          <w:color w:val="1F3864" w:themeColor="accent1" w:themeShade="80"/>
          <w:sz w:val="24"/>
          <w:szCs w:val="24"/>
        </w:rPr>
        <w:t>la mejora de las condiciones de vida de toda la población, especialmente, los sectores en</w:t>
      </w:r>
      <w:r>
        <w:rPr>
          <w:rFonts w:ascii="Montserrat" w:hAnsi="Montserrat" w:cs="Arial"/>
          <w:color w:val="1F3864" w:themeColor="accent1" w:themeShade="80"/>
          <w:sz w:val="24"/>
          <w:szCs w:val="24"/>
        </w:rPr>
        <w:t xml:space="preserve"> </w:t>
      </w:r>
      <w:r w:rsidRPr="004C7207">
        <w:rPr>
          <w:rFonts w:ascii="Montserrat" w:hAnsi="Montserrat" w:cs="Arial"/>
          <w:color w:val="1F3864" w:themeColor="accent1" w:themeShade="80"/>
          <w:sz w:val="24"/>
          <w:szCs w:val="24"/>
        </w:rPr>
        <w:t>condiciones de exclusión, desigualdad e inequidad</w:t>
      </w:r>
      <w:r>
        <w:rPr>
          <w:rFonts w:ascii="Montserrat" w:hAnsi="Montserrat" w:cs="Arial"/>
          <w:color w:val="1F3864" w:themeColor="accent1" w:themeShade="80"/>
          <w:sz w:val="24"/>
          <w:szCs w:val="24"/>
        </w:rPr>
        <w:t>.</w:t>
      </w:r>
    </w:p>
    <w:p w14:paraId="210D76BF" w14:textId="210D6D85" w:rsidR="00791E29" w:rsidRDefault="004C7207" w:rsidP="003C556D">
      <w:pPr>
        <w:spacing w:line="276" w:lineRule="auto"/>
        <w:jc w:val="both"/>
        <w:rPr>
          <w:rFonts w:ascii="Montserrat" w:hAnsi="Montserrat" w:cs="Arial"/>
          <w:color w:val="1F3864" w:themeColor="accent1" w:themeShade="80"/>
          <w:sz w:val="24"/>
          <w:szCs w:val="24"/>
        </w:rPr>
      </w:pPr>
      <w:r>
        <w:rPr>
          <w:rFonts w:ascii="Montserrat" w:hAnsi="Montserrat" w:cs="Arial"/>
          <w:color w:val="1F3864" w:themeColor="accent1" w:themeShade="80"/>
          <w:sz w:val="24"/>
          <w:szCs w:val="24"/>
        </w:rPr>
        <w:t xml:space="preserve"> </w:t>
      </w:r>
      <w:r w:rsidR="00E30BB1" w:rsidRPr="00E30BB1">
        <w:rPr>
          <w:rFonts w:ascii="Montserrat" w:hAnsi="Montserrat" w:cs="Arial"/>
          <w:color w:val="1F3864" w:themeColor="accent1" w:themeShade="80"/>
          <w:sz w:val="24"/>
          <w:szCs w:val="24"/>
        </w:rPr>
        <w:t>En consonancia con el nuevo compromiso que el gobierno asume ante la</w:t>
      </w:r>
      <w:r w:rsidR="00E30BB1">
        <w:rPr>
          <w:rFonts w:ascii="Montserrat" w:hAnsi="Montserrat" w:cs="Arial"/>
          <w:color w:val="1F3864" w:themeColor="accent1" w:themeShade="80"/>
          <w:sz w:val="24"/>
          <w:szCs w:val="24"/>
        </w:rPr>
        <w:t xml:space="preserve"> </w:t>
      </w:r>
      <w:r w:rsidR="00E30BB1" w:rsidRPr="00E30BB1">
        <w:rPr>
          <w:rFonts w:ascii="Montserrat" w:hAnsi="Montserrat" w:cs="Arial"/>
          <w:color w:val="1F3864" w:themeColor="accent1" w:themeShade="80"/>
          <w:sz w:val="24"/>
          <w:szCs w:val="24"/>
        </w:rPr>
        <w:t>sociedad</w:t>
      </w:r>
      <w:r w:rsidR="00E30BB1">
        <w:rPr>
          <w:rFonts w:ascii="Montserrat" w:hAnsi="Montserrat" w:cs="Arial"/>
          <w:color w:val="1F3864" w:themeColor="accent1" w:themeShade="80"/>
          <w:sz w:val="24"/>
          <w:szCs w:val="24"/>
        </w:rPr>
        <w:t xml:space="preserve"> </w:t>
      </w:r>
      <w:r w:rsidR="00E30BB1" w:rsidRPr="00E30BB1">
        <w:rPr>
          <w:rFonts w:ascii="Montserrat" w:hAnsi="Montserrat" w:cs="Arial"/>
          <w:color w:val="1F3864" w:themeColor="accent1" w:themeShade="80"/>
          <w:sz w:val="24"/>
          <w:szCs w:val="24"/>
        </w:rPr>
        <w:t>guatemalteca, se presentan los ejes estratégicos de la presente Política General de</w:t>
      </w:r>
      <w:r w:rsidR="00E30BB1">
        <w:rPr>
          <w:rFonts w:ascii="Montserrat" w:hAnsi="Montserrat" w:cs="Arial"/>
          <w:color w:val="1F3864" w:themeColor="accent1" w:themeShade="80"/>
          <w:sz w:val="24"/>
          <w:szCs w:val="24"/>
        </w:rPr>
        <w:t xml:space="preserve"> </w:t>
      </w:r>
      <w:r w:rsidR="00E30BB1" w:rsidRPr="00E30BB1">
        <w:rPr>
          <w:rFonts w:ascii="Montserrat" w:hAnsi="Montserrat" w:cs="Arial"/>
          <w:color w:val="1F3864" w:themeColor="accent1" w:themeShade="80"/>
          <w:sz w:val="24"/>
          <w:szCs w:val="24"/>
        </w:rPr>
        <w:t>Gobierno para el período 2024-2028, que se impulsará desde la estructura institucional</w:t>
      </w:r>
      <w:r w:rsidR="00E30BB1">
        <w:rPr>
          <w:rFonts w:ascii="Montserrat" w:hAnsi="Montserrat" w:cs="Arial"/>
          <w:color w:val="1F3864" w:themeColor="accent1" w:themeShade="80"/>
          <w:sz w:val="24"/>
          <w:szCs w:val="24"/>
        </w:rPr>
        <w:t xml:space="preserve"> </w:t>
      </w:r>
      <w:r w:rsidR="00E30BB1" w:rsidRPr="00E30BB1">
        <w:rPr>
          <w:rFonts w:ascii="Montserrat" w:hAnsi="Montserrat" w:cs="Arial"/>
          <w:color w:val="1F3864" w:themeColor="accent1" w:themeShade="80"/>
          <w:sz w:val="24"/>
          <w:szCs w:val="24"/>
        </w:rPr>
        <w:t>y principalmente desde la administración pública, trabajando al servicio de la población,</w:t>
      </w:r>
      <w:r w:rsidR="00E30BB1">
        <w:rPr>
          <w:rFonts w:ascii="Montserrat" w:hAnsi="Montserrat" w:cs="Arial"/>
          <w:color w:val="1F3864" w:themeColor="accent1" w:themeShade="80"/>
          <w:sz w:val="24"/>
          <w:szCs w:val="24"/>
        </w:rPr>
        <w:t xml:space="preserve"> </w:t>
      </w:r>
      <w:r w:rsidR="00E30BB1" w:rsidRPr="00E30BB1">
        <w:rPr>
          <w:rFonts w:ascii="Montserrat" w:hAnsi="Montserrat" w:cs="Arial"/>
          <w:color w:val="1F3864" w:themeColor="accent1" w:themeShade="80"/>
          <w:sz w:val="24"/>
          <w:szCs w:val="24"/>
        </w:rPr>
        <w:t>construyendo alianzas para el desarrollo, garantizando la pluralidad y el bienestar de todas</w:t>
      </w:r>
      <w:r w:rsidR="00E30BB1">
        <w:rPr>
          <w:rFonts w:ascii="Montserrat" w:hAnsi="Montserrat" w:cs="Arial"/>
          <w:color w:val="1F3864" w:themeColor="accent1" w:themeShade="80"/>
          <w:sz w:val="24"/>
          <w:szCs w:val="24"/>
        </w:rPr>
        <w:t xml:space="preserve"> </w:t>
      </w:r>
      <w:r w:rsidR="00E30BB1" w:rsidRPr="00E30BB1">
        <w:rPr>
          <w:rFonts w:ascii="Montserrat" w:hAnsi="Montserrat" w:cs="Arial"/>
          <w:color w:val="1F3864" w:themeColor="accent1" w:themeShade="80"/>
          <w:sz w:val="24"/>
          <w:szCs w:val="24"/>
        </w:rPr>
        <w:t>y todos los guatemaltecos, contenidos en los siguientes ejes:</w:t>
      </w:r>
    </w:p>
    <w:p w14:paraId="2D77FB7A" w14:textId="35FDAF49" w:rsidR="00E30BB1" w:rsidRPr="00C773FD" w:rsidRDefault="00204775" w:rsidP="00204775">
      <w:pPr>
        <w:pStyle w:val="Prrafodelista"/>
        <w:numPr>
          <w:ilvl w:val="0"/>
          <w:numId w:val="38"/>
        </w:numPr>
        <w:jc w:val="both"/>
        <w:rPr>
          <w:rFonts w:ascii="Montserrat" w:hAnsi="Montserrat" w:cs="Arial"/>
          <w:color w:val="004E9A"/>
          <w:sz w:val="24"/>
          <w:szCs w:val="24"/>
        </w:rPr>
      </w:pPr>
      <w:r w:rsidRPr="00C773FD">
        <w:rPr>
          <w:rFonts w:ascii="Montserrat" w:hAnsi="Montserrat" w:cs="Arial"/>
          <w:color w:val="004E9A"/>
          <w:sz w:val="24"/>
          <w:szCs w:val="24"/>
        </w:rPr>
        <w:t>Hacia una Función Pública Legitima y Eficaz.</w:t>
      </w:r>
    </w:p>
    <w:p w14:paraId="415DEA2D" w14:textId="4CB33DC7" w:rsidR="00204775" w:rsidRPr="00C773FD" w:rsidRDefault="00204775" w:rsidP="00204775">
      <w:pPr>
        <w:pStyle w:val="Prrafodelista"/>
        <w:numPr>
          <w:ilvl w:val="0"/>
          <w:numId w:val="38"/>
        </w:numPr>
        <w:jc w:val="both"/>
        <w:rPr>
          <w:rFonts w:ascii="Montserrat" w:hAnsi="Montserrat" w:cs="Arial"/>
          <w:color w:val="004E9A"/>
          <w:sz w:val="24"/>
          <w:szCs w:val="24"/>
        </w:rPr>
      </w:pPr>
      <w:r w:rsidRPr="00C773FD">
        <w:rPr>
          <w:rFonts w:ascii="Montserrat" w:hAnsi="Montserrat" w:cs="Arial"/>
          <w:color w:val="004E9A"/>
          <w:sz w:val="24"/>
          <w:szCs w:val="24"/>
        </w:rPr>
        <w:t>Desarrollo social</w:t>
      </w:r>
    </w:p>
    <w:p w14:paraId="5F42E67F" w14:textId="35DDD4FB" w:rsidR="00204775" w:rsidRPr="00C773FD" w:rsidRDefault="00204775" w:rsidP="00204775">
      <w:pPr>
        <w:pStyle w:val="Prrafodelista"/>
        <w:numPr>
          <w:ilvl w:val="0"/>
          <w:numId w:val="38"/>
        </w:numPr>
        <w:jc w:val="both"/>
        <w:rPr>
          <w:rFonts w:ascii="Montserrat" w:hAnsi="Montserrat" w:cs="Arial"/>
          <w:color w:val="004E9A"/>
          <w:sz w:val="24"/>
          <w:szCs w:val="24"/>
        </w:rPr>
      </w:pPr>
      <w:r w:rsidRPr="00C773FD">
        <w:rPr>
          <w:rFonts w:ascii="Montserrat" w:hAnsi="Montserrat" w:cs="Arial"/>
          <w:color w:val="004E9A"/>
          <w:sz w:val="24"/>
          <w:szCs w:val="24"/>
        </w:rPr>
        <w:lastRenderedPageBreak/>
        <w:t>Protección, Asistencia y Seguridad Social</w:t>
      </w:r>
    </w:p>
    <w:p w14:paraId="346681C1" w14:textId="11D24EF2" w:rsidR="00204775" w:rsidRPr="00C773FD" w:rsidRDefault="00204775" w:rsidP="00204775">
      <w:pPr>
        <w:pStyle w:val="Prrafodelista"/>
        <w:numPr>
          <w:ilvl w:val="0"/>
          <w:numId w:val="38"/>
        </w:numPr>
        <w:jc w:val="both"/>
        <w:rPr>
          <w:rFonts w:ascii="Montserrat" w:hAnsi="Montserrat" w:cs="Arial"/>
          <w:color w:val="004E9A"/>
          <w:sz w:val="24"/>
          <w:szCs w:val="24"/>
        </w:rPr>
      </w:pPr>
      <w:r w:rsidRPr="00C773FD">
        <w:rPr>
          <w:rFonts w:ascii="Montserrat" w:hAnsi="Montserrat" w:cs="Arial"/>
          <w:color w:val="004E9A"/>
          <w:sz w:val="24"/>
          <w:szCs w:val="24"/>
        </w:rPr>
        <w:t>Lucha contra la Desnutrición y Malnutrición</w:t>
      </w:r>
    </w:p>
    <w:p w14:paraId="58D6ACE4" w14:textId="28B48EDA" w:rsidR="00204775" w:rsidRPr="00C773FD" w:rsidRDefault="00204775" w:rsidP="00204775">
      <w:pPr>
        <w:pStyle w:val="Prrafodelista"/>
        <w:numPr>
          <w:ilvl w:val="0"/>
          <w:numId w:val="38"/>
        </w:numPr>
        <w:jc w:val="both"/>
        <w:rPr>
          <w:rFonts w:ascii="Montserrat" w:hAnsi="Montserrat" w:cs="Arial"/>
          <w:color w:val="004E9A"/>
          <w:sz w:val="24"/>
          <w:szCs w:val="24"/>
        </w:rPr>
      </w:pPr>
      <w:r w:rsidRPr="00C773FD">
        <w:rPr>
          <w:rFonts w:ascii="Montserrat" w:hAnsi="Montserrat" w:cs="Arial"/>
          <w:color w:val="004E9A"/>
          <w:sz w:val="24"/>
          <w:szCs w:val="24"/>
        </w:rPr>
        <w:t>La Infraestructura Económica para el Buen Vivir</w:t>
      </w:r>
    </w:p>
    <w:p w14:paraId="6CB90A70" w14:textId="3A2E46EC" w:rsidR="00204775" w:rsidRPr="00C773FD" w:rsidRDefault="00204775" w:rsidP="00204775">
      <w:pPr>
        <w:pStyle w:val="Prrafodelista"/>
        <w:numPr>
          <w:ilvl w:val="0"/>
          <w:numId w:val="38"/>
        </w:numPr>
        <w:jc w:val="both"/>
        <w:rPr>
          <w:rFonts w:ascii="Montserrat" w:hAnsi="Montserrat" w:cs="Arial"/>
          <w:color w:val="004E9A"/>
          <w:sz w:val="24"/>
          <w:szCs w:val="24"/>
        </w:rPr>
      </w:pPr>
      <w:r w:rsidRPr="00C773FD">
        <w:rPr>
          <w:rFonts w:ascii="Montserrat" w:hAnsi="Montserrat" w:cs="Arial"/>
          <w:color w:val="004E9A"/>
          <w:sz w:val="24"/>
          <w:szCs w:val="24"/>
        </w:rPr>
        <w:t>Avanzando para Cerrar la Brecha Digital con Tecnología e Innovación</w:t>
      </w:r>
    </w:p>
    <w:p w14:paraId="351332BD" w14:textId="02D4640C" w:rsidR="00204775" w:rsidRPr="00C773FD" w:rsidRDefault="00204775" w:rsidP="00204775">
      <w:pPr>
        <w:pStyle w:val="Prrafodelista"/>
        <w:numPr>
          <w:ilvl w:val="0"/>
          <w:numId w:val="38"/>
        </w:numPr>
        <w:jc w:val="both"/>
        <w:rPr>
          <w:rFonts w:ascii="Montserrat" w:hAnsi="Montserrat" w:cs="Arial"/>
          <w:color w:val="004E9A"/>
          <w:sz w:val="24"/>
          <w:szCs w:val="24"/>
        </w:rPr>
      </w:pPr>
      <w:r w:rsidRPr="00C773FD">
        <w:rPr>
          <w:rFonts w:ascii="Montserrat" w:hAnsi="Montserrat" w:cs="Arial"/>
          <w:color w:val="004E9A"/>
          <w:sz w:val="24"/>
          <w:szCs w:val="24"/>
        </w:rPr>
        <w:t>Seguridad Democrática en un país para Vivir</w:t>
      </w:r>
    </w:p>
    <w:p w14:paraId="36BF62FD" w14:textId="682A98BD" w:rsidR="00204775" w:rsidRPr="00C773FD" w:rsidRDefault="00204775" w:rsidP="00204775">
      <w:pPr>
        <w:pStyle w:val="Prrafodelista"/>
        <w:numPr>
          <w:ilvl w:val="0"/>
          <w:numId w:val="38"/>
        </w:numPr>
        <w:jc w:val="both"/>
        <w:rPr>
          <w:rFonts w:ascii="Montserrat" w:hAnsi="Montserrat" w:cs="Arial"/>
          <w:color w:val="004E9A"/>
          <w:sz w:val="24"/>
          <w:szCs w:val="24"/>
        </w:rPr>
      </w:pPr>
      <w:r w:rsidRPr="00C773FD">
        <w:rPr>
          <w:rFonts w:ascii="Montserrat" w:hAnsi="Montserrat" w:cs="Arial"/>
          <w:color w:val="004E9A"/>
          <w:sz w:val="24"/>
          <w:szCs w:val="24"/>
        </w:rPr>
        <w:t>Cuidado a la Naturaleza</w:t>
      </w:r>
    </w:p>
    <w:p w14:paraId="3AE7216C" w14:textId="77534BE2" w:rsidR="00204775" w:rsidRPr="00C773FD" w:rsidRDefault="00204775" w:rsidP="00204775">
      <w:pPr>
        <w:pStyle w:val="Prrafodelista"/>
        <w:numPr>
          <w:ilvl w:val="0"/>
          <w:numId w:val="38"/>
        </w:numPr>
        <w:jc w:val="both"/>
        <w:rPr>
          <w:rFonts w:ascii="Montserrat" w:hAnsi="Montserrat" w:cs="Arial"/>
          <w:color w:val="004E9A"/>
          <w:sz w:val="24"/>
          <w:szCs w:val="24"/>
        </w:rPr>
      </w:pPr>
      <w:r w:rsidRPr="00C773FD">
        <w:rPr>
          <w:rFonts w:ascii="Montserrat" w:hAnsi="Montserrat" w:cs="Arial"/>
          <w:color w:val="004E9A"/>
          <w:sz w:val="24"/>
          <w:szCs w:val="24"/>
        </w:rPr>
        <w:t>Una ciudadanía sin Fronteras</w:t>
      </w:r>
    </w:p>
    <w:p w14:paraId="32A1EFB3" w14:textId="6BBD8E82" w:rsidR="00204775" w:rsidRPr="00C773FD" w:rsidRDefault="00204775" w:rsidP="00204775">
      <w:pPr>
        <w:pStyle w:val="Prrafodelista"/>
        <w:numPr>
          <w:ilvl w:val="0"/>
          <w:numId w:val="38"/>
        </w:numPr>
        <w:jc w:val="both"/>
        <w:rPr>
          <w:rFonts w:ascii="Montserrat" w:hAnsi="Montserrat" w:cs="Arial"/>
          <w:color w:val="004E9A"/>
          <w:sz w:val="24"/>
          <w:szCs w:val="24"/>
        </w:rPr>
      </w:pPr>
      <w:bookmarkStart w:id="28" w:name="_Hlk165274342"/>
      <w:r w:rsidRPr="00C773FD">
        <w:rPr>
          <w:rFonts w:ascii="Montserrat" w:hAnsi="Montserrat" w:cs="Arial"/>
          <w:color w:val="004E9A"/>
          <w:sz w:val="24"/>
          <w:szCs w:val="24"/>
        </w:rPr>
        <w:t>Construyendo las Bases para un Nuevo Contrato Social</w:t>
      </w:r>
    </w:p>
    <w:bookmarkEnd w:id="28"/>
    <w:p w14:paraId="70DB6F5A" w14:textId="77777777" w:rsidR="00374313" w:rsidRDefault="00296B6D" w:rsidP="00296B6D">
      <w:pPr>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De acuerdo a la competencia y funciones de la Secretaría Privada de la Presidencia, se identific</w:t>
      </w:r>
      <w:r w:rsidR="00BE28C6">
        <w:rPr>
          <w:rFonts w:ascii="Montserrat" w:hAnsi="Montserrat" w:cs="Arial"/>
          <w:color w:val="1F3864" w:themeColor="accent1" w:themeShade="80"/>
          <w:sz w:val="24"/>
          <w:szCs w:val="24"/>
        </w:rPr>
        <w:t>ó</w:t>
      </w:r>
      <w:r w:rsidRPr="00470833">
        <w:rPr>
          <w:rFonts w:ascii="Montserrat" w:hAnsi="Montserrat" w:cs="Arial"/>
          <w:color w:val="1F3864" w:themeColor="accent1" w:themeShade="80"/>
          <w:sz w:val="24"/>
          <w:szCs w:val="24"/>
        </w:rPr>
        <w:t xml:space="preserve"> la vinculación</w:t>
      </w:r>
      <w:r w:rsidR="00BE28C6">
        <w:rPr>
          <w:rFonts w:ascii="Montserrat" w:hAnsi="Montserrat" w:cs="Arial"/>
          <w:color w:val="1F3864" w:themeColor="accent1" w:themeShade="80"/>
          <w:sz w:val="24"/>
          <w:szCs w:val="24"/>
        </w:rPr>
        <w:t xml:space="preserve"> a los ejes</w:t>
      </w:r>
      <w:r w:rsidR="00D46682">
        <w:rPr>
          <w:rFonts w:ascii="Montserrat" w:hAnsi="Montserrat" w:cs="Arial"/>
          <w:color w:val="1F3864" w:themeColor="accent1" w:themeShade="80"/>
          <w:sz w:val="24"/>
          <w:szCs w:val="24"/>
        </w:rPr>
        <w:t xml:space="preserve">: </w:t>
      </w:r>
    </w:p>
    <w:p w14:paraId="24329566" w14:textId="1CA7C27A" w:rsidR="00374313" w:rsidRDefault="00D46682" w:rsidP="003C556D">
      <w:pPr>
        <w:pStyle w:val="Prrafodelista"/>
        <w:numPr>
          <w:ilvl w:val="0"/>
          <w:numId w:val="1"/>
        </w:numPr>
        <w:spacing w:line="276" w:lineRule="auto"/>
        <w:ind w:left="426"/>
        <w:jc w:val="both"/>
        <w:rPr>
          <w:rFonts w:ascii="Montserrat" w:hAnsi="Montserrat" w:cs="Arial"/>
          <w:color w:val="1F3864" w:themeColor="accent1" w:themeShade="80"/>
          <w:sz w:val="24"/>
          <w:szCs w:val="24"/>
        </w:rPr>
      </w:pPr>
      <w:r w:rsidRPr="007C3A79">
        <w:rPr>
          <w:rFonts w:ascii="Montserrat" w:hAnsi="Montserrat" w:cs="Arial"/>
          <w:color w:val="004E9A"/>
          <w:sz w:val="24"/>
          <w:szCs w:val="24"/>
        </w:rPr>
        <w:t>Hacia una Función Pública legítima y Eficaz</w:t>
      </w:r>
      <w:r w:rsidR="007C3A79" w:rsidRPr="007C3A79">
        <w:rPr>
          <w:rFonts w:ascii="Montserrat" w:hAnsi="Montserrat" w:cs="Arial"/>
          <w:color w:val="004E9A"/>
          <w:sz w:val="24"/>
          <w:szCs w:val="24"/>
        </w:rPr>
        <w:t>:</w:t>
      </w:r>
      <w:r w:rsidR="007C3A79" w:rsidRPr="007C3A79">
        <w:rPr>
          <w:rFonts w:ascii="Montserrat" w:hAnsi="Montserrat" w:cs="Arial"/>
          <w:color w:val="1F4E79" w:themeColor="accent5" w:themeShade="80"/>
          <w:sz w:val="24"/>
          <w:szCs w:val="24"/>
        </w:rPr>
        <w:t xml:space="preserve"> </w:t>
      </w:r>
      <w:r w:rsidR="007C3A79" w:rsidRPr="007C3A79">
        <w:rPr>
          <w:rFonts w:ascii="Montserrat" w:hAnsi="Montserrat" w:cs="Arial"/>
          <w:color w:val="1F3864" w:themeColor="accent1" w:themeShade="80"/>
          <w:sz w:val="24"/>
          <w:szCs w:val="24"/>
        </w:rPr>
        <w:t>establece que la gobernabilidad implica una sólida estabilidad institucional y política, la cual demuestra un alto grado de efectividad y transparencia en los servidores y funcionarios públicos, para la toma de decisiones en la administración pública. Hace mención que en los En los últimos cinco años, la medición del Índice de Percepción de la Corrupción muestra que Guatemala ha tenido un comportamiento negativo, en ese sentido, se requiere del impulso de iniciativas que, en primer lugar, orienten el fortalecimiento de la institucionalidad para promover la transparencia, la rendición de cuentas, en segundo lugar, propiciar las condiciones para una mayor participación ciudadana en la veeduría de la gestión gubernamental</w:t>
      </w:r>
      <w:r w:rsidR="00293E8E">
        <w:rPr>
          <w:rFonts w:ascii="Montserrat" w:hAnsi="Montserrat" w:cs="Arial"/>
          <w:color w:val="1F3864" w:themeColor="accent1" w:themeShade="80"/>
          <w:sz w:val="24"/>
          <w:szCs w:val="24"/>
        </w:rPr>
        <w:t>.</w:t>
      </w:r>
    </w:p>
    <w:p w14:paraId="1E668A22" w14:textId="03F503E4" w:rsidR="00DF1C2D" w:rsidRDefault="00293E8E" w:rsidP="003C556D">
      <w:pPr>
        <w:spacing w:line="276" w:lineRule="auto"/>
        <w:ind w:left="426"/>
        <w:jc w:val="both"/>
        <w:rPr>
          <w:rFonts w:ascii="Montserrat" w:hAnsi="Montserrat" w:cs="Arial"/>
          <w:color w:val="1F3864" w:themeColor="accent1" w:themeShade="80"/>
          <w:sz w:val="24"/>
          <w:szCs w:val="24"/>
        </w:rPr>
      </w:pPr>
      <w:r w:rsidRPr="00BA135C">
        <w:rPr>
          <w:rFonts w:ascii="Montserrat" w:hAnsi="Montserrat" w:cs="Arial"/>
          <w:b/>
          <w:bCs/>
          <w:color w:val="1F4E79" w:themeColor="accent5" w:themeShade="80"/>
          <w:sz w:val="24"/>
          <w:szCs w:val="24"/>
        </w:rPr>
        <w:t>La visión estratégica</w:t>
      </w:r>
      <w:r w:rsidRPr="0026250E">
        <w:rPr>
          <w:rFonts w:ascii="Montserrat" w:hAnsi="Montserrat" w:cs="Arial"/>
          <w:color w:val="1F4E79" w:themeColor="accent5" w:themeShade="80"/>
          <w:sz w:val="24"/>
          <w:szCs w:val="24"/>
        </w:rPr>
        <w:t xml:space="preserve"> </w:t>
      </w:r>
      <w:r>
        <w:rPr>
          <w:rFonts w:ascii="Montserrat" w:hAnsi="Montserrat" w:cs="Arial"/>
          <w:color w:val="1F3864" w:themeColor="accent1" w:themeShade="80"/>
          <w:sz w:val="24"/>
          <w:szCs w:val="24"/>
        </w:rPr>
        <w:t xml:space="preserve">de este eje aplicado a la Secretaría Privada de la Presidencia </w:t>
      </w:r>
      <w:r w:rsidR="00DF1C2D">
        <w:rPr>
          <w:rFonts w:ascii="Montserrat" w:hAnsi="Montserrat" w:cs="Arial"/>
          <w:color w:val="1F3864" w:themeColor="accent1" w:themeShade="80"/>
          <w:sz w:val="24"/>
          <w:szCs w:val="24"/>
        </w:rPr>
        <w:t xml:space="preserve">se reduce a </w:t>
      </w:r>
      <w:r w:rsidR="0026250E">
        <w:rPr>
          <w:rFonts w:ascii="Montserrat" w:hAnsi="Montserrat" w:cs="Arial"/>
          <w:color w:val="1F3864" w:themeColor="accent1" w:themeShade="80"/>
          <w:sz w:val="24"/>
          <w:szCs w:val="24"/>
        </w:rPr>
        <w:t>que,</w:t>
      </w:r>
      <w:r w:rsidR="00DF1C2D" w:rsidRPr="00DF1C2D">
        <w:rPr>
          <w:rFonts w:ascii="Montserrat" w:hAnsi="Montserrat" w:cs="Arial"/>
          <w:color w:val="1F3864" w:themeColor="accent1" w:themeShade="80"/>
          <w:sz w:val="24"/>
          <w:szCs w:val="24"/>
        </w:rPr>
        <w:t xml:space="preserve"> para el uso efectivo de los recursos públicos, se hace necesario fortalecer los</w:t>
      </w:r>
      <w:r w:rsidR="00DF1C2D">
        <w:rPr>
          <w:rFonts w:ascii="Montserrat" w:hAnsi="Montserrat" w:cs="Arial"/>
          <w:color w:val="1F3864" w:themeColor="accent1" w:themeShade="80"/>
          <w:sz w:val="24"/>
          <w:szCs w:val="24"/>
        </w:rPr>
        <w:t xml:space="preserve"> </w:t>
      </w:r>
      <w:r w:rsidR="00DF1C2D" w:rsidRPr="00DF1C2D">
        <w:rPr>
          <w:rFonts w:ascii="Montserrat" w:hAnsi="Montserrat" w:cs="Arial"/>
          <w:color w:val="1F3864" w:themeColor="accent1" w:themeShade="80"/>
          <w:sz w:val="24"/>
          <w:szCs w:val="24"/>
        </w:rPr>
        <w:t>mecanismos que permitan hacer más eficientes los procesos de planificación y presupuesto,</w:t>
      </w:r>
      <w:r w:rsidR="00DF1C2D">
        <w:rPr>
          <w:rFonts w:ascii="Montserrat" w:hAnsi="Montserrat" w:cs="Arial"/>
          <w:color w:val="1F3864" w:themeColor="accent1" w:themeShade="80"/>
          <w:sz w:val="24"/>
          <w:szCs w:val="24"/>
        </w:rPr>
        <w:t xml:space="preserve"> </w:t>
      </w:r>
      <w:r w:rsidR="00DF1C2D" w:rsidRPr="00DF1C2D">
        <w:rPr>
          <w:rFonts w:ascii="Montserrat" w:hAnsi="Montserrat" w:cs="Arial"/>
          <w:color w:val="1F3864" w:themeColor="accent1" w:themeShade="80"/>
          <w:sz w:val="24"/>
          <w:szCs w:val="24"/>
        </w:rPr>
        <w:t>para generar mayor transparencia y rendición de cuentas de la acción pública.</w:t>
      </w:r>
    </w:p>
    <w:p w14:paraId="2AF572DD" w14:textId="1F9F335E" w:rsidR="00293E8E" w:rsidRDefault="00DF1C2D" w:rsidP="003C556D">
      <w:pPr>
        <w:spacing w:line="276" w:lineRule="auto"/>
        <w:ind w:left="426"/>
        <w:jc w:val="both"/>
        <w:rPr>
          <w:rFonts w:ascii="Montserrat" w:hAnsi="Montserrat" w:cs="Arial"/>
          <w:color w:val="1F3864" w:themeColor="accent1" w:themeShade="80"/>
          <w:sz w:val="24"/>
          <w:szCs w:val="24"/>
        </w:rPr>
      </w:pPr>
      <w:r w:rsidRPr="00DF1C2D">
        <w:rPr>
          <w:rFonts w:ascii="Montserrat" w:hAnsi="Montserrat" w:cs="Arial"/>
          <w:color w:val="1F3864" w:themeColor="accent1" w:themeShade="80"/>
          <w:sz w:val="24"/>
          <w:szCs w:val="24"/>
        </w:rPr>
        <w:t>La participación ciudadana en los espacios establecidos para la convergencia de la</w:t>
      </w:r>
      <w:r>
        <w:rPr>
          <w:rFonts w:ascii="Montserrat" w:hAnsi="Montserrat" w:cs="Arial"/>
          <w:color w:val="1F3864" w:themeColor="accent1" w:themeShade="80"/>
          <w:sz w:val="24"/>
          <w:szCs w:val="24"/>
        </w:rPr>
        <w:t xml:space="preserve"> </w:t>
      </w:r>
      <w:r w:rsidRPr="00DF1C2D">
        <w:rPr>
          <w:rFonts w:ascii="Montserrat" w:hAnsi="Montserrat" w:cs="Arial"/>
          <w:color w:val="1F3864" w:themeColor="accent1" w:themeShade="80"/>
          <w:sz w:val="24"/>
          <w:szCs w:val="24"/>
        </w:rPr>
        <w:t>gobernanza, la responsabilidad social de los medios de comunicación y de todos los sectores</w:t>
      </w:r>
      <w:r>
        <w:rPr>
          <w:rFonts w:ascii="Montserrat" w:hAnsi="Montserrat" w:cs="Arial"/>
          <w:color w:val="1F3864" w:themeColor="accent1" w:themeShade="80"/>
          <w:sz w:val="24"/>
          <w:szCs w:val="24"/>
        </w:rPr>
        <w:t xml:space="preserve"> </w:t>
      </w:r>
      <w:r w:rsidRPr="00DF1C2D">
        <w:rPr>
          <w:rFonts w:ascii="Montserrat" w:hAnsi="Montserrat" w:cs="Arial"/>
          <w:color w:val="1F3864" w:themeColor="accent1" w:themeShade="80"/>
          <w:sz w:val="24"/>
          <w:szCs w:val="24"/>
        </w:rPr>
        <w:t>en su conjunto, es fundamental para la auditoria social y la transparencia, en ese sentido,</w:t>
      </w:r>
      <w:r>
        <w:rPr>
          <w:rFonts w:ascii="Montserrat" w:hAnsi="Montserrat" w:cs="Arial"/>
          <w:color w:val="1F3864" w:themeColor="accent1" w:themeShade="80"/>
          <w:sz w:val="24"/>
          <w:szCs w:val="24"/>
        </w:rPr>
        <w:t xml:space="preserve"> </w:t>
      </w:r>
      <w:r w:rsidRPr="00DF1C2D">
        <w:rPr>
          <w:rFonts w:ascii="Montserrat" w:hAnsi="Montserrat" w:cs="Arial"/>
          <w:color w:val="1F3864" w:themeColor="accent1" w:themeShade="80"/>
          <w:sz w:val="24"/>
          <w:szCs w:val="24"/>
        </w:rPr>
        <w:t>las instituciones deben facilitar la información pública de manera oportuna a la población.</w:t>
      </w:r>
    </w:p>
    <w:p w14:paraId="06A04912" w14:textId="77777777" w:rsidR="00D478A4" w:rsidRDefault="00726693" w:rsidP="003C556D">
      <w:pPr>
        <w:spacing w:line="276" w:lineRule="auto"/>
        <w:ind w:left="426"/>
        <w:jc w:val="both"/>
        <w:rPr>
          <w:rFonts w:ascii="Montserrat" w:hAnsi="Montserrat" w:cs="Arial"/>
          <w:color w:val="1F3864" w:themeColor="accent1" w:themeShade="80"/>
          <w:sz w:val="24"/>
          <w:szCs w:val="24"/>
        </w:rPr>
      </w:pPr>
      <w:r w:rsidRPr="00726693">
        <w:rPr>
          <w:rFonts w:ascii="Montserrat" w:hAnsi="Montserrat" w:cs="Arial"/>
          <w:b/>
          <w:bCs/>
          <w:color w:val="1F3864" w:themeColor="accent1" w:themeShade="80"/>
          <w:sz w:val="24"/>
          <w:szCs w:val="24"/>
        </w:rPr>
        <w:t>La línea estratégica</w:t>
      </w:r>
      <w:r>
        <w:rPr>
          <w:rFonts w:ascii="Montserrat" w:hAnsi="Montserrat" w:cs="Arial"/>
          <w:color w:val="1F3864" w:themeColor="accent1" w:themeShade="80"/>
          <w:sz w:val="24"/>
          <w:szCs w:val="24"/>
        </w:rPr>
        <w:t xml:space="preserve"> que se relaciona a este eje y que se aplica a la Secretaría Privada de la Presidencia</w:t>
      </w:r>
      <w:r w:rsidR="00D478A4">
        <w:rPr>
          <w:rFonts w:ascii="Montserrat" w:hAnsi="Montserrat" w:cs="Arial"/>
          <w:color w:val="1F3864" w:themeColor="accent1" w:themeShade="80"/>
          <w:sz w:val="24"/>
          <w:szCs w:val="24"/>
        </w:rPr>
        <w:t xml:space="preserve">: </w:t>
      </w:r>
    </w:p>
    <w:p w14:paraId="6E77AD81" w14:textId="107BA8F8" w:rsidR="00D478A4" w:rsidRPr="00D478A4" w:rsidRDefault="00D478A4" w:rsidP="003C556D">
      <w:pPr>
        <w:pStyle w:val="Prrafodelista"/>
        <w:numPr>
          <w:ilvl w:val="1"/>
          <w:numId w:val="1"/>
        </w:numPr>
        <w:spacing w:line="276" w:lineRule="auto"/>
        <w:jc w:val="both"/>
        <w:rPr>
          <w:rFonts w:ascii="Montserrat" w:hAnsi="Montserrat" w:cs="Arial"/>
          <w:color w:val="1F3864" w:themeColor="accent1" w:themeShade="80"/>
          <w:sz w:val="24"/>
          <w:szCs w:val="24"/>
        </w:rPr>
      </w:pPr>
      <w:r w:rsidRPr="00D478A4">
        <w:rPr>
          <w:rFonts w:ascii="Montserrat" w:hAnsi="Montserrat" w:cs="Arial"/>
          <w:color w:val="1F3864" w:themeColor="accent1" w:themeShade="80"/>
          <w:sz w:val="24"/>
          <w:szCs w:val="24"/>
        </w:rPr>
        <w:t xml:space="preserve">Fortalecer mecanismos de Gobierno Abierto y Electrónico, en contribución a la transparencia y eficiencia de los servicios </w:t>
      </w:r>
      <w:r w:rsidRPr="00D478A4">
        <w:rPr>
          <w:rFonts w:ascii="Montserrat" w:hAnsi="Montserrat" w:cs="Arial"/>
          <w:color w:val="1F3864" w:themeColor="accent1" w:themeShade="80"/>
          <w:sz w:val="24"/>
          <w:szCs w:val="24"/>
        </w:rPr>
        <w:lastRenderedPageBreak/>
        <w:t>públicos y la rendición de cuentas, sentando las bases para la incorporación y participación activa de todos los sectores de la sociedad.</w:t>
      </w:r>
    </w:p>
    <w:p w14:paraId="630640A8" w14:textId="730DFAC5" w:rsidR="00726693" w:rsidRPr="00D478A4" w:rsidRDefault="00726693" w:rsidP="003C556D">
      <w:pPr>
        <w:pStyle w:val="Prrafodelista"/>
        <w:numPr>
          <w:ilvl w:val="1"/>
          <w:numId w:val="1"/>
        </w:numPr>
        <w:spacing w:line="276" w:lineRule="auto"/>
        <w:jc w:val="both"/>
        <w:rPr>
          <w:rFonts w:ascii="Montserrat" w:hAnsi="Montserrat" w:cs="Arial"/>
          <w:color w:val="1F3864" w:themeColor="accent1" w:themeShade="80"/>
          <w:sz w:val="24"/>
          <w:szCs w:val="24"/>
        </w:rPr>
      </w:pPr>
      <w:r w:rsidRPr="00D478A4">
        <w:rPr>
          <w:rFonts w:ascii="Montserrat" w:hAnsi="Montserrat" w:cs="Arial"/>
          <w:color w:val="1F3864" w:themeColor="accent1" w:themeShade="80"/>
          <w:sz w:val="24"/>
          <w:szCs w:val="24"/>
        </w:rPr>
        <w:t>Promover medidas contundentes, inmediatas y efectivas en contra de la corrupción y malas prácticas en la administración pública, implementando mecanismos institucionales desde la prevención, el fortalecimiento de la función pública, la ética en los servidores y funcionarios públicos y la responsabilidad social en todos los ámbitos.</w:t>
      </w:r>
    </w:p>
    <w:p w14:paraId="7E065400" w14:textId="57B047B1" w:rsidR="003C0CF3" w:rsidRDefault="00934D4B" w:rsidP="003C556D">
      <w:pPr>
        <w:spacing w:line="276" w:lineRule="auto"/>
        <w:ind w:left="426"/>
        <w:jc w:val="both"/>
        <w:rPr>
          <w:rFonts w:ascii="Montserrat" w:hAnsi="Montserrat" w:cs="Arial"/>
          <w:color w:val="1F3864" w:themeColor="accent1" w:themeShade="80"/>
          <w:sz w:val="24"/>
          <w:szCs w:val="24"/>
        </w:rPr>
      </w:pPr>
      <w:r w:rsidRPr="00934D4B">
        <w:rPr>
          <w:rFonts w:ascii="Montserrat" w:hAnsi="Montserrat" w:cs="Arial"/>
          <w:color w:val="1F3864" w:themeColor="accent1" w:themeShade="80"/>
          <w:sz w:val="24"/>
          <w:szCs w:val="24"/>
        </w:rPr>
        <w:t xml:space="preserve">Este </w:t>
      </w:r>
      <w:r>
        <w:rPr>
          <w:rFonts w:ascii="Montserrat" w:hAnsi="Montserrat" w:cs="Arial"/>
          <w:color w:val="1F3864" w:themeColor="accent1" w:themeShade="80"/>
          <w:sz w:val="24"/>
          <w:szCs w:val="24"/>
        </w:rPr>
        <w:t>eje</w:t>
      </w:r>
      <w:r w:rsidRPr="00934D4B">
        <w:rPr>
          <w:rFonts w:ascii="Montserrat" w:hAnsi="Montserrat" w:cs="Arial"/>
          <w:color w:val="1F3864" w:themeColor="accent1" w:themeShade="80"/>
          <w:sz w:val="24"/>
          <w:szCs w:val="24"/>
        </w:rPr>
        <w:t xml:space="preserve"> identifica que uno los problemas más graves que afectan </w:t>
      </w:r>
      <w:r>
        <w:rPr>
          <w:rFonts w:ascii="Montserrat" w:hAnsi="Montserrat" w:cs="Arial"/>
          <w:color w:val="1F3864" w:themeColor="accent1" w:themeShade="80"/>
          <w:sz w:val="24"/>
          <w:szCs w:val="24"/>
        </w:rPr>
        <w:t>al</w:t>
      </w:r>
      <w:r w:rsidRPr="00934D4B">
        <w:rPr>
          <w:rFonts w:ascii="Montserrat" w:hAnsi="Montserrat" w:cs="Arial"/>
          <w:color w:val="1F3864" w:themeColor="accent1" w:themeShade="80"/>
          <w:sz w:val="24"/>
          <w:szCs w:val="24"/>
        </w:rPr>
        <w:t xml:space="preserve"> país es la corrupción, por lo que es indispensable la eliminación de este flagelo desde los cimientos, para recobrar la credibilidad y confianza. Esto permitirá alcanzar la participación de los ciudadanos en un marco de eficiencia, transparencia administrativa</w:t>
      </w:r>
      <w:r>
        <w:rPr>
          <w:rFonts w:ascii="Montserrat" w:hAnsi="Montserrat" w:cs="Arial"/>
          <w:color w:val="1F3864" w:themeColor="accent1" w:themeShade="80"/>
          <w:sz w:val="24"/>
          <w:szCs w:val="24"/>
        </w:rPr>
        <w:t xml:space="preserve">, rendición de cuentas </w:t>
      </w:r>
      <w:r w:rsidRPr="00934D4B">
        <w:rPr>
          <w:rFonts w:ascii="Montserrat" w:hAnsi="Montserrat" w:cs="Arial"/>
          <w:color w:val="1F3864" w:themeColor="accent1" w:themeShade="80"/>
          <w:sz w:val="24"/>
          <w:szCs w:val="24"/>
        </w:rPr>
        <w:t xml:space="preserve">y ética </w:t>
      </w:r>
      <w:r w:rsidR="00641DB4" w:rsidRPr="00934D4B">
        <w:rPr>
          <w:rFonts w:ascii="Montserrat" w:hAnsi="Montserrat" w:cs="Arial"/>
          <w:color w:val="1F3864" w:themeColor="accent1" w:themeShade="80"/>
          <w:sz w:val="24"/>
          <w:szCs w:val="24"/>
        </w:rPr>
        <w:t>y,</w:t>
      </w:r>
      <w:r w:rsidR="003E00B3">
        <w:rPr>
          <w:rFonts w:ascii="Montserrat" w:hAnsi="Montserrat" w:cs="Arial"/>
          <w:color w:val="1F3864" w:themeColor="accent1" w:themeShade="80"/>
          <w:sz w:val="24"/>
          <w:szCs w:val="24"/>
        </w:rPr>
        <w:t xml:space="preserve"> </w:t>
      </w:r>
      <w:r w:rsidRPr="00934D4B">
        <w:rPr>
          <w:rFonts w:ascii="Montserrat" w:hAnsi="Montserrat" w:cs="Arial"/>
          <w:color w:val="1F3864" w:themeColor="accent1" w:themeShade="80"/>
          <w:sz w:val="24"/>
          <w:szCs w:val="24"/>
        </w:rPr>
        <w:t>en consecuencia, lograr los cambios en la administración pública que la ciudadanía demanda del Estado</w:t>
      </w:r>
      <w:r w:rsidR="003E00B3">
        <w:rPr>
          <w:rFonts w:ascii="Montserrat" w:hAnsi="Montserrat" w:cs="Arial"/>
          <w:color w:val="1F3864" w:themeColor="accent1" w:themeShade="80"/>
          <w:sz w:val="24"/>
          <w:szCs w:val="24"/>
        </w:rPr>
        <w:t xml:space="preserve">. </w:t>
      </w:r>
      <w:r w:rsidR="003C0CF3" w:rsidRPr="00470833">
        <w:rPr>
          <w:rFonts w:ascii="Montserrat" w:hAnsi="Montserrat" w:cs="Arial"/>
          <w:color w:val="1F3864" w:themeColor="accent1" w:themeShade="80"/>
          <w:sz w:val="24"/>
          <w:szCs w:val="24"/>
        </w:rPr>
        <w:t xml:space="preserve">Una buena aplicación del gobierno </w:t>
      </w:r>
      <w:r w:rsidR="003E00B3">
        <w:rPr>
          <w:rFonts w:ascii="Montserrat" w:hAnsi="Montserrat" w:cs="Arial"/>
          <w:color w:val="1F3864" w:themeColor="accent1" w:themeShade="80"/>
          <w:sz w:val="24"/>
          <w:szCs w:val="24"/>
        </w:rPr>
        <w:t xml:space="preserve">abierto y </w:t>
      </w:r>
      <w:r w:rsidR="003C0CF3" w:rsidRPr="00470833">
        <w:rPr>
          <w:rFonts w:ascii="Montserrat" w:hAnsi="Montserrat" w:cs="Arial"/>
          <w:color w:val="1F3864" w:themeColor="accent1" w:themeShade="80"/>
          <w:sz w:val="24"/>
          <w:szCs w:val="24"/>
        </w:rPr>
        <w:t>electrónico puede generar transformaciones profundas en la administración, fomentando el protagonismo de la sociedad, promocionando y llamando a la participación y fiscalización ciudadana.</w:t>
      </w:r>
    </w:p>
    <w:p w14:paraId="52A5D8B6" w14:textId="54233849" w:rsidR="00641DB4" w:rsidRPr="00470833" w:rsidRDefault="00641DB4" w:rsidP="00015B13">
      <w:pPr>
        <w:ind w:left="426"/>
        <w:jc w:val="both"/>
        <w:rPr>
          <w:rFonts w:ascii="Montserrat" w:hAnsi="Montserrat" w:cs="Arial"/>
          <w:color w:val="1F3864" w:themeColor="accent1" w:themeShade="80"/>
          <w:sz w:val="24"/>
          <w:szCs w:val="24"/>
        </w:rPr>
      </w:pPr>
      <w:r>
        <w:rPr>
          <w:rFonts w:ascii="Montserrat" w:hAnsi="Montserrat" w:cs="Arial"/>
          <w:color w:val="1F3864" w:themeColor="accent1" w:themeShade="80"/>
          <w:sz w:val="24"/>
          <w:szCs w:val="24"/>
        </w:rPr>
        <w:t xml:space="preserve">Algunas acciones que la </w:t>
      </w:r>
      <w:proofErr w:type="gramStart"/>
      <w:r>
        <w:rPr>
          <w:rFonts w:ascii="Montserrat" w:hAnsi="Montserrat" w:cs="Arial"/>
          <w:color w:val="1F3864" w:themeColor="accent1" w:themeShade="80"/>
          <w:sz w:val="24"/>
          <w:szCs w:val="24"/>
        </w:rPr>
        <w:t>Secretaria</w:t>
      </w:r>
      <w:proofErr w:type="gramEnd"/>
      <w:r>
        <w:rPr>
          <w:rFonts w:ascii="Montserrat" w:hAnsi="Montserrat" w:cs="Arial"/>
          <w:color w:val="1F3864" w:themeColor="accent1" w:themeShade="80"/>
          <w:sz w:val="24"/>
          <w:szCs w:val="24"/>
        </w:rPr>
        <w:t xml:space="preserve"> realiza son las siguientes:</w:t>
      </w:r>
    </w:p>
    <w:p w14:paraId="07F46548" w14:textId="77777777" w:rsidR="00641DB4" w:rsidRDefault="00641DB4" w:rsidP="003C556D">
      <w:pPr>
        <w:pStyle w:val="Prrafodelista"/>
        <w:numPr>
          <w:ilvl w:val="0"/>
          <w:numId w:val="29"/>
        </w:numPr>
        <w:spacing w:line="276" w:lineRule="auto"/>
        <w:ind w:left="993"/>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Realizar acciones de transparencia del gasto público y mejora de los mecanismos de rendición de cuentas orientados a la eficiencia y eficacia del gasto público</w:t>
      </w:r>
      <w:r>
        <w:rPr>
          <w:rFonts w:ascii="Montserrat" w:hAnsi="Montserrat" w:cs="Arial"/>
          <w:color w:val="1F3864" w:themeColor="accent1" w:themeShade="80"/>
          <w:sz w:val="24"/>
          <w:szCs w:val="24"/>
        </w:rPr>
        <w:t>.</w:t>
      </w:r>
    </w:p>
    <w:p w14:paraId="5DB67998" w14:textId="77777777" w:rsidR="00F21376" w:rsidRPr="00F21376" w:rsidRDefault="00641DB4" w:rsidP="003C556D">
      <w:pPr>
        <w:pStyle w:val="Prrafodelista"/>
        <w:numPr>
          <w:ilvl w:val="0"/>
          <w:numId w:val="29"/>
        </w:numPr>
        <w:spacing w:line="276" w:lineRule="auto"/>
        <w:ind w:left="993"/>
        <w:jc w:val="both"/>
        <w:rPr>
          <w:rFonts w:ascii="Arial" w:hAnsi="Arial" w:cs="Arial"/>
          <w:color w:val="1F3864" w:themeColor="accent1" w:themeShade="80"/>
          <w:sz w:val="24"/>
          <w:szCs w:val="24"/>
        </w:rPr>
      </w:pPr>
      <w:r w:rsidRPr="00F21376">
        <w:rPr>
          <w:rFonts w:ascii="Montserrat" w:hAnsi="Montserrat" w:cs="Arial"/>
          <w:color w:val="1F3864" w:themeColor="accent1" w:themeShade="80"/>
          <w:sz w:val="24"/>
          <w:szCs w:val="24"/>
        </w:rPr>
        <w:t xml:space="preserve">Dentro del portal web de la Secretaría Privada de la Presidencia </w:t>
      </w:r>
      <w:r w:rsidR="00657344" w:rsidRPr="00F21376">
        <w:rPr>
          <w:rFonts w:ascii="Montserrat" w:hAnsi="Montserrat" w:cs="Arial"/>
          <w:color w:val="1F3864" w:themeColor="accent1" w:themeShade="80"/>
          <w:sz w:val="24"/>
          <w:szCs w:val="24"/>
        </w:rPr>
        <w:t>se publica</w:t>
      </w:r>
      <w:r w:rsidRPr="00F21376">
        <w:rPr>
          <w:rFonts w:ascii="Montserrat" w:hAnsi="Montserrat" w:cs="Arial"/>
          <w:color w:val="1F3864" w:themeColor="accent1" w:themeShade="80"/>
          <w:sz w:val="24"/>
          <w:szCs w:val="24"/>
        </w:rPr>
        <w:t xml:space="preserve"> información relativa a la rendición de cuentas de la gestión institucional, de libre acceso a la ciudadanía en formato digital, editable y abierto, según la Política Nacional de Datos Abiertos.</w:t>
      </w:r>
    </w:p>
    <w:p w14:paraId="6F899B62" w14:textId="639EC9F4" w:rsidR="00111F5F" w:rsidRPr="001C3DB9" w:rsidRDefault="00641DB4" w:rsidP="003C556D">
      <w:pPr>
        <w:pStyle w:val="Prrafodelista"/>
        <w:numPr>
          <w:ilvl w:val="0"/>
          <w:numId w:val="29"/>
        </w:numPr>
        <w:spacing w:line="276" w:lineRule="auto"/>
        <w:ind w:left="993"/>
        <w:jc w:val="both"/>
        <w:rPr>
          <w:rFonts w:ascii="Arial" w:hAnsi="Arial" w:cs="Arial"/>
          <w:color w:val="1F3864" w:themeColor="accent1" w:themeShade="80"/>
          <w:sz w:val="24"/>
          <w:szCs w:val="24"/>
        </w:rPr>
      </w:pPr>
      <w:r w:rsidRPr="00F21376">
        <w:rPr>
          <w:rFonts w:ascii="Montserrat" w:hAnsi="Montserrat" w:cs="Arial"/>
          <w:color w:val="1F3864" w:themeColor="accent1" w:themeShade="80"/>
          <w:sz w:val="24"/>
          <w:szCs w:val="24"/>
        </w:rPr>
        <w:t>Realizar la formulación y la ejecución presupuestaria, en el marco de la Gestión por Resultados, utilizando para el efecto los Sistemas de Administración Financiera (SIAF) que pone a disposición el Ministerio de Finanzas Públicas, así como el Catálogo de Insumos, el cual es la base para realizar la formulación presupuestaria, así como las adquisiciones de bienes que realiza la Secretaría.</w:t>
      </w:r>
    </w:p>
    <w:p w14:paraId="5769289B" w14:textId="77777777" w:rsidR="00D5323E" w:rsidRPr="004F51B8" w:rsidRDefault="00D5323E" w:rsidP="003C556D">
      <w:pPr>
        <w:spacing w:line="276" w:lineRule="auto"/>
        <w:ind w:left="708"/>
        <w:jc w:val="both"/>
        <w:rPr>
          <w:rFonts w:ascii="Arial" w:hAnsi="Arial" w:cs="Arial"/>
          <w:color w:val="1F3864" w:themeColor="accent1" w:themeShade="80"/>
          <w:sz w:val="10"/>
          <w:szCs w:val="10"/>
        </w:rPr>
      </w:pPr>
    </w:p>
    <w:p w14:paraId="65559C17" w14:textId="77777777" w:rsidR="0094357F" w:rsidRDefault="00015B13" w:rsidP="003C556D">
      <w:pPr>
        <w:pStyle w:val="Prrafodelista"/>
        <w:numPr>
          <w:ilvl w:val="0"/>
          <w:numId w:val="29"/>
        </w:numPr>
        <w:autoSpaceDE w:val="0"/>
        <w:autoSpaceDN w:val="0"/>
        <w:adjustRightInd w:val="0"/>
        <w:spacing w:after="0" w:line="276" w:lineRule="auto"/>
        <w:ind w:left="426"/>
        <w:jc w:val="both"/>
        <w:rPr>
          <w:rFonts w:ascii="Montserrat" w:hAnsi="Montserrat" w:cs="Arial"/>
          <w:color w:val="1F3864" w:themeColor="accent1" w:themeShade="80"/>
          <w:sz w:val="24"/>
          <w:szCs w:val="24"/>
        </w:rPr>
      </w:pPr>
      <w:r w:rsidRPr="00E02E53">
        <w:rPr>
          <w:rFonts w:ascii="Montserrat" w:hAnsi="Montserrat" w:cs="Arial"/>
          <w:color w:val="004E9A"/>
          <w:sz w:val="24"/>
          <w:szCs w:val="24"/>
        </w:rPr>
        <w:t>Construyendo las Bases para un Nuevo Contrato Social</w:t>
      </w:r>
      <w:r w:rsidR="00AD2505" w:rsidRPr="00E02E53">
        <w:rPr>
          <w:rFonts w:ascii="Montserrat" w:hAnsi="Montserrat" w:cs="Arial"/>
          <w:color w:val="004E9A"/>
          <w:sz w:val="24"/>
          <w:szCs w:val="24"/>
        </w:rPr>
        <w:t xml:space="preserve">: </w:t>
      </w:r>
      <w:r w:rsidR="00E02E53" w:rsidRPr="00E02E53">
        <w:rPr>
          <w:rFonts w:ascii="Montserrat" w:hAnsi="Montserrat" w:cs="Arial"/>
          <w:color w:val="1F3864" w:themeColor="accent1" w:themeShade="80"/>
          <w:sz w:val="24"/>
          <w:szCs w:val="24"/>
        </w:rPr>
        <w:t xml:space="preserve">La construcción de los grandes acuerdos nacionales, sientan las bases para establecer un </w:t>
      </w:r>
    </w:p>
    <w:p w14:paraId="4CC027F5" w14:textId="77CF434B" w:rsidR="00E02E53" w:rsidRPr="0094357F" w:rsidRDefault="00E02E53" w:rsidP="0094357F">
      <w:pPr>
        <w:autoSpaceDE w:val="0"/>
        <w:autoSpaceDN w:val="0"/>
        <w:adjustRightInd w:val="0"/>
        <w:spacing w:after="0" w:line="276" w:lineRule="auto"/>
        <w:ind w:left="426"/>
        <w:jc w:val="both"/>
        <w:rPr>
          <w:rFonts w:ascii="Montserrat" w:hAnsi="Montserrat" w:cs="Arial"/>
          <w:color w:val="1F3864" w:themeColor="accent1" w:themeShade="80"/>
          <w:sz w:val="24"/>
          <w:szCs w:val="24"/>
        </w:rPr>
      </w:pPr>
      <w:r w:rsidRPr="0094357F">
        <w:rPr>
          <w:rFonts w:ascii="Montserrat" w:hAnsi="Montserrat" w:cs="Arial"/>
          <w:color w:val="1F3864" w:themeColor="accent1" w:themeShade="80"/>
          <w:sz w:val="24"/>
          <w:szCs w:val="24"/>
        </w:rPr>
        <w:lastRenderedPageBreak/>
        <w:t>contrato social a través del fortalecimiento de la gobernabilidad y los fundamentos establecidos en la Constitución Política de la República, para una efectiva gobernanza.</w:t>
      </w:r>
    </w:p>
    <w:p w14:paraId="5891F8B5" w14:textId="14EB66A1" w:rsidR="00015B13" w:rsidRDefault="00E02E53" w:rsidP="003C556D">
      <w:pPr>
        <w:autoSpaceDE w:val="0"/>
        <w:autoSpaceDN w:val="0"/>
        <w:adjustRightInd w:val="0"/>
        <w:spacing w:after="0" w:line="276" w:lineRule="auto"/>
        <w:ind w:left="426"/>
        <w:jc w:val="both"/>
        <w:rPr>
          <w:rFonts w:ascii="Montserrat" w:hAnsi="Montserrat" w:cs="Arial"/>
          <w:color w:val="1F3864" w:themeColor="accent1" w:themeShade="80"/>
          <w:sz w:val="24"/>
          <w:szCs w:val="24"/>
        </w:rPr>
      </w:pPr>
      <w:r w:rsidRPr="00E02E53">
        <w:rPr>
          <w:rFonts w:ascii="Montserrat" w:hAnsi="Montserrat" w:cs="Arial"/>
          <w:color w:val="1F3864" w:themeColor="accent1" w:themeShade="80"/>
          <w:sz w:val="24"/>
          <w:szCs w:val="24"/>
        </w:rPr>
        <w:t>Los acuerdos nacionales como mecanismos en la construcción de consensos se podrán</w:t>
      </w:r>
      <w:r>
        <w:rPr>
          <w:rFonts w:ascii="Montserrat" w:hAnsi="Montserrat" w:cs="Arial"/>
          <w:color w:val="1F3864" w:themeColor="accent1" w:themeShade="80"/>
          <w:sz w:val="24"/>
          <w:szCs w:val="24"/>
        </w:rPr>
        <w:t xml:space="preserve"> </w:t>
      </w:r>
      <w:r w:rsidRPr="00E02E53">
        <w:rPr>
          <w:rFonts w:ascii="Montserrat" w:hAnsi="Montserrat" w:cs="Arial"/>
          <w:color w:val="1F3864" w:themeColor="accent1" w:themeShade="80"/>
          <w:sz w:val="24"/>
          <w:szCs w:val="24"/>
        </w:rPr>
        <w:t>implementar por medio de pactos, los cuales contemplan el acuerdo de voluntades y</w:t>
      </w:r>
      <w:r>
        <w:rPr>
          <w:rFonts w:ascii="Montserrat" w:hAnsi="Montserrat" w:cs="Arial"/>
          <w:color w:val="1F3864" w:themeColor="accent1" w:themeShade="80"/>
          <w:sz w:val="24"/>
          <w:szCs w:val="24"/>
        </w:rPr>
        <w:t xml:space="preserve"> </w:t>
      </w:r>
      <w:r w:rsidRPr="00E02E53">
        <w:rPr>
          <w:rFonts w:ascii="Montserrat" w:hAnsi="Montserrat" w:cs="Arial"/>
          <w:color w:val="1F3864" w:themeColor="accent1" w:themeShade="80"/>
          <w:sz w:val="24"/>
          <w:szCs w:val="24"/>
        </w:rPr>
        <w:t>consensos como base fundamental para la participación ciudadana, en un Estado de</w:t>
      </w:r>
      <w:r>
        <w:rPr>
          <w:rFonts w:ascii="Montserrat" w:hAnsi="Montserrat" w:cs="Arial"/>
          <w:color w:val="1F3864" w:themeColor="accent1" w:themeShade="80"/>
          <w:sz w:val="24"/>
          <w:szCs w:val="24"/>
        </w:rPr>
        <w:t xml:space="preserve"> </w:t>
      </w:r>
      <w:r w:rsidRPr="00E02E53">
        <w:rPr>
          <w:rFonts w:ascii="Montserrat" w:hAnsi="Montserrat" w:cs="Arial"/>
          <w:color w:val="1F3864" w:themeColor="accent1" w:themeShade="80"/>
          <w:sz w:val="24"/>
          <w:szCs w:val="24"/>
        </w:rPr>
        <w:t>Derecho para todos y todas, en una nación plural, unida e incluyente.</w:t>
      </w:r>
    </w:p>
    <w:p w14:paraId="15D1206A" w14:textId="0E3F140D" w:rsidR="003C3393" w:rsidRPr="00E02E53" w:rsidRDefault="003C3393" w:rsidP="003C556D">
      <w:pPr>
        <w:autoSpaceDE w:val="0"/>
        <w:autoSpaceDN w:val="0"/>
        <w:adjustRightInd w:val="0"/>
        <w:spacing w:after="0" w:line="276" w:lineRule="auto"/>
        <w:ind w:left="426"/>
        <w:jc w:val="both"/>
        <w:rPr>
          <w:rFonts w:ascii="Montserrat" w:hAnsi="Montserrat" w:cs="Arial"/>
          <w:color w:val="1F3864" w:themeColor="accent1" w:themeShade="80"/>
          <w:sz w:val="24"/>
          <w:szCs w:val="24"/>
        </w:rPr>
      </w:pPr>
      <w:r>
        <w:rPr>
          <w:rFonts w:ascii="Montserrat" w:hAnsi="Montserrat" w:cs="Arial"/>
          <w:color w:val="1F3864" w:themeColor="accent1" w:themeShade="80"/>
          <w:sz w:val="24"/>
          <w:szCs w:val="24"/>
        </w:rPr>
        <w:t>Dentro de las bases que establece este eje, la que se aplica a la Secretaría Privada de la Presidencia es Bases</w:t>
      </w:r>
      <w:r w:rsidRPr="003C3393">
        <w:rPr>
          <w:rFonts w:ascii="Montserrat" w:hAnsi="Montserrat" w:cs="Arial"/>
          <w:color w:val="004E9A"/>
          <w:sz w:val="24"/>
          <w:szCs w:val="24"/>
        </w:rPr>
        <w:t xml:space="preserve"> para un diálogo constitucional</w:t>
      </w:r>
      <w:r>
        <w:rPr>
          <w:rFonts w:ascii="Montserrat" w:hAnsi="Montserrat" w:cs="Arial"/>
          <w:color w:val="004E9A"/>
          <w:sz w:val="24"/>
          <w:szCs w:val="24"/>
        </w:rPr>
        <w:t xml:space="preserve">, </w:t>
      </w:r>
      <w:r w:rsidRPr="003C3393">
        <w:rPr>
          <w:rFonts w:ascii="Montserrat" w:hAnsi="Montserrat" w:cs="Arial"/>
          <w:color w:val="1F3864" w:themeColor="accent1" w:themeShade="80"/>
          <w:sz w:val="24"/>
          <w:szCs w:val="24"/>
        </w:rPr>
        <w:t xml:space="preserve">que plantea </w:t>
      </w:r>
      <w:r>
        <w:rPr>
          <w:rFonts w:ascii="Montserrat" w:hAnsi="Montserrat" w:cs="Arial"/>
          <w:color w:val="1F3864" w:themeColor="accent1" w:themeShade="80"/>
          <w:sz w:val="24"/>
          <w:szCs w:val="24"/>
        </w:rPr>
        <w:t xml:space="preserve">la respuesta a la demanda de la población </w:t>
      </w:r>
      <w:r w:rsidRPr="003C3393">
        <w:rPr>
          <w:rFonts w:ascii="Montserrat" w:hAnsi="Montserrat" w:cs="Arial"/>
          <w:color w:val="1F3864" w:themeColor="accent1" w:themeShade="80"/>
          <w:sz w:val="24"/>
          <w:szCs w:val="24"/>
        </w:rPr>
        <w:t>estarán basados</w:t>
      </w:r>
      <w:r>
        <w:rPr>
          <w:rFonts w:ascii="Montserrat" w:hAnsi="Montserrat" w:cs="Arial"/>
          <w:color w:val="1F3864" w:themeColor="accent1" w:themeShade="80"/>
          <w:sz w:val="24"/>
          <w:szCs w:val="24"/>
        </w:rPr>
        <w:t xml:space="preserve"> </w:t>
      </w:r>
      <w:r w:rsidRPr="003C3393">
        <w:rPr>
          <w:rFonts w:ascii="Montserrat" w:hAnsi="Montserrat" w:cs="Arial"/>
          <w:color w:val="1F3864" w:themeColor="accent1" w:themeShade="80"/>
          <w:sz w:val="24"/>
          <w:szCs w:val="24"/>
        </w:rPr>
        <w:t>en la práctica del diálogo, encaminado a la construcción de mecanismos de interlocución y</w:t>
      </w:r>
      <w:r>
        <w:rPr>
          <w:rFonts w:ascii="Montserrat" w:hAnsi="Montserrat" w:cs="Arial"/>
          <w:color w:val="1F3864" w:themeColor="accent1" w:themeShade="80"/>
          <w:sz w:val="24"/>
          <w:szCs w:val="24"/>
        </w:rPr>
        <w:t xml:space="preserve"> </w:t>
      </w:r>
      <w:r w:rsidRPr="003C3393">
        <w:rPr>
          <w:rFonts w:ascii="Montserrat" w:hAnsi="Montserrat" w:cs="Arial"/>
          <w:color w:val="1F3864" w:themeColor="accent1" w:themeShade="80"/>
          <w:sz w:val="24"/>
          <w:szCs w:val="24"/>
        </w:rPr>
        <w:t>consenso entre los diferentes sectores que conforman el Estado, para garantizar el ejercicio</w:t>
      </w:r>
      <w:r>
        <w:rPr>
          <w:rFonts w:ascii="Montserrat" w:hAnsi="Montserrat" w:cs="Arial"/>
          <w:color w:val="1F3864" w:themeColor="accent1" w:themeShade="80"/>
          <w:sz w:val="24"/>
          <w:szCs w:val="24"/>
        </w:rPr>
        <w:t xml:space="preserve"> </w:t>
      </w:r>
      <w:r w:rsidRPr="003C3393">
        <w:rPr>
          <w:rFonts w:ascii="Montserrat" w:hAnsi="Montserrat" w:cs="Arial"/>
          <w:color w:val="1F3864" w:themeColor="accent1" w:themeShade="80"/>
          <w:sz w:val="24"/>
          <w:szCs w:val="24"/>
        </w:rPr>
        <w:t>del poder político y la capacidad de un gobierno legítimo expresado en la gobernabilidad y</w:t>
      </w:r>
      <w:r>
        <w:rPr>
          <w:rFonts w:ascii="Montserrat" w:hAnsi="Montserrat" w:cs="Arial"/>
          <w:color w:val="1F3864" w:themeColor="accent1" w:themeShade="80"/>
          <w:sz w:val="24"/>
          <w:szCs w:val="24"/>
        </w:rPr>
        <w:t xml:space="preserve"> </w:t>
      </w:r>
      <w:r w:rsidRPr="003C3393">
        <w:rPr>
          <w:rFonts w:ascii="Montserrat" w:hAnsi="Montserrat" w:cs="Arial"/>
          <w:color w:val="1F3864" w:themeColor="accent1" w:themeShade="80"/>
          <w:sz w:val="24"/>
          <w:szCs w:val="24"/>
        </w:rPr>
        <w:t>desde un proceso de participación efectiva, pluralismo político, representatividad de todos</w:t>
      </w:r>
      <w:r>
        <w:rPr>
          <w:rFonts w:ascii="Montserrat" w:hAnsi="Montserrat" w:cs="Arial"/>
          <w:color w:val="1F3864" w:themeColor="accent1" w:themeShade="80"/>
          <w:sz w:val="24"/>
          <w:szCs w:val="24"/>
        </w:rPr>
        <w:t xml:space="preserve"> </w:t>
      </w:r>
      <w:r w:rsidRPr="003C3393">
        <w:rPr>
          <w:rFonts w:ascii="Montserrat" w:hAnsi="Montserrat" w:cs="Arial"/>
          <w:color w:val="1F3864" w:themeColor="accent1" w:themeShade="80"/>
          <w:sz w:val="24"/>
          <w:szCs w:val="24"/>
        </w:rPr>
        <w:t>los pueblos, instituciones transparentes, con responsabilidad, solidaridad, e inclusión para</w:t>
      </w:r>
      <w:r>
        <w:rPr>
          <w:rFonts w:ascii="Montserrat" w:hAnsi="Montserrat" w:cs="Arial"/>
          <w:color w:val="1F3864" w:themeColor="accent1" w:themeShade="80"/>
          <w:sz w:val="24"/>
          <w:szCs w:val="24"/>
        </w:rPr>
        <w:t xml:space="preserve"> </w:t>
      </w:r>
      <w:r w:rsidRPr="003C3393">
        <w:rPr>
          <w:rFonts w:ascii="Montserrat" w:hAnsi="Montserrat" w:cs="Arial"/>
          <w:color w:val="1F3864" w:themeColor="accent1" w:themeShade="80"/>
          <w:sz w:val="24"/>
          <w:szCs w:val="24"/>
        </w:rPr>
        <w:t>una buena gobernanza en el marco de un Estado de Derecho</w:t>
      </w:r>
      <w:r>
        <w:rPr>
          <w:rFonts w:ascii="Montserrat" w:hAnsi="Montserrat" w:cs="Arial"/>
          <w:color w:val="1F3864" w:themeColor="accent1" w:themeShade="80"/>
          <w:sz w:val="24"/>
          <w:szCs w:val="24"/>
        </w:rPr>
        <w:t>.</w:t>
      </w:r>
    </w:p>
    <w:p w14:paraId="791ADA0B" w14:textId="4CE59910" w:rsidR="00111F5F" w:rsidRDefault="00EB3F2F" w:rsidP="00EB3F2F">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29" w:name="_Toc165369704"/>
      <w:r>
        <w:rPr>
          <w:rFonts w:ascii="Montserrat" w:eastAsiaTheme="majorEastAsia" w:hAnsi="Montserrat" w:cstheme="majorBidi"/>
          <w:b/>
          <w:bCs/>
          <w:color w:val="1F3864" w:themeColor="accent1" w:themeShade="80"/>
          <w:sz w:val="28"/>
          <w:szCs w:val="28"/>
        </w:rPr>
        <w:t>ANÁLISIS DE VINCULACIÓN CON EL K´ATUN, ODS, MED, RED Y PGG</w:t>
      </w:r>
      <w:bookmarkEnd w:id="29"/>
    </w:p>
    <w:p w14:paraId="3D2F91BC" w14:textId="77777777" w:rsidR="00EB3F2F" w:rsidRPr="00AC2AA3" w:rsidRDefault="00EB3F2F" w:rsidP="00EB3F2F">
      <w:pPr>
        <w:rPr>
          <w:sz w:val="2"/>
          <w:szCs w:val="2"/>
        </w:rPr>
      </w:pPr>
    </w:p>
    <w:p w14:paraId="0C53BBAF" w14:textId="2B19CAE8" w:rsidR="00D659E6" w:rsidRPr="00E27045" w:rsidRDefault="000852B8" w:rsidP="00232086">
      <w:pPr>
        <w:jc w:val="both"/>
        <w:rPr>
          <w:rFonts w:ascii="Montserrat" w:hAnsi="Montserrat" w:cs="Arial"/>
          <w:color w:val="1F4E79" w:themeColor="accent5" w:themeShade="80"/>
          <w:sz w:val="24"/>
        </w:rPr>
      </w:pPr>
      <w:bookmarkStart w:id="30" w:name="_Hlk75858876"/>
      <w:r w:rsidRPr="000852B8">
        <w:rPr>
          <w:noProof/>
        </w:rPr>
        <w:drawing>
          <wp:anchor distT="0" distB="0" distL="114300" distR="114300" simplePos="0" relativeHeight="251752448" behindDoc="1" locked="0" layoutInCell="1" allowOverlap="1" wp14:anchorId="1DE95A6B" wp14:editId="3EF3EEAA">
            <wp:simplePos x="0" y="0"/>
            <wp:positionH relativeFrom="column">
              <wp:posOffset>-35560</wp:posOffset>
            </wp:positionH>
            <wp:positionV relativeFrom="paragraph">
              <wp:posOffset>534670</wp:posOffset>
            </wp:positionV>
            <wp:extent cx="5791835" cy="2647950"/>
            <wp:effectExtent l="0" t="0" r="0" b="0"/>
            <wp:wrapTight wrapText="bothSides">
              <wp:wrapPolygon edited="0">
                <wp:start x="0" y="0"/>
                <wp:lineTo x="0" y="9479"/>
                <wp:lineTo x="355" y="9945"/>
                <wp:lineTo x="355" y="17404"/>
                <wp:lineTo x="0" y="17560"/>
                <wp:lineTo x="0" y="21445"/>
                <wp:lineTo x="142" y="21445"/>
                <wp:lineTo x="17051" y="21289"/>
                <wp:lineTo x="21527" y="20978"/>
                <wp:lineTo x="21527" y="777"/>
                <wp:lineTo x="21313" y="155"/>
                <wp:lineTo x="20745" y="0"/>
                <wp:lineTo x="0" y="0"/>
              </wp:wrapPolygon>
            </wp:wrapTight>
            <wp:docPr id="72682069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91835" cy="2647950"/>
                    </a:xfrm>
                    <a:prstGeom prst="rect">
                      <a:avLst/>
                    </a:prstGeom>
                    <a:noFill/>
                    <a:ln>
                      <a:noFill/>
                    </a:ln>
                  </pic:spPr>
                </pic:pic>
              </a:graphicData>
            </a:graphic>
            <wp14:sizeRelV relativeFrom="margin">
              <wp14:pctHeight>0</wp14:pctHeight>
            </wp14:sizeRelV>
          </wp:anchor>
        </w:drawing>
      </w:r>
      <w:r w:rsidR="00E27045">
        <w:rPr>
          <w:rFonts w:ascii="Montserrat" w:hAnsi="Montserrat" w:cs="Arial"/>
          <w:color w:val="1F4E79" w:themeColor="accent5" w:themeShade="80"/>
          <w:sz w:val="24"/>
        </w:rPr>
        <w:t>La Secretaría es un</w:t>
      </w:r>
      <w:r w:rsidR="00E27045" w:rsidRPr="00470833">
        <w:rPr>
          <w:rFonts w:ascii="Montserrat" w:hAnsi="Montserrat" w:cs="Arial"/>
          <w:color w:val="1F4E79" w:themeColor="accent5" w:themeShade="80"/>
          <w:sz w:val="24"/>
        </w:rPr>
        <w:t xml:space="preserve"> órgano de apoyo directo al </w:t>
      </w:r>
      <w:proofErr w:type="gramStart"/>
      <w:r w:rsidR="00E27045" w:rsidRPr="00470833">
        <w:rPr>
          <w:rFonts w:ascii="Montserrat" w:hAnsi="Montserrat" w:cs="Arial"/>
          <w:color w:val="1F4E79" w:themeColor="accent5" w:themeShade="80"/>
          <w:sz w:val="24"/>
        </w:rPr>
        <w:t>Presidente</w:t>
      </w:r>
      <w:proofErr w:type="gramEnd"/>
      <w:r w:rsidR="00E27045" w:rsidRPr="00470833">
        <w:rPr>
          <w:rFonts w:ascii="Montserrat" w:hAnsi="Montserrat" w:cs="Arial"/>
          <w:color w:val="1F4E79" w:themeColor="accent5" w:themeShade="80"/>
          <w:sz w:val="24"/>
        </w:rPr>
        <w:t xml:space="preserve"> de la República de Guatemal</w:t>
      </w:r>
      <w:r w:rsidR="00E27045">
        <w:rPr>
          <w:rFonts w:ascii="Montserrat" w:eastAsiaTheme="majorEastAsia" w:hAnsi="Montserrat" w:cstheme="majorBidi"/>
          <w:color w:val="1F3864" w:themeColor="accent1" w:themeShade="80"/>
          <w:sz w:val="28"/>
          <w:szCs w:val="28"/>
        </w:rPr>
        <w:t>a</w:t>
      </w:r>
      <w:r w:rsidR="00E27045" w:rsidRPr="00E27045">
        <w:rPr>
          <w:rFonts w:ascii="Montserrat" w:hAnsi="Montserrat" w:cs="Arial"/>
          <w:color w:val="1F4E79" w:themeColor="accent5" w:themeShade="80"/>
          <w:sz w:val="24"/>
        </w:rPr>
        <w:t>, la vinculación estratégica es la siguiente:</w:t>
      </w:r>
    </w:p>
    <w:p w14:paraId="5AFAB850" w14:textId="438282E8" w:rsidR="00882A0E" w:rsidRPr="004F51B8" w:rsidRDefault="008E5822" w:rsidP="004F51B8">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31" w:name="_Toc165369705"/>
      <w:r w:rsidRPr="008E5822">
        <w:rPr>
          <w:noProof/>
        </w:rPr>
        <w:lastRenderedPageBreak/>
        <w:drawing>
          <wp:anchor distT="0" distB="0" distL="114300" distR="114300" simplePos="0" relativeHeight="251756544" behindDoc="1" locked="0" layoutInCell="1" allowOverlap="1" wp14:anchorId="2188EF7F" wp14:editId="3F0622E1">
            <wp:simplePos x="0" y="0"/>
            <wp:positionH relativeFrom="column">
              <wp:posOffset>47625</wp:posOffset>
            </wp:positionH>
            <wp:positionV relativeFrom="paragraph">
              <wp:posOffset>297180</wp:posOffset>
            </wp:positionV>
            <wp:extent cx="5791835" cy="2968625"/>
            <wp:effectExtent l="0" t="0" r="0" b="3175"/>
            <wp:wrapTight wrapText="bothSides">
              <wp:wrapPolygon edited="0">
                <wp:start x="21242" y="0"/>
                <wp:lineTo x="0" y="0"/>
                <wp:lineTo x="0" y="21207"/>
                <wp:lineTo x="71" y="21346"/>
                <wp:lineTo x="995" y="21484"/>
                <wp:lineTo x="21527" y="21484"/>
                <wp:lineTo x="21527" y="0"/>
                <wp:lineTo x="21242" y="0"/>
              </wp:wrapPolygon>
            </wp:wrapTight>
            <wp:docPr id="9238247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91835" cy="2968625"/>
                    </a:xfrm>
                    <a:prstGeom prst="rect">
                      <a:avLst/>
                    </a:prstGeom>
                    <a:noFill/>
                    <a:ln>
                      <a:noFill/>
                    </a:ln>
                  </pic:spPr>
                </pic:pic>
              </a:graphicData>
            </a:graphic>
            <wp14:sizeRelV relativeFrom="margin">
              <wp14:pctHeight>0</wp14:pctHeight>
            </wp14:sizeRelV>
          </wp:anchor>
        </w:drawing>
      </w:r>
      <w:r w:rsidR="004F51B8" w:rsidRPr="004F51B8">
        <w:rPr>
          <w:rFonts w:ascii="Montserrat" w:eastAsiaTheme="majorEastAsia" w:hAnsi="Montserrat" w:cstheme="majorBidi"/>
          <w:b/>
          <w:bCs/>
          <w:color w:val="1F3864" w:themeColor="accent1" w:themeShade="80"/>
          <w:sz w:val="28"/>
          <w:szCs w:val="28"/>
        </w:rPr>
        <w:t>VINCULACIÓN CON LOS ENFOQUES DE LA PLANIFICACIÓN</w:t>
      </w:r>
      <w:bookmarkEnd w:id="31"/>
      <w:r w:rsidR="00882A0E" w:rsidRPr="004F51B8">
        <w:rPr>
          <w:rFonts w:ascii="Montserrat" w:eastAsiaTheme="majorEastAsia" w:hAnsi="Montserrat" w:cstheme="majorBidi"/>
          <w:b/>
          <w:bCs/>
          <w:color w:val="1F3864" w:themeColor="accent1" w:themeShade="80"/>
          <w:sz w:val="28"/>
          <w:szCs w:val="28"/>
        </w:rPr>
        <w:tab/>
      </w:r>
    </w:p>
    <w:p w14:paraId="6B39CB9B" w14:textId="2EB58DAF" w:rsidR="005F712D" w:rsidRPr="00470833" w:rsidRDefault="00A21E62" w:rsidP="004D5231">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32" w:name="_Toc165369706"/>
      <w:bookmarkStart w:id="33" w:name="_Hlk519171027"/>
      <w:bookmarkStart w:id="34" w:name="_Toc480972404"/>
      <w:bookmarkStart w:id="35" w:name="_Hlk512451210"/>
      <w:bookmarkEnd w:id="30"/>
      <w:r w:rsidRPr="00470833">
        <w:rPr>
          <w:rFonts w:ascii="Montserrat" w:eastAsiaTheme="majorEastAsia" w:hAnsi="Montserrat" w:cstheme="majorBidi"/>
          <w:b/>
          <w:bCs/>
          <w:color w:val="1F3864" w:themeColor="accent1" w:themeShade="80"/>
          <w:sz w:val="28"/>
          <w:szCs w:val="28"/>
        </w:rPr>
        <w:t>ANÁLISIS DE POBLACIÓN</w:t>
      </w:r>
      <w:bookmarkEnd w:id="32"/>
    </w:p>
    <w:bookmarkEnd w:id="33"/>
    <w:p w14:paraId="2344E655" w14:textId="3414EE62" w:rsidR="005F712D" w:rsidRPr="00470833" w:rsidRDefault="005F712D" w:rsidP="005F712D">
      <w:pPr>
        <w:spacing w:line="360" w:lineRule="auto"/>
        <w:jc w:val="both"/>
        <w:rPr>
          <w:rFonts w:ascii="Montserrat" w:eastAsia="Calibri" w:hAnsi="Montserrat" w:cs="Arial"/>
          <w:color w:val="FF0000"/>
          <w:sz w:val="4"/>
        </w:rPr>
      </w:pPr>
    </w:p>
    <w:p w14:paraId="25450972" w14:textId="3294F37F" w:rsidR="005F712D" w:rsidRPr="00470833" w:rsidRDefault="005F712D" w:rsidP="003A1B0C">
      <w:pPr>
        <w:spacing w:line="276" w:lineRule="auto"/>
        <w:jc w:val="both"/>
        <w:rPr>
          <w:rFonts w:ascii="Montserrat" w:hAnsi="Montserrat" w:cs="Arial"/>
          <w:color w:val="1F4E79" w:themeColor="accent5" w:themeShade="80"/>
          <w:sz w:val="24"/>
        </w:rPr>
      </w:pPr>
      <w:r w:rsidRPr="00470833">
        <w:rPr>
          <w:rFonts w:ascii="Montserrat" w:hAnsi="Montserrat" w:cs="Arial"/>
          <w:color w:val="1F4E79" w:themeColor="accent5" w:themeShade="80"/>
          <w:sz w:val="24"/>
        </w:rPr>
        <w:t>El marco jurídico</w:t>
      </w:r>
      <w:r w:rsidR="005F14FE" w:rsidRPr="00470833">
        <w:rPr>
          <w:rFonts w:ascii="Montserrat" w:hAnsi="Montserrat" w:cs="Arial"/>
          <w:color w:val="1F4E79" w:themeColor="accent5" w:themeShade="80"/>
          <w:sz w:val="24"/>
        </w:rPr>
        <w:t xml:space="preserve"> </w:t>
      </w:r>
      <w:r w:rsidR="00AD298B" w:rsidRPr="00470833">
        <w:rPr>
          <w:rFonts w:ascii="Montserrat" w:hAnsi="Montserrat" w:cs="Arial"/>
          <w:color w:val="1F4E79" w:themeColor="accent5" w:themeShade="80"/>
          <w:sz w:val="24"/>
        </w:rPr>
        <w:t xml:space="preserve">institucional define </w:t>
      </w:r>
      <w:r w:rsidRPr="00470833">
        <w:rPr>
          <w:rFonts w:ascii="Montserrat" w:hAnsi="Montserrat" w:cs="Arial"/>
          <w:color w:val="1F4E79" w:themeColor="accent5" w:themeShade="80"/>
          <w:sz w:val="24"/>
        </w:rPr>
        <w:t xml:space="preserve">las funciones </w:t>
      </w:r>
      <w:r w:rsidR="00AD298B" w:rsidRPr="00470833">
        <w:rPr>
          <w:rFonts w:ascii="Montserrat" w:hAnsi="Montserrat" w:cs="Arial"/>
          <w:color w:val="1F4E79" w:themeColor="accent5" w:themeShade="80"/>
          <w:sz w:val="24"/>
        </w:rPr>
        <w:t>que le corresponden</w:t>
      </w:r>
      <w:r w:rsidRPr="00470833">
        <w:rPr>
          <w:rFonts w:ascii="Montserrat" w:hAnsi="Montserrat" w:cs="Arial"/>
          <w:color w:val="1F4E79" w:themeColor="accent5" w:themeShade="80"/>
          <w:sz w:val="24"/>
        </w:rPr>
        <w:t xml:space="preserve"> </w:t>
      </w:r>
      <w:r w:rsidR="005F14FE" w:rsidRPr="00470833">
        <w:rPr>
          <w:rFonts w:ascii="Montserrat" w:hAnsi="Montserrat" w:cs="Arial"/>
          <w:color w:val="1F4E79" w:themeColor="accent5" w:themeShade="80"/>
          <w:sz w:val="24"/>
        </w:rPr>
        <w:t xml:space="preserve">y </w:t>
      </w:r>
      <w:r w:rsidRPr="00470833">
        <w:rPr>
          <w:rFonts w:ascii="Montserrat" w:hAnsi="Montserrat" w:cs="Arial"/>
          <w:color w:val="1F4E79" w:themeColor="accent5" w:themeShade="80"/>
          <w:sz w:val="24"/>
        </w:rPr>
        <w:t xml:space="preserve">es el que define la población objetivo </w:t>
      </w:r>
      <w:r w:rsidR="00AD298B" w:rsidRPr="00470833">
        <w:rPr>
          <w:rFonts w:ascii="Montserrat" w:hAnsi="Montserrat" w:cs="Arial"/>
          <w:color w:val="1F4E79" w:themeColor="accent5" w:themeShade="80"/>
          <w:sz w:val="24"/>
        </w:rPr>
        <w:t xml:space="preserve">y elegible, </w:t>
      </w:r>
      <w:r w:rsidRPr="00470833">
        <w:rPr>
          <w:rFonts w:ascii="Montserrat" w:hAnsi="Montserrat" w:cs="Arial"/>
          <w:color w:val="1F4E79" w:themeColor="accent5" w:themeShade="80"/>
          <w:sz w:val="24"/>
        </w:rPr>
        <w:t xml:space="preserve">que le </w:t>
      </w:r>
      <w:r w:rsidR="00AD298B" w:rsidRPr="00470833">
        <w:rPr>
          <w:rFonts w:ascii="Montserrat" w:hAnsi="Montserrat" w:cs="Arial"/>
          <w:color w:val="1F4E79" w:themeColor="accent5" w:themeShade="80"/>
          <w:sz w:val="24"/>
        </w:rPr>
        <w:t>compete</w:t>
      </w:r>
      <w:r w:rsidRPr="00470833">
        <w:rPr>
          <w:rFonts w:ascii="Montserrat" w:hAnsi="Montserrat" w:cs="Arial"/>
          <w:color w:val="1F4E79" w:themeColor="accent5" w:themeShade="80"/>
          <w:sz w:val="24"/>
        </w:rPr>
        <w:t xml:space="preserve"> a la Secretaría Privada de la Presidencia, y de igual manera delimita su ámbito de competencia</w:t>
      </w:r>
      <w:r w:rsidR="00AD298B" w:rsidRPr="00470833">
        <w:rPr>
          <w:rFonts w:ascii="Montserrat" w:hAnsi="Montserrat" w:cs="Arial"/>
          <w:color w:val="1F4E79" w:themeColor="accent5" w:themeShade="80"/>
          <w:sz w:val="24"/>
        </w:rPr>
        <w:t xml:space="preserve"> en el sector público</w:t>
      </w:r>
      <w:r w:rsidRPr="00470833">
        <w:rPr>
          <w:rFonts w:ascii="Montserrat" w:hAnsi="Montserrat" w:cs="Arial"/>
          <w:color w:val="1F4E79" w:themeColor="accent5" w:themeShade="80"/>
          <w:sz w:val="24"/>
        </w:rPr>
        <w:t>.</w:t>
      </w:r>
    </w:p>
    <w:p w14:paraId="441B9AA2" w14:textId="45B2797A" w:rsidR="00DA7B86" w:rsidRPr="00470833" w:rsidRDefault="005F712D" w:rsidP="003A1B0C">
      <w:pPr>
        <w:spacing w:line="276" w:lineRule="auto"/>
        <w:jc w:val="both"/>
        <w:rPr>
          <w:rFonts w:ascii="Montserrat" w:hAnsi="Montserrat" w:cs="Arial"/>
          <w:color w:val="1F4E79" w:themeColor="accent5" w:themeShade="80"/>
          <w:sz w:val="24"/>
        </w:rPr>
      </w:pPr>
      <w:bookmarkStart w:id="36" w:name="_Hlk519171112"/>
      <w:r w:rsidRPr="00470833">
        <w:rPr>
          <w:rFonts w:ascii="Montserrat" w:hAnsi="Montserrat" w:cs="Arial"/>
          <w:color w:val="1F4E79" w:themeColor="accent5" w:themeShade="80"/>
          <w:sz w:val="24"/>
        </w:rPr>
        <w:t xml:space="preserve">En este contexto, siendo la Secretaría Privada de la Presidencia el órgano de apoyo directo del </w:t>
      </w:r>
      <w:proofErr w:type="gramStart"/>
      <w:r w:rsidRPr="00470833">
        <w:rPr>
          <w:rFonts w:ascii="Montserrat" w:hAnsi="Montserrat" w:cs="Arial"/>
          <w:color w:val="1F4E79" w:themeColor="accent5" w:themeShade="80"/>
          <w:sz w:val="24"/>
        </w:rPr>
        <w:t>Presidente</w:t>
      </w:r>
      <w:proofErr w:type="gramEnd"/>
      <w:r w:rsidRPr="00470833">
        <w:rPr>
          <w:rFonts w:ascii="Montserrat" w:hAnsi="Montserrat" w:cs="Arial"/>
          <w:color w:val="1F4E79" w:themeColor="accent5" w:themeShade="80"/>
          <w:sz w:val="24"/>
        </w:rPr>
        <w:t xml:space="preserve"> de la República</w:t>
      </w:r>
      <w:r w:rsidR="007B6BE2" w:rsidRPr="00470833">
        <w:rPr>
          <w:rFonts w:ascii="Montserrat" w:hAnsi="Montserrat" w:cs="Arial"/>
          <w:color w:val="1F4E79" w:themeColor="accent5" w:themeShade="80"/>
          <w:sz w:val="24"/>
        </w:rPr>
        <w:t xml:space="preserve"> </w:t>
      </w:r>
      <w:r w:rsidR="007B6BE2" w:rsidRPr="00470833">
        <w:rPr>
          <w:rFonts w:ascii="Montserrat" w:eastAsia="Times New Roman" w:hAnsi="Montserrat" w:cs="Arial"/>
          <w:color w:val="1F4E79" w:themeColor="accent5" w:themeShade="80"/>
          <w:sz w:val="24"/>
          <w:szCs w:val="24"/>
          <w:lang w:eastAsia="es-MX"/>
        </w:rPr>
        <w:t>de Guatemala</w:t>
      </w:r>
      <w:r w:rsidRPr="00470833">
        <w:rPr>
          <w:rFonts w:ascii="Montserrat" w:hAnsi="Montserrat" w:cs="Arial"/>
          <w:color w:val="1F4E79" w:themeColor="accent5" w:themeShade="80"/>
          <w:sz w:val="24"/>
        </w:rPr>
        <w:t xml:space="preserve"> y el ente administrativo de la gestión o trámite de los asuntos expuestos por la población, su población objetivo la conforma </w:t>
      </w:r>
      <w:r w:rsidR="00AD298B" w:rsidRPr="00470833">
        <w:rPr>
          <w:rFonts w:ascii="Montserrat" w:hAnsi="Montserrat" w:cs="Arial"/>
          <w:color w:val="1F4E79" w:themeColor="accent5" w:themeShade="80"/>
          <w:sz w:val="24"/>
        </w:rPr>
        <w:t xml:space="preserve">las entidades del Organismo Ejecutivo </w:t>
      </w:r>
      <w:r w:rsidRPr="00470833">
        <w:rPr>
          <w:rFonts w:ascii="Montserrat" w:hAnsi="Montserrat" w:cs="Arial"/>
          <w:color w:val="1F4E79" w:themeColor="accent5" w:themeShade="80"/>
          <w:sz w:val="24"/>
        </w:rPr>
        <w:t xml:space="preserve">y las personas individuales o jurídicas que por medio de la Secretaría </w:t>
      </w:r>
      <w:r w:rsidR="0047485D" w:rsidRPr="00470833">
        <w:rPr>
          <w:rFonts w:ascii="Montserrat" w:hAnsi="Montserrat" w:cs="Arial"/>
          <w:color w:val="1F4E79" w:themeColor="accent5" w:themeShade="80"/>
          <w:sz w:val="24"/>
        </w:rPr>
        <w:t xml:space="preserve">se </w:t>
      </w:r>
      <w:r w:rsidR="00900BBA" w:rsidRPr="00470833">
        <w:rPr>
          <w:rFonts w:ascii="Montserrat" w:hAnsi="Montserrat" w:cs="Arial"/>
          <w:color w:val="1F4E79" w:themeColor="accent5" w:themeShade="80"/>
          <w:sz w:val="24"/>
        </w:rPr>
        <w:t>sirvan plantear un asunto determinado dirigido</w:t>
      </w:r>
      <w:r w:rsidRPr="00470833">
        <w:rPr>
          <w:rFonts w:ascii="Montserrat" w:hAnsi="Montserrat" w:cs="Arial"/>
          <w:color w:val="1F4E79" w:themeColor="accent5" w:themeShade="80"/>
          <w:sz w:val="24"/>
        </w:rPr>
        <w:t xml:space="preserve"> al Presidente de la República</w:t>
      </w:r>
      <w:r w:rsidR="00132706" w:rsidRPr="00470833">
        <w:rPr>
          <w:rFonts w:ascii="Montserrat" w:hAnsi="Montserrat" w:cs="Arial"/>
          <w:color w:val="1F4E79" w:themeColor="accent5" w:themeShade="80"/>
          <w:sz w:val="24"/>
        </w:rPr>
        <w:t xml:space="preserve"> de Guatemala</w:t>
      </w:r>
      <w:r w:rsidRPr="00470833">
        <w:rPr>
          <w:rFonts w:ascii="Montserrat" w:hAnsi="Montserrat" w:cs="Arial"/>
          <w:color w:val="1F4E79" w:themeColor="accent5" w:themeShade="80"/>
          <w:sz w:val="24"/>
        </w:rPr>
        <w:t>.</w:t>
      </w:r>
    </w:p>
    <w:p w14:paraId="7DFB0C2E" w14:textId="5B8B10C4" w:rsidR="00BB180E" w:rsidRPr="00470833" w:rsidRDefault="00BB180E" w:rsidP="003A1B0C">
      <w:pPr>
        <w:spacing w:after="0" w:line="276" w:lineRule="auto"/>
        <w:jc w:val="both"/>
        <w:rPr>
          <w:rFonts w:ascii="Montserrat" w:eastAsia="Times New Roman" w:hAnsi="Montserrat" w:cs="Arial"/>
          <w:color w:val="1F4E79" w:themeColor="accent5" w:themeShade="80"/>
          <w:sz w:val="24"/>
          <w:szCs w:val="24"/>
          <w:lang w:eastAsia="es-MX"/>
        </w:rPr>
      </w:pPr>
      <w:r w:rsidRPr="00470833">
        <w:rPr>
          <w:rFonts w:ascii="Montserrat" w:hAnsi="Montserrat" w:cs="Arial"/>
          <w:color w:val="1F4E79" w:themeColor="accent5" w:themeShade="80"/>
          <w:sz w:val="24"/>
        </w:rPr>
        <w:t xml:space="preserve">Debido a que la Secretaría Privada de la Presidencia sitúa su marco lógico orientando su política funcional en un órgano de apoyo directo al Presidente de la República de Guatemala, según su competencia, así mismo, </w:t>
      </w:r>
      <w:r w:rsidRPr="00470833">
        <w:rPr>
          <w:rFonts w:ascii="Montserrat" w:eastAsia="Times New Roman" w:hAnsi="Montserrat" w:cs="Arial"/>
          <w:color w:val="1F4E79" w:themeColor="accent5" w:themeShade="80"/>
          <w:sz w:val="24"/>
          <w:szCs w:val="24"/>
          <w:lang w:eastAsia="es-MX"/>
        </w:rPr>
        <w:t>las peticiones planteadas por la población en general, orientándolas conforme a su naturaleza hacia donde corresponda ya sea ministerios, secretarías, comisiones; se llevan los registros y control de las audiencias e invitaciones, la población elegible es el Presidente Constitucional de la República de Guatemala.</w:t>
      </w:r>
    </w:p>
    <w:p w14:paraId="05D1BFDE" w14:textId="51CF9BDE" w:rsidR="009E5923" w:rsidRPr="00470833" w:rsidRDefault="00803ED5" w:rsidP="00BB180E">
      <w:pPr>
        <w:spacing w:after="0" w:line="360" w:lineRule="auto"/>
        <w:jc w:val="both"/>
        <w:rPr>
          <w:rFonts w:ascii="Montserrat" w:eastAsia="Times New Roman" w:hAnsi="Montserrat" w:cs="Arial"/>
          <w:color w:val="1F4E79" w:themeColor="accent5" w:themeShade="80"/>
          <w:sz w:val="24"/>
          <w:szCs w:val="24"/>
          <w:lang w:eastAsia="es-MX"/>
        </w:rPr>
      </w:pPr>
      <w:r w:rsidRPr="00470833">
        <w:rPr>
          <w:rFonts w:ascii="Montserrat" w:eastAsia="Times New Roman" w:hAnsi="Montserrat" w:cs="Arial"/>
          <w:noProof/>
          <w:color w:val="1F4E79" w:themeColor="accent5" w:themeShade="80"/>
          <w:sz w:val="24"/>
          <w:szCs w:val="24"/>
          <w:lang w:eastAsia="es-MX"/>
        </w:rPr>
        <w:lastRenderedPageBreak/>
        <w:drawing>
          <wp:anchor distT="0" distB="0" distL="114300" distR="114300" simplePos="0" relativeHeight="251699200" behindDoc="1" locked="0" layoutInCell="1" allowOverlap="1" wp14:anchorId="0428DA9F" wp14:editId="67D993CA">
            <wp:simplePos x="0" y="0"/>
            <wp:positionH relativeFrom="column">
              <wp:posOffset>646488</wp:posOffset>
            </wp:positionH>
            <wp:positionV relativeFrom="paragraph">
              <wp:posOffset>263319</wp:posOffset>
            </wp:positionV>
            <wp:extent cx="4465320" cy="3009900"/>
            <wp:effectExtent l="0" t="0" r="0" b="0"/>
            <wp:wrapTight wrapText="bothSides">
              <wp:wrapPolygon edited="0">
                <wp:start x="12809" y="0"/>
                <wp:lineTo x="12072" y="273"/>
                <wp:lineTo x="9307" y="1914"/>
                <wp:lineTo x="0" y="3691"/>
                <wp:lineTo x="0" y="5332"/>
                <wp:lineTo x="7096" y="6699"/>
                <wp:lineTo x="6727" y="8886"/>
                <wp:lineTo x="369" y="9843"/>
                <wp:lineTo x="0" y="9843"/>
                <wp:lineTo x="0" y="11347"/>
                <wp:lineTo x="6266" y="13261"/>
                <wp:lineTo x="7003" y="13261"/>
                <wp:lineTo x="7648" y="15448"/>
                <wp:lineTo x="3041" y="16678"/>
                <wp:lineTo x="1935" y="17089"/>
                <wp:lineTo x="1935" y="18456"/>
                <wp:lineTo x="7833" y="19823"/>
                <wp:lineTo x="11058" y="19959"/>
                <wp:lineTo x="12717" y="20643"/>
                <wp:lineTo x="13177" y="20916"/>
                <wp:lineTo x="14928" y="20916"/>
                <wp:lineTo x="15389" y="20643"/>
                <wp:lineTo x="17416" y="19823"/>
                <wp:lineTo x="19444" y="17635"/>
                <wp:lineTo x="20642" y="15448"/>
                <wp:lineTo x="21195" y="13261"/>
                <wp:lineTo x="21471" y="11073"/>
                <wp:lineTo x="21471" y="8886"/>
                <wp:lineTo x="21010" y="6699"/>
                <wp:lineTo x="20273" y="4511"/>
                <wp:lineTo x="18891" y="1914"/>
                <wp:lineTo x="16311" y="410"/>
                <wp:lineTo x="15389" y="0"/>
                <wp:lineTo x="12809"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65320" cy="3009900"/>
                    </a:xfrm>
                    <a:prstGeom prst="rect">
                      <a:avLst/>
                    </a:prstGeom>
                    <a:noFill/>
                  </pic:spPr>
                </pic:pic>
              </a:graphicData>
            </a:graphic>
            <wp14:sizeRelH relativeFrom="margin">
              <wp14:pctWidth>0</wp14:pctWidth>
            </wp14:sizeRelH>
            <wp14:sizeRelV relativeFrom="margin">
              <wp14:pctHeight>0</wp14:pctHeight>
            </wp14:sizeRelV>
          </wp:anchor>
        </w:drawing>
      </w:r>
    </w:p>
    <w:p w14:paraId="556FA2E0" w14:textId="21298B3E" w:rsidR="009E5923" w:rsidRPr="00470833" w:rsidRDefault="009E5923" w:rsidP="00BB180E">
      <w:pPr>
        <w:spacing w:after="0" w:line="360" w:lineRule="auto"/>
        <w:jc w:val="both"/>
        <w:rPr>
          <w:rFonts w:ascii="Montserrat" w:eastAsia="Times New Roman" w:hAnsi="Montserrat" w:cs="Arial"/>
          <w:color w:val="1F4E79" w:themeColor="accent5" w:themeShade="80"/>
          <w:sz w:val="24"/>
          <w:szCs w:val="24"/>
          <w:lang w:eastAsia="es-MX"/>
        </w:rPr>
      </w:pPr>
    </w:p>
    <w:p w14:paraId="0E4CBC50" w14:textId="60BE68E2" w:rsidR="009E5923" w:rsidRPr="00470833" w:rsidRDefault="009E5923" w:rsidP="00BB180E">
      <w:pPr>
        <w:spacing w:line="360" w:lineRule="auto"/>
        <w:jc w:val="both"/>
        <w:rPr>
          <w:rFonts w:ascii="Montserrat" w:hAnsi="Montserrat" w:cs="Arial"/>
          <w:color w:val="1F4E79" w:themeColor="accent5" w:themeShade="80"/>
          <w:sz w:val="24"/>
        </w:rPr>
      </w:pPr>
    </w:p>
    <w:p w14:paraId="407C005E" w14:textId="712F9E1A" w:rsidR="009E5923" w:rsidRPr="00470833" w:rsidRDefault="009E5923" w:rsidP="00BB180E">
      <w:pPr>
        <w:spacing w:line="360" w:lineRule="auto"/>
        <w:jc w:val="both"/>
        <w:rPr>
          <w:rFonts w:ascii="Montserrat" w:hAnsi="Montserrat" w:cs="Arial"/>
          <w:color w:val="1F4E79" w:themeColor="accent5" w:themeShade="80"/>
          <w:sz w:val="24"/>
        </w:rPr>
      </w:pPr>
    </w:p>
    <w:p w14:paraId="21362A0F" w14:textId="5FDD697A" w:rsidR="009E5923" w:rsidRPr="00470833" w:rsidRDefault="009E5923" w:rsidP="00BB180E">
      <w:pPr>
        <w:spacing w:line="360" w:lineRule="auto"/>
        <w:jc w:val="both"/>
        <w:rPr>
          <w:rFonts w:ascii="Montserrat" w:hAnsi="Montserrat" w:cs="Arial"/>
          <w:color w:val="1F4E79" w:themeColor="accent5" w:themeShade="80"/>
          <w:sz w:val="24"/>
        </w:rPr>
      </w:pPr>
    </w:p>
    <w:p w14:paraId="0F666A83" w14:textId="33925ADA" w:rsidR="009E5923" w:rsidRPr="00470833" w:rsidRDefault="009E5923" w:rsidP="00BB180E">
      <w:pPr>
        <w:spacing w:line="360" w:lineRule="auto"/>
        <w:jc w:val="both"/>
        <w:rPr>
          <w:rFonts w:ascii="Montserrat" w:hAnsi="Montserrat" w:cs="Arial"/>
          <w:color w:val="1F4E79" w:themeColor="accent5" w:themeShade="80"/>
          <w:sz w:val="24"/>
        </w:rPr>
      </w:pPr>
    </w:p>
    <w:p w14:paraId="0DE36429" w14:textId="78DCBA6A" w:rsidR="009E5923" w:rsidRPr="00470833" w:rsidRDefault="009E5923" w:rsidP="00BB180E">
      <w:pPr>
        <w:spacing w:line="360" w:lineRule="auto"/>
        <w:jc w:val="both"/>
        <w:rPr>
          <w:rFonts w:ascii="Montserrat" w:hAnsi="Montserrat" w:cs="Arial"/>
          <w:color w:val="1F4E79" w:themeColor="accent5" w:themeShade="80"/>
          <w:sz w:val="24"/>
        </w:rPr>
      </w:pPr>
    </w:p>
    <w:p w14:paraId="3EA0F236" w14:textId="77777777" w:rsidR="00923121" w:rsidRPr="00470833" w:rsidRDefault="00923121" w:rsidP="00BB180E">
      <w:pPr>
        <w:spacing w:line="360" w:lineRule="auto"/>
        <w:jc w:val="both"/>
        <w:rPr>
          <w:rFonts w:ascii="Montserrat" w:hAnsi="Montserrat" w:cs="Arial"/>
          <w:color w:val="1F4E79" w:themeColor="accent5" w:themeShade="80"/>
          <w:sz w:val="24"/>
        </w:rPr>
      </w:pPr>
    </w:p>
    <w:p w14:paraId="627E9ED0" w14:textId="77777777" w:rsidR="00A6030A" w:rsidRPr="00470833" w:rsidRDefault="00A6030A" w:rsidP="00BB180E">
      <w:pPr>
        <w:spacing w:line="360" w:lineRule="auto"/>
        <w:jc w:val="both"/>
        <w:rPr>
          <w:rFonts w:ascii="Montserrat" w:hAnsi="Montserrat" w:cs="Arial"/>
          <w:color w:val="1F4E79" w:themeColor="accent5" w:themeShade="80"/>
          <w:sz w:val="24"/>
        </w:rPr>
      </w:pPr>
    </w:p>
    <w:p w14:paraId="3A06E51E" w14:textId="77777777" w:rsidR="00A6030A" w:rsidRPr="00470833" w:rsidRDefault="00A6030A" w:rsidP="00BB180E">
      <w:pPr>
        <w:spacing w:line="360" w:lineRule="auto"/>
        <w:jc w:val="both"/>
        <w:rPr>
          <w:rFonts w:ascii="Montserrat" w:hAnsi="Montserrat" w:cs="Arial"/>
          <w:color w:val="1F4E79" w:themeColor="accent5" w:themeShade="80"/>
          <w:sz w:val="24"/>
        </w:rPr>
      </w:pPr>
    </w:p>
    <w:p w14:paraId="13D048EF" w14:textId="77777777" w:rsidR="00D17A8F" w:rsidRDefault="00D17A8F" w:rsidP="00F23050">
      <w:pPr>
        <w:spacing w:line="276" w:lineRule="auto"/>
        <w:jc w:val="both"/>
        <w:rPr>
          <w:rFonts w:ascii="Montserrat" w:hAnsi="Montserrat" w:cs="Arial"/>
          <w:color w:val="1F4E79" w:themeColor="accent5" w:themeShade="80"/>
          <w:sz w:val="24"/>
        </w:rPr>
      </w:pPr>
    </w:p>
    <w:p w14:paraId="3E667C91" w14:textId="7E158F80" w:rsidR="00BB180E" w:rsidRDefault="00CB7508" w:rsidP="00F23050">
      <w:pPr>
        <w:spacing w:line="276" w:lineRule="auto"/>
        <w:jc w:val="both"/>
        <w:rPr>
          <w:rFonts w:ascii="Montserrat" w:hAnsi="Montserrat" w:cs="Arial"/>
          <w:color w:val="1F4E79" w:themeColor="accent5" w:themeShade="80"/>
          <w:sz w:val="24"/>
        </w:rPr>
      </w:pPr>
      <w:r w:rsidRPr="00470833">
        <w:rPr>
          <w:rFonts w:ascii="Montserrat" w:hAnsi="Montserrat" w:cs="Arial"/>
          <w:color w:val="1F4E79" w:themeColor="accent5" w:themeShade="80"/>
          <w:sz w:val="24"/>
        </w:rPr>
        <w:t>Para identificar de mejor manera la población, se utilizó la Matriz de Análisis de Población que se muestra a continuación:</w:t>
      </w:r>
    </w:p>
    <w:p w14:paraId="1FC56BDD" w14:textId="0CC30B40" w:rsidR="00D17A8F" w:rsidRDefault="00D17A8F" w:rsidP="00F23050">
      <w:pPr>
        <w:spacing w:line="276" w:lineRule="auto"/>
        <w:jc w:val="both"/>
        <w:rPr>
          <w:rFonts w:ascii="Montserrat" w:hAnsi="Montserrat" w:cs="Arial"/>
          <w:color w:val="1F4E79" w:themeColor="accent5" w:themeShade="80"/>
          <w:sz w:val="24"/>
        </w:rPr>
      </w:pPr>
      <w:r w:rsidRPr="00E61C30">
        <w:rPr>
          <w:noProof/>
        </w:rPr>
        <w:drawing>
          <wp:anchor distT="0" distB="0" distL="114300" distR="114300" simplePos="0" relativeHeight="251757568" behindDoc="1" locked="0" layoutInCell="1" allowOverlap="1" wp14:anchorId="4274D493" wp14:editId="6193EA36">
            <wp:simplePos x="0" y="0"/>
            <wp:positionH relativeFrom="column">
              <wp:posOffset>0</wp:posOffset>
            </wp:positionH>
            <wp:positionV relativeFrom="paragraph">
              <wp:posOffset>318770</wp:posOffset>
            </wp:positionV>
            <wp:extent cx="5791092" cy="3348841"/>
            <wp:effectExtent l="0" t="0" r="635" b="4445"/>
            <wp:wrapTight wrapText="bothSides">
              <wp:wrapPolygon edited="0">
                <wp:start x="21176" y="0"/>
                <wp:lineTo x="0" y="123"/>
                <wp:lineTo x="0" y="21506"/>
                <wp:lineTo x="21531" y="21506"/>
                <wp:lineTo x="21531" y="0"/>
                <wp:lineTo x="21176" y="0"/>
              </wp:wrapPolygon>
            </wp:wrapTight>
            <wp:docPr id="79386706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91092" cy="3348841"/>
                    </a:xfrm>
                    <a:prstGeom prst="rect">
                      <a:avLst/>
                    </a:prstGeom>
                    <a:noFill/>
                    <a:ln>
                      <a:noFill/>
                    </a:ln>
                  </pic:spPr>
                </pic:pic>
              </a:graphicData>
            </a:graphic>
          </wp:anchor>
        </w:drawing>
      </w:r>
    </w:p>
    <w:p w14:paraId="104E8422" w14:textId="4DF332CA" w:rsidR="00DA7B86" w:rsidRPr="00470833" w:rsidRDefault="004C7845" w:rsidP="004C7845">
      <w:pPr>
        <w:keepNext/>
        <w:keepLines/>
        <w:spacing w:before="480" w:after="0" w:line="276" w:lineRule="auto"/>
        <w:outlineLvl w:val="0"/>
        <w:rPr>
          <w:rFonts w:ascii="Montserrat" w:hAnsi="Montserrat" w:cs="Arial"/>
          <w:b/>
          <w:bCs/>
          <w:color w:val="1F3864" w:themeColor="accent1" w:themeShade="80"/>
          <w:sz w:val="26"/>
          <w:szCs w:val="26"/>
        </w:rPr>
      </w:pPr>
      <w:bookmarkStart w:id="37" w:name="_Toc165369707"/>
      <w:r w:rsidRPr="00470833">
        <w:rPr>
          <w:rFonts w:ascii="Montserrat" w:hAnsi="Montserrat" w:cs="Arial"/>
          <w:b/>
          <w:bCs/>
          <w:color w:val="1F3864" w:themeColor="accent1" w:themeShade="80"/>
          <w:sz w:val="26"/>
          <w:szCs w:val="26"/>
        </w:rPr>
        <w:lastRenderedPageBreak/>
        <w:t>MODELO CONCEPTUAL</w:t>
      </w:r>
      <w:bookmarkEnd w:id="37"/>
    </w:p>
    <w:p w14:paraId="54D68596" w14:textId="4CD4A264" w:rsidR="00DA7B86" w:rsidRPr="00470833" w:rsidRDefault="00DA7B86" w:rsidP="00900BBA">
      <w:pPr>
        <w:spacing w:line="360" w:lineRule="auto"/>
        <w:jc w:val="both"/>
        <w:rPr>
          <w:rFonts w:ascii="Montserrat" w:hAnsi="Montserrat" w:cs="Arial"/>
          <w:color w:val="1F3864" w:themeColor="accent1" w:themeShade="80"/>
          <w:sz w:val="24"/>
        </w:rPr>
      </w:pPr>
    </w:p>
    <w:p w14:paraId="05F5F174" w14:textId="63474709" w:rsidR="002924C6" w:rsidRPr="00470833" w:rsidRDefault="008E1786" w:rsidP="009C5327">
      <w:pPr>
        <w:spacing w:after="0" w:line="276"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Para elaborar el modelo conceptual, </w:t>
      </w:r>
      <w:r w:rsidR="002924C6" w:rsidRPr="00470833">
        <w:rPr>
          <w:rFonts w:ascii="Montserrat" w:eastAsia="Times New Roman" w:hAnsi="Montserrat" w:cs="Times New Roman"/>
          <w:b/>
          <w:bCs/>
          <w:color w:val="1F4E79" w:themeColor="accent5" w:themeShade="80"/>
          <w:sz w:val="24"/>
          <w:szCs w:val="24"/>
          <w:lang w:eastAsia="es-GT"/>
        </w:rPr>
        <w:t>Debilidad para el monitoreo y evaluación de acciones administrativas de apoyo a los requerimientos que efectúen las personas individuales o jurídicas, por medio de la Secretaría Privada de la Presidencia, al Despacho del Presidente de la República</w:t>
      </w:r>
      <w:r w:rsidR="002924C6" w:rsidRPr="00470833">
        <w:rPr>
          <w:rFonts w:ascii="Montserrat" w:eastAsia="Times New Roman" w:hAnsi="Montserrat" w:cs="Times New Roman"/>
          <w:b/>
          <w:bCs/>
          <w:color w:val="000000"/>
          <w:sz w:val="18"/>
          <w:szCs w:val="18"/>
          <w:lang w:eastAsia="es-GT"/>
        </w:rPr>
        <w:t xml:space="preserve">, </w:t>
      </w:r>
      <w:r w:rsidR="002924C6" w:rsidRPr="00470833">
        <w:rPr>
          <w:rFonts w:ascii="Montserrat" w:hAnsi="Montserrat" w:cs="Arial"/>
          <w:color w:val="1F3864" w:themeColor="accent1" w:themeShade="80"/>
          <w:sz w:val="24"/>
        </w:rPr>
        <w:t>lo cual afecta a la población al momento de que se requiera el seguimiento del planteamiento ya que se genera malestar en el tiempo de respuesta; por tal motivo se definió el siguiente modelo conceptual, el cual muestra las causas directas e indirectas del problema:</w:t>
      </w:r>
    </w:p>
    <w:p w14:paraId="433BD535" w14:textId="4F9830D5" w:rsidR="00C70671" w:rsidRPr="00470833" w:rsidRDefault="00C70671" w:rsidP="009C5327">
      <w:pPr>
        <w:spacing w:after="0" w:line="276" w:lineRule="auto"/>
        <w:jc w:val="both"/>
        <w:rPr>
          <w:rFonts w:ascii="Montserrat" w:hAnsi="Montserrat" w:cs="Arial"/>
          <w:color w:val="1F3864" w:themeColor="accent1" w:themeShade="80"/>
          <w:sz w:val="24"/>
        </w:rPr>
      </w:pPr>
    </w:p>
    <w:p w14:paraId="7C9354EE" w14:textId="4E504023" w:rsidR="002924C6" w:rsidRPr="00470833" w:rsidRDefault="002777AB" w:rsidP="002924C6">
      <w:pPr>
        <w:spacing w:after="0" w:line="240" w:lineRule="auto"/>
        <w:jc w:val="both"/>
        <w:rPr>
          <w:rFonts w:ascii="Montserrat" w:hAnsi="Montserrat" w:cs="Arial"/>
          <w:color w:val="1F3864" w:themeColor="accent1" w:themeShade="80"/>
          <w:sz w:val="24"/>
        </w:rPr>
      </w:pPr>
      <w:r>
        <w:rPr>
          <w:rFonts w:ascii="Montserrat" w:hAnsi="Montserrat" w:cs="Arial"/>
          <w:noProof/>
          <w:color w:val="1F3864" w:themeColor="accent1" w:themeShade="80"/>
          <w:sz w:val="24"/>
        </w:rPr>
        <w:drawing>
          <wp:anchor distT="0" distB="0" distL="114300" distR="114300" simplePos="0" relativeHeight="251754496" behindDoc="1" locked="0" layoutInCell="1" allowOverlap="1" wp14:anchorId="295A34A7" wp14:editId="4A8C40EA">
            <wp:simplePos x="0" y="0"/>
            <wp:positionH relativeFrom="column">
              <wp:posOffset>297180</wp:posOffset>
            </wp:positionH>
            <wp:positionV relativeFrom="paragraph">
              <wp:posOffset>31115</wp:posOffset>
            </wp:positionV>
            <wp:extent cx="5343525" cy="2588260"/>
            <wp:effectExtent l="0" t="0" r="0" b="2540"/>
            <wp:wrapTight wrapText="bothSides">
              <wp:wrapPolygon edited="0">
                <wp:start x="6853" y="0"/>
                <wp:lineTo x="6776" y="5087"/>
                <wp:lineTo x="4158" y="6518"/>
                <wp:lineTo x="3542" y="6995"/>
                <wp:lineTo x="3542" y="7631"/>
                <wp:lineTo x="1540" y="7631"/>
                <wp:lineTo x="1232" y="7949"/>
                <wp:lineTo x="1232" y="20349"/>
                <wp:lineTo x="1694" y="21462"/>
                <wp:lineTo x="1771" y="21462"/>
                <wp:lineTo x="20945" y="21462"/>
                <wp:lineTo x="20945" y="16375"/>
                <wp:lineTo x="20560" y="15262"/>
                <wp:lineTo x="21022" y="13354"/>
                <wp:lineTo x="21099" y="8585"/>
                <wp:lineTo x="20175" y="7631"/>
                <wp:lineTo x="15093" y="5087"/>
                <wp:lineTo x="15016" y="1113"/>
                <wp:lineTo x="14554" y="0"/>
                <wp:lineTo x="6853" y="0"/>
              </wp:wrapPolygon>
            </wp:wrapTight>
            <wp:docPr id="41354278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43525" cy="2588260"/>
                    </a:xfrm>
                    <a:prstGeom prst="rect">
                      <a:avLst/>
                    </a:prstGeom>
                    <a:noFill/>
                  </pic:spPr>
                </pic:pic>
              </a:graphicData>
            </a:graphic>
            <wp14:sizeRelH relativeFrom="margin">
              <wp14:pctWidth>0</wp14:pctWidth>
            </wp14:sizeRelH>
            <wp14:sizeRelV relativeFrom="margin">
              <wp14:pctHeight>0</wp14:pctHeight>
            </wp14:sizeRelV>
          </wp:anchor>
        </w:drawing>
      </w:r>
    </w:p>
    <w:p w14:paraId="4EC830F4" w14:textId="171F3811" w:rsidR="00DA7B86" w:rsidRDefault="00DA7B86" w:rsidP="00900BBA">
      <w:pPr>
        <w:spacing w:line="360" w:lineRule="auto"/>
        <w:jc w:val="both"/>
        <w:rPr>
          <w:rFonts w:ascii="Montserrat" w:hAnsi="Montserrat" w:cs="Arial"/>
          <w:color w:val="1F3864" w:themeColor="accent1" w:themeShade="80"/>
          <w:sz w:val="24"/>
        </w:rPr>
      </w:pPr>
    </w:p>
    <w:p w14:paraId="2BE76865" w14:textId="2A05EC53" w:rsidR="00D10A7E" w:rsidRDefault="00D10A7E" w:rsidP="00900BBA">
      <w:pPr>
        <w:spacing w:line="360" w:lineRule="auto"/>
        <w:jc w:val="both"/>
        <w:rPr>
          <w:rFonts w:ascii="Montserrat" w:hAnsi="Montserrat" w:cs="Arial"/>
          <w:color w:val="1F3864" w:themeColor="accent1" w:themeShade="80"/>
          <w:sz w:val="24"/>
        </w:rPr>
      </w:pPr>
    </w:p>
    <w:p w14:paraId="0326D2DA" w14:textId="7193CDEF" w:rsidR="00D10A7E" w:rsidRDefault="00D10A7E" w:rsidP="00900BBA">
      <w:pPr>
        <w:spacing w:line="360" w:lineRule="auto"/>
        <w:jc w:val="both"/>
        <w:rPr>
          <w:rFonts w:ascii="Montserrat" w:hAnsi="Montserrat" w:cs="Arial"/>
          <w:color w:val="1F3864" w:themeColor="accent1" w:themeShade="80"/>
          <w:sz w:val="24"/>
        </w:rPr>
      </w:pPr>
    </w:p>
    <w:p w14:paraId="05BECFD0" w14:textId="249D824D" w:rsidR="00D10A7E" w:rsidRDefault="00D10A7E" w:rsidP="00900BBA">
      <w:pPr>
        <w:spacing w:line="360" w:lineRule="auto"/>
        <w:jc w:val="both"/>
        <w:rPr>
          <w:rFonts w:ascii="Montserrat" w:hAnsi="Montserrat" w:cs="Arial"/>
          <w:color w:val="1F3864" w:themeColor="accent1" w:themeShade="80"/>
          <w:sz w:val="24"/>
        </w:rPr>
      </w:pPr>
    </w:p>
    <w:p w14:paraId="4D5A1ABD" w14:textId="02F8A2E9" w:rsidR="00D10A7E" w:rsidRDefault="00D10A7E" w:rsidP="00900BBA">
      <w:pPr>
        <w:spacing w:line="360" w:lineRule="auto"/>
        <w:jc w:val="both"/>
        <w:rPr>
          <w:rFonts w:ascii="Montserrat" w:hAnsi="Montserrat" w:cs="Arial"/>
          <w:color w:val="1F3864" w:themeColor="accent1" w:themeShade="80"/>
          <w:sz w:val="24"/>
        </w:rPr>
      </w:pPr>
    </w:p>
    <w:p w14:paraId="3BFA70C2" w14:textId="4F868E41" w:rsidR="00D10A7E" w:rsidRDefault="00D10A7E" w:rsidP="00900BBA">
      <w:pPr>
        <w:spacing w:line="360" w:lineRule="auto"/>
        <w:jc w:val="both"/>
        <w:rPr>
          <w:rFonts w:ascii="Montserrat" w:hAnsi="Montserrat" w:cs="Arial"/>
          <w:color w:val="1F3864" w:themeColor="accent1" w:themeShade="80"/>
          <w:sz w:val="24"/>
        </w:rPr>
      </w:pPr>
    </w:p>
    <w:p w14:paraId="3B4C6806" w14:textId="2AA5B71B" w:rsidR="00D10A7E" w:rsidRDefault="00D10A7E" w:rsidP="00900BBA">
      <w:pPr>
        <w:spacing w:line="360" w:lineRule="auto"/>
        <w:jc w:val="both"/>
        <w:rPr>
          <w:rFonts w:ascii="Montserrat" w:hAnsi="Montserrat" w:cs="Arial"/>
          <w:color w:val="1F3864" w:themeColor="accent1" w:themeShade="80"/>
          <w:sz w:val="24"/>
        </w:rPr>
      </w:pPr>
    </w:p>
    <w:p w14:paraId="0B2C4427" w14:textId="73F5B643" w:rsidR="00D10A7E" w:rsidRDefault="00D10A7E" w:rsidP="00900BBA">
      <w:pPr>
        <w:spacing w:line="360" w:lineRule="auto"/>
        <w:jc w:val="both"/>
        <w:rPr>
          <w:rFonts w:ascii="Montserrat" w:hAnsi="Montserrat" w:cs="Arial"/>
          <w:color w:val="1F3864" w:themeColor="accent1" w:themeShade="80"/>
          <w:sz w:val="24"/>
        </w:rPr>
      </w:pPr>
    </w:p>
    <w:p w14:paraId="4BFB29BF" w14:textId="3B26C058" w:rsidR="00CA4D11" w:rsidRPr="00470833" w:rsidRDefault="00CA4D11" w:rsidP="00DD739D">
      <w:pPr>
        <w:keepNext/>
        <w:keepLines/>
        <w:spacing w:before="480" w:after="0" w:line="276" w:lineRule="auto"/>
        <w:outlineLvl w:val="0"/>
        <w:rPr>
          <w:rFonts w:ascii="Montserrat" w:hAnsi="Montserrat" w:cs="Arial"/>
          <w:b/>
          <w:bCs/>
          <w:color w:val="1F3864" w:themeColor="accent1" w:themeShade="80"/>
          <w:sz w:val="26"/>
          <w:szCs w:val="26"/>
        </w:rPr>
      </w:pPr>
      <w:bookmarkStart w:id="38" w:name="_Toc165369708"/>
      <w:r w:rsidRPr="00470833">
        <w:rPr>
          <w:rFonts w:ascii="Montserrat" w:hAnsi="Montserrat" w:cs="Arial"/>
          <w:b/>
          <w:bCs/>
          <w:color w:val="1F3864" w:themeColor="accent1" w:themeShade="80"/>
          <w:sz w:val="26"/>
          <w:szCs w:val="26"/>
        </w:rPr>
        <w:t xml:space="preserve">MODELO </w:t>
      </w:r>
      <w:r w:rsidR="00827310" w:rsidRPr="00470833">
        <w:rPr>
          <w:rFonts w:ascii="Montserrat" w:hAnsi="Montserrat" w:cs="Arial"/>
          <w:b/>
          <w:bCs/>
          <w:color w:val="1F3864" w:themeColor="accent1" w:themeShade="80"/>
          <w:sz w:val="26"/>
          <w:szCs w:val="26"/>
        </w:rPr>
        <w:t>EXPLICATIVO</w:t>
      </w:r>
      <w:r w:rsidRPr="00470833">
        <w:rPr>
          <w:rFonts w:ascii="Montserrat" w:hAnsi="Montserrat" w:cs="Arial"/>
          <w:b/>
          <w:bCs/>
          <w:color w:val="1F3864" w:themeColor="accent1" w:themeShade="80"/>
          <w:sz w:val="26"/>
          <w:szCs w:val="26"/>
        </w:rPr>
        <w:t>:</w:t>
      </w:r>
      <w:bookmarkEnd w:id="38"/>
    </w:p>
    <w:p w14:paraId="6D2BFE9F" w14:textId="54318B02" w:rsidR="00DD739D" w:rsidRPr="00470833" w:rsidRDefault="00DD739D" w:rsidP="00C70671">
      <w:pPr>
        <w:spacing w:line="276" w:lineRule="auto"/>
        <w:jc w:val="both"/>
        <w:rPr>
          <w:rFonts w:ascii="Montserrat" w:hAnsi="Montserrat" w:cs="Arial"/>
          <w:color w:val="1F3864" w:themeColor="accent1" w:themeShade="80"/>
          <w:sz w:val="24"/>
        </w:rPr>
      </w:pPr>
    </w:p>
    <w:p w14:paraId="489645E2" w14:textId="78459886" w:rsidR="00063825" w:rsidRPr="00470833" w:rsidRDefault="00CA4D11" w:rsidP="00C70671">
      <w:pPr>
        <w:spacing w:line="276"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Para la elaboración del modelo explicativo, se realizó la búsqueda de evidencia, a través de investigaciones, determinándose que, por el problema </w:t>
      </w:r>
      <w:r w:rsidR="00063825" w:rsidRPr="00470833">
        <w:rPr>
          <w:rFonts w:ascii="Montserrat" w:hAnsi="Montserrat" w:cs="Arial"/>
          <w:color w:val="1F3864" w:themeColor="accent1" w:themeShade="80"/>
          <w:sz w:val="24"/>
        </w:rPr>
        <w:t>identificado, permite una r</w:t>
      </w:r>
      <w:r w:rsidRPr="00470833">
        <w:rPr>
          <w:rFonts w:ascii="Montserrat" w:hAnsi="Montserrat" w:cs="Arial"/>
          <w:color w:val="1F3864" w:themeColor="accent1" w:themeShade="80"/>
          <w:sz w:val="24"/>
        </w:rPr>
        <w:t xml:space="preserve">evisión </w:t>
      </w:r>
      <w:r w:rsidR="00063825" w:rsidRPr="00470833">
        <w:rPr>
          <w:rFonts w:ascii="Montserrat" w:hAnsi="Montserrat" w:cs="Arial"/>
          <w:color w:val="1F3864" w:themeColor="accent1" w:themeShade="80"/>
          <w:sz w:val="24"/>
        </w:rPr>
        <w:t>s</w:t>
      </w:r>
      <w:r w:rsidRPr="00470833">
        <w:rPr>
          <w:rFonts w:ascii="Montserrat" w:hAnsi="Montserrat" w:cs="Arial"/>
          <w:color w:val="1F3864" w:themeColor="accent1" w:themeShade="80"/>
          <w:sz w:val="24"/>
        </w:rPr>
        <w:t>istemática</w:t>
      </w:r>
      <w:r w:rsidR="00063825" w:rsidRPr="00470833">
        <w:rPr>
          <w:rFonts w:ascii="Montserrat" w:hAnsi="Montserrat" w:cs="Arial"/>
          <w:color w:val="1F3864" w:themeColor="accent1" w:themeShade="80"/>
          <w:sz w:val="24"/>
        </w:rPr>
        <w:t xml:space="preserve"> del proceso y definir las acciones que se llevaran a cabo para el fortalecimiento de las capacidades del personal</w:t>
      </w:r>
      <w:r w:rsidR="0004520E" w:rsidRPr="00470833">
        <w:rPr>
          <w:rFonts w:ascii="Montserrat" w:hAnsi="Montserrat" w:cs="Arial"/>
          <w:color w:val="1F3864" w:themeColor="accent1" w:themeShade="80"/>
          <w:sz w:val="24"/>
        </w:rPr>
        <w:t>.</w:t>
      </w:r>
    </w:p>
    <w:p w14:paraId="47B19AC3" w14:textId="48C66AF7" w:rsidR="00DA7B86" w:rsidRPr="00470833" w:rsidRDefault="00CA4D11" w:rsidP="00C70671">
      <w:pPr>
        <w:spacing w:line="276"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Luego de identificar las causas, se </w:t>
      </w:r>
      <w:r w:rsidR="000A7267" w:rsidRPr="00470833">
        <w:rPr>
          <w:rFonts w:ascii="Montserrat" w:hAnsi="Montserrat" w:cs="Arial"/>
          <w:color w:val="1F3864" w:themeColor="accent1" w:themeShade="80"/>
          <w:sz w:val="24"/>
        </w:rPr>
        <w:t>elaboró</w:t>
      </w:r>
      <w:r w:rsidRPr="00470833">
        <w:rPr>
          <w:rFonts w:ascii="Montserrat" w:hAnsi="Montserrat" w:cs="Arial"/>
          <w:color w:val="1F3864" w:themeColor="accent1" w:themeShade="80"/>
          <w:sz w:val="24"/>
        </w:rPr>
        <w:t xml:space="preserve"> el modelo explicativo de la siguiente forma:</w:t>
      </w:r>
    </w:p>
    <w:p w14:paraId="46529F4D" w14:textId="07A4AB4F" w:rsidR="00CA4D11" w:rsidRPr="00470833" w:rsidRDefault="00080200" w:rsidP="00900BBA">
      <w:pPr>
        <w:spacing w:line="360" w:lineRule="auto"/>
        <w:jc w:val="both"/>
        <w:rPr>
          <w:rFonts w:ascii="Montserrat" w:hAnsi="Montserrat" w:cs="Arial"/>
          <w:color w:val="1F3864" w:themeColor="accent1" w:themeShade="80"/>
          <w:sz w:val="24"/>
        </w:rPr>
      </w:pPr>
      <w:r w:rsidRPr="00470833">
        <w:rPr>
          <w:rFonts w:ascii="Montserrat" w:hAnsi="Montserrat" w:cs="Arial"/>
          <w:noProof/>
          <w:color w:val="1F3864" w:themeColor="accent1" w:themeShade="80"/>
          <w:sz w:val="24"/>
        </w:rPr>
        <w:lastRenderedPageBreak/>
        <w:drawing>
          <wp:anchor distT="0" distB="0" distL="114300" distR="114300" simplePos="0" relativeHeight="251736064" behindDoc="1" locked="0" layoutInCell="1" allowOverlap="1" wp14:anchorId="0E9ECFB2" wp14:editId="3CD75520">
            <wp:simplePos x="0" y="0"/>
            <wp:positionH relativeFrom="column">
              <wp:posOffset>12065</wp:posOffset>
            </wp:positionH>
            <wp:positionV relativeFrom="paragraph">
              <wp:posOffset>47625</wp:posOffset>
            </wp:positionV>
            <wp:extent cx="5797550" cy="1531620"/>
            <wp:effectExtent l="0" t="0" r="0" b="0"/>
            <wp:wrapTight wrapText="bothSides">
              <wp:wrapPolygon edited="0">
                <wp:start x="7665" y="0"/>
                <wp:lineTo x="7239" y="4299"/>
                <wp:lineTo x="3691" y="12896"/>
                <wp:lineTo x="0" y="13970"/>
                <wp:lineTo x="0" y="21224"/>
                <wp:lineTo x="21505" y="21224"/>
                <wp:lineTo x="21505" y="14239"/>
                <wp:lineTo x="17886" y="12896"/>
                <wp:lineTo x="13769" y="4299"/>
                <wp:lineTo x="13769" y="0"/>
                <wp:lineTo x="7665" y="0"/>
              </wp:wrapPolygon>
            </wp:wrapTight>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97550" cy="1531620"/>
                    </a:xfrm>
                    <a:prstGeom prst="rect">
                      <a:avLst/>
                    </a:prstGeom>
                    <a:noFill/>
                  </pic:spPr>
                </pic:pic>
              </a:graphicData>
            </a:graphic>
            <wp14:sizeRelV relativeFrom="margin">
              <wp14:pctHeight>0</wp14:pctHeight>
            </wp14:sizeRelV>
          </wp:anchor>
        </w:drawing>
      </w:r>
    </w:p>
    <w:p w14:paraId="4EC2FDB5" w14:textId="2B7020BD" w:rsidR="0004520E" w:rsidRPr="00573F77" w:rsidRDefault="0004520E" w:rsidP="00900BBA">
      <w:pPr>
        <w:spacing w:line="360" w:lineRule="auto"/>
        <w:jc w:val="both"/>
        <w:rPr>
          <w:rFonts w:ascii="Montserrat" w:hAnsi="Montserrat" w:cs="Arial"/>
          <w:color w:val="1F3864" w:themeColor="accent1" w:themeShade="80"/>
          <w:szCs w:val="20"/>
        </w:rPr>
      </w:pPr>
    </w:p>
    <w:p w14:paraId="4A73B2E6" w14:textId="31D0659C" w:rsidR="0004520E" w:rsidRPr="00573F77" w:rsidRDefault="0004520E" w:rsidP="00900BBA">
      <w:pPr>
        <w:spacing w:line="360" w:lineRule="auto"/>
        <w:jc w:val="both"/>
        <w:rPr>
          <w:rFonts w:ascii="Montserrat" w:hAnsi="Montserrat" w:cs="Arial"/>
          <w:color w:val="1F3864" w:themeColor="accent1" w:themeShade="80"/>
          <w:sz w:val="2"/>
          <w:szCs w:val="2"/>
        </w:rPr>
      </w:pPr>
    </w:p>
    <w:p w14:paraId="07171AB2" w14:textId="03D212BD" w:rsidR="00DA7B86" w:rsidRPr="00470833" w:rsidRDefault="00CF2636" w:rsidP="00DD739D">
      <w:pPr>
        <w:keepNext/>
        <w:keepLines/>
        <w:spacing w:before="480" w:after="0" w:line="276" w:lineRule="auto"/>
        <w:outlineLvl w:val="0"/>
        <w:rPr>
          <w:rFonts w:ascii="Montserrat" w:hAnsi="Montserrat" w:cs="Arial"/>
          <w:b/>
          <w:bCs/>
          <w:color w:val="1F3864" w:themeColor="accent1" w:themeShade="80"/>
          <w:sz w:val="26"/>
          <w:szCs w:val="26"/>
        </w:rPr>
      </w:pPr>
      <w:bookmarkStart w:id="39" w:name="_Toc165369709"/>
      <w:r w:rsidRPr="00470833">
        <w:rPr>
          <w:rFonts w:ascii="Montserrat" w:hAnsi="Montserrat" w:cs="Arial"/>
          <w:b/>
          <w:bCs/>
          <w:color w:val="1F3864" w:themeColor="accent1" w:themeShade="80"/>
          <w:sz w:val="26"/>
          <w:szCs w:val="26"/>
        </w:rPr>
        <w:t xml:space="preserve">MODELO </w:t>
      </w:r>
      <w:r w:rsidR="00827310" w:rsidRPr="00470833">
        <w:rPr>
          <w:rFonts w:ascii="Montserrat" w:hAnsi="Montserrat" w:cs="Arial"/>
          <w:b/>
          <w:bCs/>
          <w:color w:val="1F3864" w:themeColor="accent1" w:themeShade="80"/>
          <w:sz w:val="26"/>
          <w:szCs w:val="26"/>
        </w:rPr>
        <w:t>PRES</w:t>
      </w:r>
      <w:r w:rsidRPr="00470833">
        <w:rPr>
          <w:rFonts w:ascii="Montserrat" w:hAnsi="Montserrat" w:cs="Arial"/>
          <w:b/>
          <w:bCs/>
          <w:color w:val="1F3864" w:themeColor="accent1" w:themeShade="80"/>
          <w:sz w:val="26"/>
          <w:szCs w:val="26"/>
        </w:rPr>
        <w:t>CRIPTIVO:</w:t>
      </w:r>
      <w:bookmarkEnd w:id="39"/>
    </w:p>
    <w:p w14:paraId="41392D8C" w14:textId="77777777" w:rsidR="00DD739D" w:rsidRPr="00573F77" w:rsidRDefault="00DD739D" w:rsidP="003A1B0C">
      <w:pPr>
        <w:spacing w:line="276" w:lineRule="auto"/>
        <w:jc w:val="both"/>
        <w:rPr>
          <w:rFonts w:ascii="Montserrat" w:hAnsi="Montserrat" w:cs="Arial"/>
          <w:color w:val="1F3864" w:themeColor="accent1" w:themeShade="80"/>
          <w:sz w:val="12"/>
          <w:szCs w:val="10"/>
        </w:rPr>
      </w:pPr>
    </w:p>
    <w:p w14:paraId="5E64298A" w14:textId="2735303C" w:rsidR="00CA4D11" w:rsidRPr="00470833" w:rsidRDefault="00C838C7" w:rsidP="003A1B0C">
      <w:pPr>
        <w:spacing w:line="276" w:lineRule="auto"/>
        <w:jc w:val="both"/>
        <w:rPr>
          <w:rFonts w:ascii="Montserrat" w:hAnsi="Montserrat" w:cs="Arial"/>
          <w:color w:val="1F3864" w:themeColor="accent1" w:themeShade="80"/>
          <w:sz w:val="24"/>
        </w:rPr>
      </w:pPr>
      <w:r w:rsidRPr="00470833">
        <w:rPr>
          <w:rFonts w:ascii="Montserrat" w:hAnsi="Montserrat" w:cs="Arial"/>
          <w:noProof/>
          <w:color w:val="1F3864" w:themeColor="accent1" w:themeShade="80"/>
          <w:sz w:val="24"/>
          <w:szCs w:val="24"/>
        </w:rPr>
        <w:drawing>
          <wp:anchor distT="0" distB="0" distL="114300" distR="114300" simplePos="0" relativeHeight="251737088" behindDoc="1" locked="0" layoutInCell="1" allowOverlap="1" wp14:anchorId="7ACF93CD" wp14:editId="5860D30A">
            <wp:simplePos x="0" y="0"/>
            <wp:positionH relativeFrom="column">
              <wp:posOffset>-964</wp:posOffset>
            </wp:positionH>
            <wp:positionV relativeFrom="paragraph">
              <wp:posOffset>1272425</wp:posOffset>
            </wp:positionV>
            <wp:extent cx="5614670" cy="1445260"/>
            <wp:effectExtent l="0" t="0" r="5080" b="2540"/>
            <wp:wrapTight wrapText="bothSides">
              <wp:wrapPolygon edited="0">
                <wp:start x="513" y="285"/>
                <wp:lineTo x="513" y="8257"/>
                <wp:lineTo x="1392" y="9965"/>
                <wp:lineTo x="2858" y="9965"/>
                <wp:lineTo x="0" y="14236"/>
                <wp:lineTo x="0" y="20784"/>
                <wp:lineTo x="10040" y="21353"/>
                <wp:lineTo x="15024" y="21353"/>
                <wp:lineTo x="15097" y="14520"/>
                <wp:lineTo x="12239" y="9965"/>
                <wp:lineTo x="21546" y="8541"/>
                <wp:lineTo x="21546" y="854"/>
                <wp:lineTo x="13924" y="285"/>
                <wp:lineTo x="513" y="285"/>
              </wp:wrapPolygon>
            </wp:wrapTight>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1">
                      <a:extLst>
                        <a:ext uri="{28A0092B-C50C-407E-A947-70E740481C1C}">
                          <a14:useLocalDpi xmlns:a14="http://schemas.microsoft.com/office/drawing/2010/main" val="0"/>
                        </a:ext>
                      </a:extLst>
                    </a:blip>
                    <a:srcRect t="16567"/>
                    <a:stretch/>
                  </pic:blipFill>
                  <pic:spPr bwMode="auto">
                    <a:xfrm>
                      <a:off x="0" y="0"/>
                      <a:ext cx="5614670" cy="14452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A4D11" w:rsidRPr="00470833">
        <w:rPr>
          <w:rFonts w:ascii="Montserrat" w:hAnsi="Montserrat" w:cs="Arial"/>
          <w:color w:val="1F3864" w:themeColor="accent1" w:themeShade="80"/>
          <w:sz w:val="24"/>
        </w:rPr>
        <w:t>Para la elaboración del modelo descriptivo se realizó una búsqueda de evidencia que nos ayude a la eficacia del proceso priorizado, para fortalecer las capacidades del personal involucrado en este proceso, para lo cual se identificaron algunas acciones que son necesarias realizar</w:t>
      </w:r>
      <w:r w:rsidR="00827310" w:rsidRPr="00470833">
        <w:rPr>
          <w:rFonts w:ascii="Montserrat" w:hAnsi="Montserrat" w:cs="Arial"/>
          <w:color w:val="1F3864" w:themeColor="accent1" w:themeShade="80"/>
          <w:sz w:val="24"/>
        </w:rPr>
        <w:t xml:space="preserve"> para el fortalecimiento del proceso.</w:t>
      </w:r>
    </w:p>
    <w:p w14:paraId="1F32A402" w14:textId="67898E04" w:rsidR="00C779A2" w:rsidRPr="00470833" w:rsidRDefault="00C779A2" w:rsidP="00900BBA">
      <w:pPr>
        <w:spacing w:line="360" w:lineRule="auto"/>
        <w:jc w:val="both"/>
        <w:rPr>
          <w:rFonts w:ascii="Montserrat" w:hAnsi="Montserrat" w:cs="Arial"/>
          <w:color w:val="1F3864" w:themeColor="accent1" w:themeShade="80"/>
          <w:sz w:val="24"/>
        </w:rPr>
      </w:pPr>
    </w:p>
    <w:p w14:paraId="6998CFE5" w14:textId="77777777" w:rsidR="00A871EC" w:rsidRDefault="00A871EC" w:rsidP="00900BBA">
      <w:pPr>
        <w:spacing w:line="360" w:lineRule="auto"/>
        <w:jc w:val="both"/>
        <w:rPr>
          <w:rFonts w:ascii="Montserrat" w:hAnsi="Montserrat" w:cs="Arial"/>
          <w:color w:val="1F3864" w:themeColor="accent1" w:themeShade="80"/>
          <w:sz w:val="24"/>
        </w:rPr>
      </w:pPr>
    </w:p>
    <w:p w14:paraId="213E696D" w14:textId="658484DD" w:rsidR="00A871EC" w:rsidRPr="00573F77" w:rsidRDefault="00A871EC" w:rsidP="00A871EC">
      <w:pPr>
        <w:rPr>
          <w:sz w:val="4"/>
          <w:szCs w:val="4"/>
        </w:rPr>
      </w:pPr>
    </w:p>
    <w:p w14:paraId="33EA5AFB" w14:textId="637B31B2" w:rsidR="00A871EC" w:rsidRPr="00470833" w:rsidRDefault="00A871EC" w:rsidP="00A871EC">
      <w:pPr>
        <w:keepNext/>
        <w:keepLines/>
        <w:spacing w:before="480" w:after="0" w:line="276" w:lineRule="auto"/>
        <w:outlineLvl w:val="0"/>
        <w:rPr>
          <w:rFonts w:ascii="Montserrat" w:hAnsi="Montserrat" w:cs="Arial"/>
          <w:b/>
          <w:bCs/>
          <w:color w:val="1F3864" w:themeColor="accent1" w:themeShade="80"/>
          <w:sz w:val="26"/>
          <w:szCs w:val="26"/>
        </w:rPr>
      </w:pPr>
      <w:bookmarkStart w:id="40" w:name="_Toc165369710"/>
      <w:r w:rsidRPr="00470833">
        <w:rPr>
          <w:rFonts w:ascii="Montserrat" w:hAnsi="Montserrat" w:cs="Arial"/>
          <w:b/>
          <w:bCs/>
          <w:color w:val="1F3864" w:themeColor="accent1" w:themeShade="80"/>
          <w:sz w:val="26"/>
          <w:szCs w:val="26"/>
        </w:rPr>
        <w:t>MATRIZ DEL PLAN ESTRATÉGICO INSTITUCIONAL</w:t>
      </w:r>
      <w:bookmarkEnd w:id="40"/>
    </w:p>
    <w:p w14:paraId="29FAE111" w14:textId="27EA102B" w:rsidR="00A871EC" w:rsidRDefault="00677D5C" w:rsidP="00900BBA">
      <w:pPr>
        <w:spacing w:line="360" w:lineRule="auto"/>
        <w:jc w:val="both"/>
        <w:rPr>
          <w:rFonts w:ascii="Montserrat" w:hAnsi="Montserrat" w:cs="Arial"/>
          <w:color w:val="1F3864" w:themeColor="accent1" w:themeShade="80"/>
          <w:sz w:val="24"/>
        </w:rPr>
      </w:pPr>
      <w:r w:rsidRPr="004A1BCC">
        <w:rPr>
          <w:noProof/>
        </w:rPr>
        <w:drawing>
          <wp:anchor distT="0" distB="0" distL="114300" distR="114300" simplePos="0" relativeHeight="251758592" behindDoc="1" locked="0" layoutInCell="1" allowOverlap="1" wp14:anchorId="3A2B8DAE" wp14:editId="490B93C2">
            <wp:simplePos x="0" y="0"/>
            <wp:positionH relativeFrom="column">
              <wp:posOffset>17590</wp:posOffset>
            </wp:positionH>
            <wp:positionV relativeFrom="paragraph">
              <wp:posOffset>237564</wp:posOffset>
            </wp:positionV>
            <wp:extent cx="5791835" cy="2410460"/>
            <wp:effectExtent l="0" t="0" r="0" b="8890"/>
            <wp:wrapTight wrapText="bothSides">
              <wp:wrapPolygon edited="0">
                <wp:start x="0" y="0"/>
                <wp:lineTo x="0" y="21509"/>
                <wp:lineTo x="21527" y="21509"/>
                <wp:lineTo x="21527" y="0"/>
                <wp:lineTo x="0" y="0"/>
              </wp:wrapPolygon>
            </wp:wrapTight>
            <wp:docPr id="59736321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91835" cy="2410460"/>
                    </a:xfrm>
                    <a:prstGeom prst="rect">
                      <a:avLst/>
                    </a:prstGeom>
                    <a:noFill/>
                    <a:ln>
                      <a:noFill/>
                    </a:ln>
                  </pic:spPr>
                </pic:pic>
              </a:graphicData>
            </a:graphic>
            <wp14:sizeRelV relativeFrom="margin">
              <wp14:pctHeight>0</wp14:pctHeight>
            </wp14:sizeRelV>
          </wp:anchor>
        </w:drawing>
      </w:r>
    </w:p>
    <w:p w14:paraId="10089262" w14:textId="37B5326D" w:rsidR="005525B4" w:rsidRPr="00470833" w:rsidRDefault="00FC5643" w:rsidP="00F327B9">
      <w:pPr>
        <w:keepNext/>
        <w:keepLines/>
        <w:spacing w:before="480" w:after="0" w:line="276" w:lineRule="auto"/>
        <w:outlineLvl w:val="0"/>
        <w:rPr>
          <w:rFonts w:ascii="Montserrat" w:hAnsi="Montserrat" w:cs="Arial"/>
          <w:b/>
          <w:bCs/>
          <w:color w:val="1F3864" w:themeColor="accent1" w:themeShade="80"/>
          <w:sz w:val="26"/>
          <w:szCs w:val="26"/>
        </w:rPr>
      </w:pPr>
      <w:bookmarkStart w:id="41" w:name="_Toc165369711"/>
      <w:r w:rsidRPr="00470833">
        <w:rPr>
          <w:rFonts w:ascii="Montserrat" w:hAnsi="Montserrat" w:cs="Arial"/>
          <w:b/>
          <w:bCs/>
          <w:color w:val="1F3864" w:themeColor="accent1" w:themeShade="80"/>
          <w:sz w:val="26"/>
          <w:szCs w:val="26"/>
        </w:rPr>
        <w:lastRenderedPageBreak/>
        <w:t>ANALISIS DE ACTORES</w:t>
      </w:r>
      <w:bookmarkEnd w:id="41"/>
    </w:p>
    <w:p w14:paraId="67EC01CD" w14:textId="425436FF" w:rsidR="00F327B9" w:rsidRPr="00470833" w:rsidRDefault="00F327B9" w:rsidP="00503A5E">
      <w:pPr>
        <w:spacing w:line="276" w:lineRule="auto"/>
        <w:jc w:val="both"/>
        <w:rPr>
          <w:rFonts w:ascii="Montserrat" w:hAnsi="Montserrat" w:cs="Arial"/>
          <w:color w:val="1F3864" w:themeColor="accent1" w:themeShade="80"/>
          <w:sz w:val="24"/>
          <w:szCs w:val="24"/>
        </w:rPr>
      </w:pPr>
    </w:p>
    <w:p w14:paraId="4FA8CC98" w14:textId="1FACD861" w:rsidR="00FC5643" w:rsidRPr="00470833" w:rsidRDefault="00FC5643" w:rsidP="00503A5E">
      <w:pPr>
        <w:spacing w:line="276" w:lineRule="auto"/>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En el marco de las funciones de la Secretaría Privada, se identificaron a los actores que desarrollan sus actividades en un ámbito vinculado a la Secretaría Privada de la Presidencia de la República. </w:t>
      </w:r>
    </w:p>
    <w:p w14:paraId="0AA78EA3" w14:textId="5E44E57C" w:rsidR="00FC5643" w:rsidRPr="00470833" w:rsidRDefault="00FC5643" w:rsidP="00503A5E">
      <w:pPr>
        <w:spacing w:line="276" w:lineRule="auto"/>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Este análisis es vital para poder definir claramente con cuál de ellos se trabajará en un marco de coordinación y qué incidencia tienen en los productos y resultados institucionales.</w:t>
      </w:r>
    </w:p>
    <w:p w14:paraId="58B7F7B0" w14:textId="4C5614DF" w:rsidR="002F0180" w:rsidRDefault="002F0180" w:rsidP="00503A5E">
      <w:pPr>
        <w:spacing w:line="276" w:lineRule="auto"/>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Para realizar el análisis de actores, se utilizó la Matriz de Análisis de Actores que se muestra a continuación:</w:t>
      </w:r>
    </w:p>
    <w:p w14:paraId="301151CB" w14:textId="1D6B8A6D" w:rsidR="00B0411A" w:rsidRDefault="00B0411A" w:rsidP="00503A5E">
      <w:pPr>
        <w:spacing w:line="276" w:lineRule="auto"/>
        <w:jc w:val="both"/>
        <w:rPr>
          <w:rFonts w:ascii="Montserrat" w:hAnsi="Montserrat" w:cs="Arial"/>
          <w:color w:val="1F3864" w:themeColor="accent1" w:themeShade="80"/>
          <w:sz w:val="24"/>
          <w:szCs w:val="24"/>
        </w:rPr>
      </w:pPr>
      <w:r w:rsidRPr="00870E40">
        <w:rPr>
          <w:noProof/>
        </w:rPr>
        <w:drawing>
          <wp:anchor distT="0" distB="0" distL="114300" distR="114300" simplePos="0" relativeHeight="251755520" behindDoc="1" locked="0" layoutInCell="1" allowOverlap="1" wp14:anchorId="1A4A41C2" wp14:editId="3CBEA743">
            <wp:simplePos x="0" y="0"/>
            <wp:positionH relativeFrom="column">
              <wp:posOffset>0</wp:posOffset>
            </wp:positionH>
            <wp:positionV relativeFrom="paragraph">
              <wp:posOffset>301963</wp:posOffset>
            </wp:positionV>
            <wp:extent cx="5791835" cy="4144010"/>
            <wp:effectExtent l="0" t="0" r="0" b="8890"/>
            <wp:wrapTight wrapText="bothSides">
              <wp:wrapPolygon edited="0">
                <wp:start x="0" y="0"/>
                <wp:lineTo x="0" y="21547"/>
                <wp:lineTo x="21527" y="21547"/>
                <wp:lineTo x="21527" y="0"/>
                <wp:lineTo x="0" y="0"/>
              </wp:wrapPolygon>
            </wp:wrapTight>
            <wp:docPr id="151799484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91835" cy="4144010"/>
                    </a:xfrm>
                    <a:prstGeom prst="rect">
                      <a:avLst/>
                    </a:prstGeom>
                    <a:noFill/>
                    <a:ln>
                      <a:noFill/>
                    </a:ln>
                  </pic:spPr>
                </pic:pic>
              </a:graphicData>
            </a:graphic>
            <wp14:sizeRelV relativeFrom="margin">
              <wp14:pctHeight>0</wp14:pctHeight>
            </wp14:sizeRelV>
          </wp:anchor>
        </w:drawing>
      </w:r>
    </w:p>
    <w:p w14:paraId="12097BD7" w14:textId="55C47BBE" w:rsidR="00870E40" w:rsidRPr="00470833" w:rsidRDefault="00870E40" w:rsidP="00503A5E">
      <w:pPr>
        <w:spacing w:line="276" w:lineRule="auto"/>
        <w:jc w:val="both"/>
        <w:rPr>
          <w:rFonts w:ascii="Montserrat" w:hAnsi="Montserrat" w:cs="Arial"/>
          <w:color w:val="1F3864" w:themeColor="accent1" w:themeShade="80"/>
          <w:sz w:val="24"/>
          <w:szCs w:val="24"/>
        </w:rPr>
      </w:pPr>
    </w:p>
    <w:p w14:paraId="5663A924" w14:textId="1EC127EB" w:rsidR="00D96220" w:rsidRPr="00470833" w:rsidRDefault="00D96220" w:rsidP="008C49F2">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42" w:name="_Toc165369712"/>
      <w:bookmarkEnd w:id="36"/>
      <w:r w:rsidRPr="00470833">
        <w:rPr>
          <w:rFonts w:ascii="Montserrat" w:eastAsiaTheme="majorEastAsia" w:hAnsi="Montserrat" w:cstheme="majorBidi"/>
          <w:b/>
          <w:bCs/>
          <w:color w:val="1F3864" w:themeColor="accent1" w:themeShade="80"/>
          <w:sz w:val="28"/>
          <w:szCs w:val="28"/>
        </w:rPr>
        <w:t>MARCO ESTRATÉGICO</w:t>
      </w:r>
      <w:r w:rsidR="008C49F2" w:rsidRPr="00470833">
        <w:rPr>
          <w:rFonts w:ascii="Montserrat" w:eastAsiaTheme="majorEastAsia" w:hAnsi="Montserrat" w:cstheme="majorBidi"/>
          <w:b/>
          <w:bCs/>
          <w:color w:val="1F3864" w:themeColor="accent1" w:themeShade="80"/>
          <w:sz w:val="28"/>
          <w:szCs w:val="28"/>
        </w:rPr>
        <w:t xml:space="preserve"> INSTITUCIONAL</w:t>
      </w:r>
      <w:bookmarkEnd w:id="42"/>
    </w:p>
    <w:p w14:paraId="485CA963" w14:textId="6799565B" w:rsidR="00A62E23" w:rsidRPr="00470833" w:rsidRDefault="00A62E23" w:rsidP="00A62E23">
      <w:pPr>
        <w:pStyle w:val="Sinespaciado"/>
        <w:rPr>
          <w:rFonts w:ascii="Montserrat" w:eastAsiaTheme="majorEastAsia" w:hAnsi="Montserrat"/>
          <w:color w:val="1F3864" w:themeColor="accent1" w:themeShade="80"/>
          <w:sz w:val="20"/>
        </w:rPr>
      </w:pPr>
    </w:p>
    <w:p w14:paraId="1F79BA6A" w14:textId="7704AB86" w:rsidR="00E04C9D" w:rsidRPr="00470833" w:rsidRDefault="00E04C9D" w:rsidP="00503A5E">
      <w:pPr>
        <w:spacing w:line="276" w:lineRule="auto"/>
        <w:jc w:val="both"/>
        <w:rPr>
          <w:rFonts w:ascii="Montserrat" w:hAnsi="Montserrat" w:cs="Arial"/>
          <w:color w:val="1F3864" w:themeColor="accent1" w:themeShade="80"/>
          <w:sz w:val="24"/>
          <w:szCs w:val="24"/>
          <w:lang w:eastAsia="es-MX"/>
        </w:rPr>
      </w:pPr>
      <w:r w:rsidRPr="00470833">
        <w:rPr>
          <w:rFonts w:ascii="Montserrat" w:hAnsi="Montserrat" w:cs="Arial"/>
          <w:color w:val="1F3864" w:themeColor="accent1" w:themeShade="80"/>
          <w:sz w:val="24"/>
          <w:szCs w:val="24"/>
          <w:lang w:eastAsia="es-MX"/>
        </w:rPr>
        <w:lastRenderedPageBreak/>
        <w:t xml:space="preserve">Es primordial para la Secretaría Privada de la Presidencia prestar un mejor servicio a la población en cuanto a la recepción de planteamientos y así orientarlos según su naturaleza al </w:t>
      </w:r>
      <w:proofErr w:type="gramStart"/>
      <w:r w:rsidRPr="00470833">
        <w:rPr>
          <w:rFonts w:ascii="Montserrat" w:hAnsi="Montserrat" w:cs="Arial"/>
          <w:color w:val="1F3864" w:themeColor="accent1" w:themeShade="80"/>
          <w:sz w:val="24"/>
          <w:szCs w:val="24"/>
          <w:lang w:eastAsia="es-MX"/>
        </w:rPr>
        <w:t>Presidente</w:t>
      </w:r>
      <w:proofErr w:type="gramEnd"/>
      <w:r w:rsidRPr="00470833">
        <w:rPr>
          <w:rFonts w:ascii="Montserrat" w:hAnsi="Montserrat" w:cs="Arial"/>
          <w:color w:val="1F3864" w:themeColor="accent1" w:themeShade="80"/>
          <w:sz w:val="24"/>
          <w:szCs w:val="24"/>
          <w:lang w:eastAsia="es-MX"/>
        </w:rPr>
        <w:t xml:space="preserve"> de la República de Guatemala y a las dependencias que correspondan de forma eficiente y eficaz, reflejadas en una gestión pública por resultados.</w:t>
      </w:r>
    </w:p>
    <w:p w14:paraId="5A8779DB" w14:textId="77777777" w:rsidR="00E04C9D" w:rsidRPr="00470833" w:rsidRDefault="00E04C9D" w:rsidP="005944A5">
      <w:pPr>
        <w:keepNext/>
        <w:keepLines/>
        <w:spacing w:before="480" w:after="0" w:line="276" w:lineRule="auto"/>
        <w:outlineLvl w:val="0"/>
        <w:rPr>
          <w:rFonts w:ascii="Montserrat" w:hAnsi="Montserrat" w:cs="Arial"/>
          <w:b/>
          <w:bCs/>
          <w:color w:val="1F3864" w:themeColor="accent1" w:themeShade="80"/>
          <w:sz w:val="26"/>
          <w:szCs w:val="26"/>
        </w:rPr>
      </w:pPr>
      <w:bookmarkStart w:id="43" w:name="_Toc165369713"/>
      <w:r w:rsidRPr="00470833">
        <w:rPr>
          <w:rFonts w:ascii="Montserrat" w:hAnsi="Montserrat" w:cs="Arial"/>
          <w:b/>
          <w:bCs/>
          <w:color w:val="1F3864" w:themeColor="accent1" w:themeShade="80"/>
          <w:sz w:val="26"/>
          <w:szCs w:val="26"/>
        </w:rPr>
        <w:t>MISIÓN</w:t>
      </w:r>
      <w:bookmarkEnd w:id="43"/>
    </w:p>
    <w:p w14:paraId="7D07FDB6" w14:textId="77777777" w:rsidR="00984056" w:rsidRPr="00470833" w:rsidRDefault="00984056" w:rsidP="00503A5E">
      <w:pPr>
        <w:spacing w:line="276" w:lineRule="auto"/>
        <w:jc w:val="both"/>
        <w:rPr>
          <w:rFonts w:ascii="Montserrat" w:hAnsi="Montserrat" w:cs="Arial"/>
          <w:color w:val="1F3864" w:themeColor="accent1" w:themeShade="80"/>
          <w:sz w:val="24"/>
          <w:szCs w:val="24"/>
          <w:lang w:eastAsia="es-MX"/>
        </w:rPr>
      </w:pPr>
    </w:p>
    <w:p w14:paraId="531A6F9B" w14:textId="77777777" w:rsidR="00700BEA" w:rsidRPr="00700BEA" w:rsidRDefault="00700BEA" w:rsidP="00700BEA">
      <w:pPr>
        <w:spacing w:line="278" w:lineRule="auto"/>
        <w:jc w:val="both"/>
        <w:rPr>
          <w:rFonts w:ascii="Montserrat" w:hAnsi="Montserrat" w:cs="Arial"/>
          <w:color w:val="1F3864" w:themeColor="accent1" w:themeShade="80"/>
          <w:sz w:val="24"/>
          <w:szCs w:val="24"/>
          <w:lang w:eastAsia="es-MX"/>
        </w:rPr>
      </w:pPr>
      <w:bookmarkStart w:id="44" w:name="_Toc165369714"/>
      <w:r w:rsidRPr="00700BEA">
        <w:rPr>
          <w:rFonts w:ascii="Montserrat" w:hAnsi="Montserrat" w:cs="Arial"/>
          <w:color w:val="1F3864" w:themeColor="accent1" w:themeShade="80"/>
          <w:sz w:val="24"/>
          <w:szCs w:val="24"/>
          <w:lang w:eastAsia="es-MX"/>
        </w:rPr>
        <w:t xml:space="preserve">Proveemos al </w:t>
      </w:r>
      <w:proofErr w:type="gramStart"/>
      <w:r w:rsidRPr="00700BEA">
        <w:rPr>
          <w:rFonts w:ascii="Montserrat" w:hAnsi="Montserrat" w:cs="Arial"/>
          <w:color w:val="1F3864" w:themeColor="accent1" w:themeShade="80"/>
          <w:sz w:val="24"/>
          <w:szCs w:val="24"/>
          <w:lang w:eastAsia="es-MX"/>
        </w:rPr>
        <w:t>Presidente</w:t>
      </w:r>
      <w:proofErr w:type="gramEnd"/>
      <w:r w:rsidRPr="00700BEA">
        <w:rPr>
          <w:rFonts w:ascii="Montserrat" w:hAnsi="Montserrat" w:cs="Arial"/>
          <w:color w:val="1F3864" w:themeColor="accent1" w:themeShade="80"/>
          <w:sz w:val="24"/>
          <w:szCs w:val="24"/>
          <w:lang w:eastAsia="es-MX"/>
        </w:rPr>
        <w:t xml:space="preserve"> de la República, análisis integrales para la toma de decisiones informadas. Coordinamos la ejecución de dichas decisiones de manera eficiente. Incrementamos la eficacia de la Presidencia mediante la gestión estratégica, el análisis político y el diálogo constructivo y colaborativo con actores sociales, políticos e institucionales.</w:t>
      </w:r>
    </w:p>
    <w:p w14:paraId="078818DB" w14:textId="77777777" w:rsidR="00E04C9D" w:rsidRPr="00470833" w:rsidRDefault="00E04C9D" w:rsidP="005944A5">
      <w:pPr>
        <w:keepNext/>
        <w:keepLines/>
        <w:spacing w:before="480" w:after="0" w:line="276" w:lineRule="auto"/>
        <w:outlineLvl w:val="0"/>
        <w:rPr>
          <w:rFonts w:ascii="Montserrat" w:hAnsi="Montserrat" w:cs="Arial"/>
          <w:b/>
          <w:bCs/>
          <w:color w:val="1F3864" w:themeColor="accent1" w:themeShade="80"/>
          <w:sz w:val="26"/>
          <w:szCs w:val="26"/>
        </w:rPr>
      </w:pPr>
      <w:r w:rsidRPr="00470833">
        <w:rPr>
          <w:rFonts w:ascii="Montserrat" w:hAnsi="Montserrat" w:cs="Arial"/>
          <w:b/>
          <w:bCs/>
          <w:color w:val="1F3864" w:themeColor="accent1" w:themeShade="80"/>
          <w:sz w:val="26"/>
          <w:szCs w:val="26"/>
        </w:rPr>
        <w:t>VISIÓN</w:t>
      </w:r>
      <w:bookmarkEnd w:id="44"/>
    </w:p>
    <w:p w14:paraId="0A2B6518" w14:textId="77777777" w:rsidR="00984056" w:rsidRPr="00470833" w:rsidRDefault="00984056" w:rsidP="00503A5E">
      <w:pPr>
        <w:spacing w:line="276" w:lineRule="auto"/>
        <w:jc w:val="both"/>
        <w:rPr>
          <w:rFonts w:ascii="Montserrat" w:hAnsi="Montserrat" w:cs="Arial"/>
          <w:color w:val="1F3864" w:themeColor="accent1" w:themeShade="80"/>
          <w:sz w:val="24"/>
          <w:szCs w:val="24"/>
          <w:lang w:eastAsia="es-MX"/>
        </w:rPr>
      </w:pPr>
    </w:p>
    <w:p w14:paraId="0B2E39BE" w14:textId="714AE193" w:rsidR="00E04C9D" w:rsidRPr="00470833" w:rsidRDefault="00700BEA" w:rsidP="00503A5E">
      <w:pPr>
        <w:spacing w:line="276" w:lineRule="auto"/>
        <w:jc w:val="both"/>
        <w:rPr>
          <w:rFonts w:ascii="Montserrat" w:hAnsi="Montserrat" w:cs="Arial"/>
          <w:color w:val="1F3864" w:themeColor="accent1" w:themeShade="80"/>
          <w:sz w:val="24"/>
          <w:szCs w:val="24"/>
          <w:lang w:eastAsia="es-MX"/>
        </w:rPr>
      </w:pPr>
      <w:r w:rsidRPr="00700BEA">
        <w:rPr>
          <w:rFonts w:ascii="Montserrat" w:hAnsi="Montserrat" w:cs="Arial"/>
          <w:color w:val="1F3864" w:themeColor="accent1" w:themeShade="80"/>
          <w:sz w:val="24"/>
          <w:szCs w:val="24"/>
          <w:lang w:eastAsia="es-MX"/>
        </w:rPr>
        <w:t>Ser la Institución de Apoyo a la Presidencia que se posiciona como un referente en el quehacer gubernamental, cuya excelencia radica en el análisis político, la gestión estratégica y el diálogo para la gobernabilidad; a través de la gestión de las relaciones con actores clave, que garantiza la eficacia de la Presidencia, promoviendo un gobierno transparente, eficiente y centrado en las necesidades de la ciudadanía.</w:t>
      </w:r>
    </w:p>
    <w:p w14:paraId="02CEEAC1" w14:textId="32A0EE80" w:rsidR="00E04C9D" w:rsidRPr="00470833" w:rsidRDefault="00E04C9D" w:rsidP="005944A5">
      <w:pPr>
        <w:keepNext/>
        <w:keepLines/>
        <w:spacing w:before="480" w:after="0" w:line="276" w:lineRule="auto"/>
        <w:outlineLvl w:val="0"/>
        <w:rPr>
          <w:rFonts w:ascii="Montserrat" w:hAnsi="Montserrat" w:cs="Arial"/>
          <w:b/>
          <w:bCs/>
          <w:color w:val="1F3864" w:themeColor="accent1" w:themeShade="80"/>
          <w:sz w:val="26"/>
          <w:szCs w:val="26"/>
        </w:rPr>
      </w:pPr>
      <w:bookmarkStart w:id="45" w:name="_Toc165369715"/>
      <w:r w:rsidRPr="00470833">
        <w:rPr>
          <w:rFonts w:ascii="Montserrat" w:hAnsi="Montserrat" w:cs="Arial"/>
          <w:b/>
          <w:bCs/>
          <w:color w:val="1F3864" w:themeColor="accent1" w:themeShade="80"/>
          <w:sz w:val="26"/>
          <w:szCs w:val="26"/>
        </w:rPr>
        <w:t xml:space="preserve">VALORES </w:t>
      </w:r>
      <w:r w:rsidR="00260658" w:rsidRPr="00470833">
        <w:rPr>
          <w:rFonts w:ascii="Montserrat" w:hAnsi="Montserrat" w:cs="Arial"/>
          <w:b/>
          <w:bCs/>
          <w:color w:val="1F3864" w:themeColor="accent1" w:themeShade="80"/>
          <w:sz w:val="26"/>
          <w:szCs w:val="26"/>
        </w:rPr>
        <w:t xml:space="preserve">Y PRINCIPIOS </w:t>
      </w:r>
      <w:r w:rsidRPr="00470833">
        <w:rPr>
          <w:rFonts w:ascii="Montserrat" w:hAnsi="Montserrat" w:cs="Arial"/>
          <w:b/>
          <w:bCs/>
          <w:color w:val="1F3864" w:themeColor="accent1" w:themeShade="80"/>
          <w:sz w:val="26"/>
          <w:szCs w:val="26"/>
        </w:rPr>
        <w:t>INSTITUCIONALES</w:t>
      </w:r>
      <w:bookmarkEnd w:id="45"/>
    </w:p>
    <w:p w14:paraId="0DDD5370" w14:textId="77777777" w:rsidR="00B44590" w:rsidRPr="00470833" w:rsidRDefault="00B44590" w:rsidP="00503A5E">
      <w:pPr>
        <w:spacing w:line="276" w:lineRule="auto"/>
        <w:jc w:val="both"/>
        <w:rPr>
          <w:rFonts w:ascii="Montserrat" w:hAnsi="Montserrat" w:cs="Arial"/>
          <w:color w:val="1F3864" w:themeColor="accent1" w:themeShade="80"/>
          <w:sz w:val="20"/>
          <w:szCs w:val="20"/>
          <w:lang w:eastAsia="es-MX"/>
        </w:rPr>
      </w:pPr>
    </w:p>
    <w:p w14:paraId="32459D69" w14:textId="229D76A5" w:rsidR="0017182E" w:rsidRPr="00470833" w:rsidRDefault="00E04C9D" w:rsidP="00503A5E">
      <w:pPr>
        <w:spacing w:line="276" w:lineRule="auto"/>
        <w:jc w:val="both"/>
        <w:rPr>
          <w:rFonts w:ascii="Montserrat" w:hAnsi="Montserrat" w:cs="Arial"/>
          <w:color w:val="1F3864" w:themeColor="accent1" w:themeShade="80"/>
          <w:sz w:val="24"/>
          <w:szCs w:val="24"/>
          <w:lang w:eastAsia="es-MX"/>
        </w:rPr>
      </w:pPr>
      <w:r w:rsidRPr="00470833">
        <w:rPr>
          <w:rFonts w:ascii="Montserrat" w:hAnsi="Montserrat" w:cs="Arial"/>
          <w:color w:val="1F3864" w:themeColor="accent1" w:themeShade="80"/>
          <w:sz w:val="24"/>
          <w:szCs w:val="24"/>
          <w:lang w:eastAsia="es-MX"/>
        </w:rPr>
        <w:t xml:space="preserve">Los valores y principios están ligados con los ideales de la organización, para lo cual incluye normas éticas de honestidad, calidad e integridad en el desarrollo de las actividades laborales, principios con los que se identifica el recurso humano de la Secretaría Privada de la Presidencia. </w:t>
      </w:r>
    </w:p>
    <w:p w14:paraId="359DBDD0" w14:textId="3ACB90C8" w:rsidR="00E04C9D" w:rsidRPr="00470833" w:rsidRDefault="0017182E" w:rsidP="00503A5E">
      <w:pPr>
        <w:spacing w:line="276" w:lineRule="auto"/>
        <w:jc w:val="both"/>
        <w:rPr>
          <w:rFonts w:ascii="Montserrat" w:hAnsi="Montserrat" w:cs="Arial"/>
          <w:color w:val="1F3864" w:themeColor="accent1" w:themeShade="80"/>
          <w:sz w:val="24"/>
          <w:szCs w:val="24"/>
          <w:lang w:eastAsia="es-MX"/>
        </w:rPr>
      </w:pPr>
      <w:r w:rsidRPr="00470833">
        <w:rPr>
          <w:rFonts w:ascii="Montserrat" w:hAnsi="Montserrat" w:cs="Arial"/>
          <w:color w:val="1F3864" w:themeColor="accent1" w:themeShade="80"/>
          <w:sz w:val="24"/>
          <w:szCs w:val="24"/>
          <w:lang w:eastAsia="es-MX"/>
        </w:rPr>
        <w:t>Para el logro de su objetivo, misión y visión, así como para el adecuado cumplimiento de sus funciones, la Secretaría Privada de la Presidencia requiere que sus servidores públicos, atiendan los siguientes valores:</w:t>
      </w:r>
    </w:p>
    <w:p w14:paraId="3C52B42E" w14:textId="77777777" w:rsidR="00984056" w:rsidRPr="00470833" w:rsidRDefault="00984056" w:rsidP="00503A5E">
      <w:pPr>
        <w:spacing w:line="276" w:lineRule="auto"/>
        <w:jc w:val="both"/>
        <w:rPr>
          <w:rFonts w:ascii="Montserrat" w:hAnsi="Montserrat" w:cs="Arial"/>
          <w:color w:val="1F3864" w:themeColor="accent1" w:themeShade="80"/>
          <w:sz w:val="24"/>
          <w:szCs w:val="24"/>
          <w:lang w:eastAsia="es-MX"/>
        </w:rPr>
      </w:pPr>
    </w:p>
    <w:p w14:paraId="47117CED" w14:textId="77777777" w:rsidR="00984056" w:rsidRPr="00470833" w:rsidRDefault="00984056" w:rsidP="00503A5E">
      <w:pPr>
        <w:spacing w:line="276" w:lineRule="auto"/>
        <w:jc w:val="both"/>
        <w:rPr>
          <w:rFonts w:ascii="Montserrat" w:hAnsi="Montserrat" w:cs="Arial"/>
          <w:color w:val="1F3864" w:themeColor="accent1" w:themeShade="80"/>
          <w:sz w:val="24"/>
          <w:szCs w:val="24"/>
          <w:lang w:eastAsia="es-MX"/>
        </w:rPr>
      </w:pPr>
    </w:p>
    <w:tbl>
      <w:tblPr>
        <w:tblStyle w:val="Tablaconcuadrcula4-nfasis1"/>
        <w:tblpPr w:leftFromText="141" w:rightFromText="141" w:horzAnchor="margin" w:tblpY="600"/>
        <w:tblW w:w="0" w:type="auto"/>
        <w:tblLook w:val="04A0" w:firstRow="1" w:lastRow="0" w:firstColumn="1" w:lastColumn="0" w:noHBand="0" w:noVBand="1"/>
      </w:tblPr>
      <w:tblGrid>
        <w:gridCol w:w="2405"/>
        <w:gridCol w:w="6662"/>
      </w:tblGrid>
      <w:tr w:rsidR="00B21DCD" w:rsidRPr="00470833" w14:paraId="0ACA89EC" w14:textId="77777777" w:rsidTr="00DE24F7">
        <w:trPr>
          <w:cnfStyle w:val="100000000000" w:firstRow="1" w:lastRow="0" w:firstColumn="0" w:lastColumn="0" w:oddVBand="0" w:evenVBand="0" w:oddHBand="0"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1F4E79" w:themeFill="accent5" w:themeFillShade="80"/>
            <w:vAlign w:val="center"/>
          </w:tcPr>
          <w:p w14:paraId="2884D420" w14:textId="017A44A6" w:rsidR="00B21DCD" w:rsidRPr="00470833" w:rsidRDefault="00B21DCD" w:rsidP="00984056">
            <w:pPr>
              <w:spacing w:line="360" w:lineRule="auto"/>
              <w:jc w:val="center"/>
              <w:rPr>
                <w:rFonts w:ascii="Montserrat" w:hAnsi="Montserrat" w:cs="Arial"/>
                <w:sz w:val="20"/>
                <w:szCs w:val="20"/>
                <w:lang w:eastAsia="es-MX"/>
              </w:rPr>
            </w:pPr>
            <w:bookmarkStart w:id="46" w:name="_Hlk132966420"/>
            <w:r w:rsidRPr="00470833">
              <w:rPr>
                <w:rFonts w:ascii="Montserrat" w:hAnsi="Montserrat" w:cs="Arial"/>
                <w:sz w:val="24"/>
                <w:szCs w:val="24"/>
                <w:lang w:eastAsia="es-MX"/>
              </w:rPr>
              <w:lastRenderedPageBreak/>
              <w:t>VALORES</w:t>
            </w:r>
          </w:p>
        </w:tc>
      </w:tr>
      <w:tr w:rsidR="00B21DCD" w:rsidRPr="00470833" w14:paraId="351C9D90" w14:textId="77777777" w:rsidTr="00DE24F7">
        <w:trPr>
          <w:cnfStyle w:val="000000100000" w:firstRow="0" w:lastRow="0" w:firstColumn="0" w:lastColumn="0" w:oddVBand="0" w:evenVBand="0" w:oddHBand="1" w:evenHBand="0" w:firstRowFirstColumn="0" w:firstRowLastColumn="0" w:lastRowFirstColumn="0" w:lastRowLastColumn="0"/>
          <w:trHeight w:val="1099"/>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1719E25A" w14:textId="6C7CABC1" w:rsidR="00B21DCD" w:rsidRPr="00470833" w:rsidRDefault="00B21DCD" w:rsidP="00984056">
            <w:pPr>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HONESTIDAD</w:t>
            </w:r>
          </w:p>
        </w:tc>
        <w:tc>
          <w:tcPr>
            <w:tcW w:w="6662" w:type="dxa"/>
          </w:tcPr>
          <w:p w14:paraId="570D5256" w14:textId="33ACEC05" w:rsidR="00B21DCD" w:rsidRPr="00470833" w:rsidRDefault="00B21DCD" w:rsidP="0098405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 xml:space="preserve">Toda persona </w:t>
            </w:r>
            <w:r w:rsidR="000E4191" w:rsidRPr="00470833">
              <w:rPr>
                <w:rFonts w:ascii="Montserrat" w:hAnsi="Montserrat" w:cs="Arial"/>
                <w:color w:val="1F3864" w:themeColor="accent1" w:themeShade="80"/>
                <w:sz w:val="20"/>
                <w:szCs w:val="20"/>
                <w:lang w:eastAsia="es-MX"/>
              </w:rPr>
              <w:t>está</w:t>
            </w:r>
            <w:r w:rsidRPr="00470833">
              <w:rPr>
                <w:rFonts w:ascii="Montserrat" w:hAnsi="Montserrat" w:cs="Arial"/>
                <w:color w:val="1F3864" w:themeColor="accent1" w:themeShade="80"/>
                <w:sz w:val="20"/>
                <w:szCs w:val="20"/>
                <w:lang w:eastAsia="es-MX"/>
              </w:rPr>
              <w:t xml:space="preserve"> obligada a actuar, tanto en lo p</w:t>
            </w:r>
            <w:r w:rsidR="00E72205" w:rsidRPr="00470833">
              <w:rPr>
                <w:rFonts w:ascii="Montserrat" w:hAnsi="Montserrat" w:cs="Arial"/>
                <w:color w:val="1F3864" w:themeColor="accent1" w:themeShade="80"/>
                <w:sz w:val="20"/>
                <w:szCs w:val="20"/>
                <w:lang w:eastAsia="es-MX"/>
              </w:rPr>
              <w:t>ú</w:t>
            </w:r>
            <w:r w:rsidRPr="00470833">
              <w:rPr>
                <w:rFonts w:ascii="Montserrat" w:hAnsi="Montserrat" w:cs="Arial"/>
                <w:color w:val="1F3864" w:themeColor="accent1" w:themeShade="80"/>
                <w:sz w:val="20"/>
                <w:szCs w:val="20"/>
                <w:lang w:eastAsia="es-MX"/>
              </w:rPr>
              <w:t>blico como en su vida privada de manera escrupulosa y con apego a las normas morales socialmente aceptadas.</w:t>
            </w:r>
          </w:p>
        </w:tc>
      </w:tr>
      <w:tr w:rsidR="00B21DCD" w:rsidRPr="00470833" w14:paraId="590143D7" w14:textId="77777777" w:rsidTr="00DE24F7">
        <w:trPr>
          <w:trHeight w:val="1836"/>
        </w:trPr>
        <w:tc>
          <w:tcPr>
            <w:cnfStyle w:val="001000000000" w:firstRow="0" w:lastRow="0" w:firstColumn="1" w:lastColumn="0" w:oddVBand="0" w:evenVBand="0" w:oddHBand="0" w:evenHBand="0" w:firstRowFirstColumn="0" w:firstRowLastColumn="0" w:lastRowFirstColumn="0" w:lastRowLastColumn="0"/>
            <w:tcW w:w="2405" w:type="dxa"/>
            <w:shd w:val="clear" w:color="auto" w:fill="BDD6EE" w:themeFill="accent5" w:themeFillTint="66"/>
            <w:vAlign w:val="center"/>
          </w:tcPr>
          <w:p w14:paraId="25D55B81" w14:textId="3CA79F7B" w:rsidR="00B21DCD" w:rsidRPr="00470833" w:rsidRDefault="00B21DCD" w:rsidP="00984056">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INTEGRIDAD</w:t>
            </w:r>
          </w:p>
        </w:tc>
        <w:tc>
          <w:tcPr>
            <w:tcW w:w="6662" w:type="dxa"/>
            <w:shd w:val="clear" w:color="auto" w:fill="BDD6EE" w:themeFill="accent5" w:themeFillTint="66"/>
          </w:tcPr>
          <w:p w14:paraId="05243491" w14:textId="609CA6D4" w:rsidR="00B21DCD" w:rsidRPr="00470833" w:rsidRDefault="00B21DCD" w:rsidP="0098405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 xml:space="preserve">En el contexto del ejercicio de las funciones públicas contratadas, incluye, entre otros actos, el compromiso de no colocarse bajo ninguna circunstancia que pueda influir en la toma de decisiones y el desempeño de las obligaciones. Las circunstancias pueden incluir obligaciones financieras u otras con terceros.  </w:t>
            </w:r>
          </w:p>
        </w:tc>
      </w:tr>
      <w:tr w:rsidR="00B21DCD" w:rsidRPr="00470833" w14:paraId="2F9777A3" w14:textId="77777777" w:rsidTr="00DE24F7">
        <w:trPr>
          <w:cnfStyle w:val="000000100000" w:firstRow="0" w:lastRow="0" w:firstColumn="0" w:lastColumn="0" w:oddVBand="0" w:evenVBand="0" w:oddHBand="1" w:evenHBand="0" w:firstRowFirstColumn="0" w:firstRowLastColumn="0" w:lastRowFirstColumn="0" w:lastRowLastColumn="0"/>
          <w:trHeight w:val="1549"/>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20946C8B" w14:textId="6B21C975" w:rsidR="00B21DCD" w:rsidRPr="00470833" w:rsidRDefault="00B21DCD" w:rsidP="00984056">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LEALTAD</w:t>
            </w:r>
          </w:p>
        </w:tc>
        <w:tc>
          <w:tcPr>
            <w:tcW w:w="6662" w:type="dxa"/>
          </w:tcPr>
          <w:p w14:paraId="7914D760" w14:textId="50BFE8A1" w:rsidR="00B21DCD" w:rsidRPr="00470833" w:rsidRDefault="00B21DCD" w:rsidP="0098405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 xml:space="preserve">Comprendido como el sentimiento de respeto y fidelidad a los propios principios morales, a los compromisos establecidos al desempeñar servicio público en la Secretaría Privada de la Presidencia conlleva absoluta lealtad a la misión y visión de la Institución.  </w:t>
            </w:r>
          </w:p>
        </w:tc>
      </w:tr>
      <w:tr w:rsidR="00B21DCD" w:rsidRPr="00470833" w14:paraId="4BC1CA71" w14:textId="77777777" w:rsidTr="00DE24F7">
        <w:trPr>
          <w:trHeight w:val="1274"/>
        </w:trPr>
        <w:tc>
          <w:tcPr>
            <w:cnfStyle w:val="001000000000" w:firstRow="0" w:lastRow="0" w:firstColumn="1" w:lastColumn="0" w:oddVBand="0" w:evenVBand="0" w:oddHBand="0" w:evenHBand="0" w:firstRowFirstColumn="0" w:firstRowLastColumn="0" w:lastRowFirstColumn="0" w:lastRowLastColumn="0"/>
            <w:tcW w:w="2405" w:type="dxa"/>
            <w:shd w:val="clear" w:color="auto" w:fill="BDD6EE" w:themeFill="accent5" w:themeFillTint="66"/>
            <w:vAlign w:val="center"/>
          </w:tcPr>
          <w:p w14:paraId="60D56222" w14:textId="6084AF9D" w:rsidR="00B21DCD" w:rsidRPr="00470833" w:rsidRDefault="00B21DCD" w:rsidP="00984056">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LEGALIDAD</w:t>
            </w:r>
          </w:p>
        </w:tc>
        <w:tc>
          <w:tcPr>
            <w:tcW w:w="6662" w:type="dxa"/>
            <w:shd w:val="clear" w:color="auto" w:fill="BDD6EE" w:themeFill="accent5" w:themeFillTint="66"/>
          </w:tcPr>
          <w:p w14:paraId="75229BD9" w14:textId="683B55BB" w:rsidR="00B21DCD" w:rsidRPr="00470833" w:rsidRDefault="00B21DCD" w:rsidP="0098405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Asegurar la excelencia y el fiel cumplimiento con los deberes y responsabilidades que se establecen en la Constitución Política de la República, en la Ley del Organismo Ejecutivo y en las normas o reglamentos de la Institución.</w:t>
            </w:r>
          </w:p>
        </w:tc>
      </w:tr>
      <w:tr w:rsidR="00B21DCD" w:rsidRPr="00470833" w14:paraId="3626B7B7" w14:textId="77777777" w:rsidTr="00DE24F7">
        <w:trPr>
          <w:cnfStyle w:val="000000100000" w:firstRow="0" w:lastRow="0" w:firstColumn="0" w:lastColumn="0" w:oddVBand="0" w:evenVBand="0" w:oddHBand="1"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4803F91" w14:textId="77C40E39" w:rsidR="00B21DCD" w:rsidRPr="00470833" w:rsidRDefault="00B21DCD" w:rsidP="00984056">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RESPONSABILIDAD</w:t>
            </w:r>
          </w:p>
        </w:tc>
        <w:tc>
          <w:tcPr>
            <w:tcW w:w="6662" w:type="dxa"/>
          </w:tcPr>
          <w:p w14:paraId="27139ACF" w14:textId="03A523BE" w:rsidR="00B21DCD" w:rsidRPr="00470833" w:rsidRDefault="00B21DCD" w:rsidP="0098405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En las acciones administrativas, se enmarca el compromiso de brindar a quien lo solicite un servicio de excelencia, eficiente, eficaz y sensible.</w:t>
            </w:r>
          </w:p>
        </w:tc>
      </w:tr>
      <w:tr w:rsidR="00B21DCD" w:rsidRPr="00470833" w14:paraId="20BB3C43" w14:textId="77777777" w:rsidTr="00DE24F7">
        <w:trPr>
          <w:trHeight w:val="2014"/>
        </w:trPr>
        <w:tc>
          <w:tcPr>
            <w:cnfStyle w:val="001000000000" w:firstRow="0" w:lastRow="0" w:firstColumn="1" w:lastColumn="0" w:oddVBand="0" w:evenVBand="0" w:oddHBand="0" w:evenHBand="0" w:firstRowFirstColumn="0" w:firstRowLastColumn="0" w:lastRowFirstColumn="0" w:lastRowLastColumn="0"/>
            <w:tcW w:w="2405" w:type="dxa"/>
            <w:shd w:val="clear" w:color="auto" w:fill="BDD6EE" w:themeFill="accent5" w:themeFillTint="66"/>
            <w:vAlign w:val="center"/>
          </w:tcPr>
          <w:p w14:paraId="0662AA05" w14:textId="5E8DCF0C" w:rsidR="00B21DCD" w:rsidRPr="00470833" w:rsidRDefault="00B21DCD" w:rsidP="00984056">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TRANSPARENCIA</w:t>
            </w:r>
          </w:p>
        </w:tc>
        <w:tc>
          <w:tcPr>
            <w:tcW w:w="6662" w:type="dxa"/>
            <w:shd w:val="clear" w:color="auto" w:fill="BDD6EE" w:themeFill="accent5" w:themeFillTint="66"/>
          </w:tcPr>
          <w:p w14:paraId="122140AF" w14:textId="657C73A1" w:rsidR="00B21DCD" w:rsidRPr="00470833" w:rsidRDefault="00B21DCD" w:rsidP="0098405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Las decisiones que se adoptan dentro de la Institución están sujetas al escrutinio público. En consecuencia, se exige documentar los actos de la gestión pública, permitiendo la publicidad de los mismos, de acuerdo con las regulaciones contenidas en la Ley de Acceso a la Información Pública y a las disposiciones correspondientes de Gobierno Abierto, otras disposiciones que por mandato legal sean aplicables.</w:t>
            </w:r>
          </w:p>
        </w:tc>
      </w:tr>
      <w:tr w:rsidR="00B21DCD" w:rsidRPr="00470833" w14:paraId="71627E63" w14:textId="77777777" w:rsidTr="00DE24F7">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841BE43" w14:textId="41884A2B" w:rsidR="00B21DCD" w:rsidRPr="00470833" w:rsidRDefault="00B21DCD" w:rsidP="00984056">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RECTITUD</w:t>
            </w:r>
          </w:p>
        </w:tc>
        <w:tc>
          <w:tcPr>
            <w:tcW w:w="6662" w:type="dxa"/>
            <w:vAlign w:val="center"/>
          </w:tcPr>
          <w:p w14:paraId="6D2CF93D" w14:textId="355A668A" w:rsidR="00B21DCD" w:rsidRPr="00470833" w:rsidRDefault="004B633A" w:rsidP="0098405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Es toda acción realizada con apego a la ética y a la moral.</w:t>
            </w:r>
          </w:p>
        </w:tc>
      </w:tr>
      <w:bookmarkEnd w:id="46"/>
    </w:tbl>
    <w:p w14:paraId="03EFFE77" w14:textId="77777777" w:rsidR="00B21DCD" w:rsidRPr="00470833" w:rsidRDefault="00B21DCD" w:rsidP="00E04C9D">
      <w:pPr>
        <w:spacing w:line="360" w:lineRule="auto"/>
        <w:jc w:val="both"/>
        <w:rPr>
          <w:rFonts w:ascii="Montserrat" w:hAnsi="Montserrat" w:cs="Arial"/>
          <w:color w:val="1F3864" w:themeColor="accent1" w:themeShade="80"/>
          <w:sz w:val="24"/>
          <w:szCs w:val="24"/>
          <w:lang w:eastAsia="es-MX"/>
        </w:rPr>
      </w:pPr>
    </w:p>
    <w:p w14:paraId="0FD52FD8" w14:textId="77777777" w:rsidR="00984056" w:rsidRPr="00470833" w:rsidRDefault="00984056" w:rsidP="008E6F91">
      <w:pPr>
        <w:spacing w:line="276" w:lineRule="auto"/>
        <w:jc w:val="both"/>
        <w:rPr>
          <w:rFonts w:ascii="Montserrat" w:eastAsia="Calibri" w:hAnsi="Montserrat" w:cs="Arial"/>
          <w:color w:val="1F3864" w:themeColor="accent1" w:themeShade="80"/>
          <w:sz w:val="24"/>
        </w:rPr>
      </w:pPr>
    </w:p>
    <w:p w14:paraId="10AC2CC0" w14:textId="77777777" w:rsidR="00984056" w:rsidRPr="00470833" w:rsidRDefault="00984056" w:rsidP="008E6F91">
      <w:pPr>
        <w:spacing w:line="276" w:lineRule="auto"/>
        <w:jc w:val="both"/>
        <w:rPr>
          <w:rFonts w:ascii="Montserrat" w:eastAsia="Calibri" w:hAnsi="Montserrat" w:cs="Arial"/>
          <w:color w:val="1F3864" w:themeColor="accent1" w:themeShade="80"/>
          <w:sz w:val="24"/>
        </w:rPr>
      </w:pPr>
    </w:p>
    <w:p w14:paraId="60BA8B23" w14:textId="009935A8" w:rsidR="00E72205" w:rsidRPr="00470833" w:rsidRDefault="008E6F91" w:rsidP="008E6F91">
      <w:pPr>
        <w:spacing w:line="276" w:lineRule="auto"/>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Para el logro de su objetivo, misión y visión, así como para el adecuado cumplimiento de sus funciones, la Secretaría Privada de la Presidencia, requiere que sus servidores públicos practiquen, cumplan y hagan cumplir los siguientes principios:</w:t>
      </w:r>
    </w:p>
    <w:p w14:paraId="44FED409" w14:textId="77777777" w:rsidR="00E404DC" w:rsidRPr="00470833" w:rsidRDefault="00E404DC" w:rsidP="008E6F91">
      <w:pPr>
        <w:spacing w:line="276" w:lineRule="auto"/>
        <w:jc w:val="both"/>
        <w:rPr>
          <w:rFonts w:ascii="Montserrat" w:eastAsia="Calibri" w:hAnsi="Montserrat" w:cs="Arial"/>
          <w:color w:val="1F3864" w:themeColor="accent1" w:themeShade="80"/>
          <w:sz w:val="18"/>
          <w:szCs w:val="16"/>
        </w:rPr>
      </w:pPr>
    </w:p>
    <w:tbl>
      <w:tblPr>
        <w:tblStyle w:val="Tablaconcuadrcula4-nfasis1"/>
        <w:tblW w:w="9209" w:type="dxa"/>
        <w:jc w:val="center"/>
        <w:tblLook w:val="04A0" w:firstRow="1" w:lastRow="0" w:firstColumn="1" w:lastColumn="0" w:noHBand="0" w:noVBand="1"/>
      </w:tblPr>
      <w:tblGrid>
        <w:gridCol w:w="2689"/>
        <w:gridCol w:w="6520"/>
      </w:tblGrid>
      <w:tr w:rsidR="00E72205" w:rsidRPr="00470833" w14:paraId="34793507" w14:textId="77777777" w:rsidTr="0073773D">
        <w:trPr>
          <w:cnfStyle w:val="100000000000" w:firstRow="1" w:lastRow="0" w:firstColumn="0" w:lastColumn="0" w:oddVBand="0" w:evenVBand="0" w:oddHBand="0" w:evenHBand="0" w:firstRowFirstColumn="0" w:firstRowLastColumn="0" w:lastRowFirstColumn="0" w:lastRowLastColumn="0"/>
          <w:trHeight w:val="695"/>
          <w:jc w:val="center"/>
        </w:trPr>
        <w:tc>
          <w:tcPr>
            <w:cnfStyle w:val="001000000000" w:firstRow="0" w:lastRow="0" w:firstColumn="1" w:lastColumn="0" w:oddVBand="0" w:evenVBand="0" w:oddHBand="0" w:evenHBand="0" w:firstRowFirstColumn="0" w:firstRowLastColumn="0" w:lastRowFirstColumn="0" w:lastRowLastColumn="0"/>
            <w:tcW w:w="9209" w:type="dxa"/>
            <w:gridSpan w:val="2"/>
            <w:shd w:val="clear" w:color="auto" w:fill="1F4E79" w:themeFill="accent5" w:themeFillShade="80"/>
          </w:tcPr>
          <w:p w14:paraId="02EE7B2C" w14:textId="77777777" w:rsidR="00E404DC" w:rsidRPr="00470833" w:rsidRDefault="00E404DC" w:rsidP="00950297">
            <w:pPr>
              <w:spacing w:line="360" w:lineRule="auto"/>
              <w:jc w:val="center"/>
              <w:rPr>
                <w:rFonts w:ascii="Montserrat" w:hAnsi="Montserrat" w:cs="Arial"/>
                <w:b w:val="0"/>
                <w:bCs w:val="0"/>
                <w:sz w:val="14"/>
                <w:szCs w:val="14"/>
                <w:lang w:eastAsia="es-MX"/>
              </w:rPr>
            </w:pPr>
          </w:p>
          <w:p w14:paraId="6357A59C" w14:textId="649B8793" w:rsidR="00E404DC" w:rsidRPr="00470833" w:rsidRDefault="00E72205" w:rsidP="000B0E57">
            <w:pPr>
              <w:spacing w:line="360" w:lineRule="auto"/>
              <w:jc w:val="center"/>
              <w:rPr>
                <w:rFonts w:ascii="Montserrat" w:hAnsi="Montserrat" w:cs="Arial"/>
                <w:b w:val="0"/>
                <w:bCs w:val="0"/>
                <w:sz w:val="24"/>
                <w:szCs w:val="24"/>
                <w:lang w:eastAsia="es-MX"/>
              </w:rPr>
            </w:pPr>
            <w:r w:rsidRPr="00470833">
              <w:rPr>
                <w:rFonts w:ascii="Montserrat" w:hAnsi="Montserrat" w:cs="Arial"/>
                <w:sz w:val="24"/>
                <w:szCs w:val="24"/>
                <w:lang w:eastAsia="es-MX"/>
              </w:rPr>
              <w:t>PRINCIPIOS</w:t>
            </w:r>
          </w:p>
        </w:tc>
      </w:tr>
      <w:tr w:rsidR="00E72205" w:rsidRPr="00470833" w14:paraId="2A5E36E9" w14:textId="77777777" w:rsidTr="0073773D">
        <w:trPr>
          <w:cnfStyle w:val="000000100000" w:firstRow="0" w:lastRow="0" w:firstColumn="0" w:lastColumn="0" w:oddVBand="0" w:evenVBand="0" w:oddHBand="1" w:evenHBand="0" w:firstRowFirstColumn="0" w:firstRowLastColumn="0" w:lastRowFirstColumn="0" w:lastRowLastColumn="0"/>
          <w:trHeight w:val="911"/>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28F421D7" w14:textId="721A1C47" w:rsidR="00E72205" w:rsidRPr="00470833" w:rsidRDefault="001F03D5" w:rsidP="009D1938">
            <w:pPr>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ACCESIBILIDAD</w:t>
            </w:r>
          </w:p>
        </w:tc>
        <w:tc>
          <w:tcPr>
            <w:tcW w:w="6520" w:type="dxa"/>
          </w:tcPr>
          <w:p w14:paraId="38C2F5D8" w14:textId="28759F2F" w:rsidR="00E72205" w:rsidRPr="00470833" w:rsidRDefault="009E7B32" w:rsidP="00086A8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Permitir la aproximación de las personas, brindando facilidad, respetando los derechos de cada ser humano y el desempeño de sus labores.</w:t>
            </w:r>
          </w:p>
        </w:tc>
      </w:tr>
      <w:tr w:rsidR="00E72205" w:rsidRPr="00470833" w14:paraId="4D5D0BBB" w14:textId="77777777" w:rsidTr="0073773D">
        <w:trPr>
          <w:trHeight w:val="710"/>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BDD6EE" w:themeFill="accent5" w:themeFillTint="66"/>
            <w:vAlign w:val="center"/>
          </w:tcPr>
          <w:p w14:paraId="7B6D6182" w14:textId="007608BF" w:rsidR="00E72205" w:rsidRPr="00470833" w:rsidRDefault="001F03D5" w:rsidP="009D1938">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PROBIDAD</w:t>
            </w:r>
          </w:p>
        </w:tc>
        <w:tc>
          <w:tcPr>
            <w:tcW w:w="6520" w:type="dxa"/>
            <w:shd w:val="clear" w:color="auto" w:fill="BDD6EE" w:themeFill="accent5" w:themeFillTint="66"/>
          </w:tcPr>
          <w:p w14:paraId="2E42A267" w14:textId="20FE8DAF" w:rsidR="00E72205" w:rsidRPr="00470833" w:rsidRDefault="009E7B32" w:rsidP="00086A8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Actuar con rectitud, integridad y honradez en el desempeño de sus labores y en su actuar.</w:t>
            </w:r>
          </w:p>
        </w:tc>
      </w:tr>
      <w:tr w:rsidR="00E72205" w:rsidRPr="00470833" w14:paraId="38561C39" w14:textId="77777777" w:rsidTr="0073773D">
        <w:trPr>
          <w:cnfStyle w:val="000000100000" w:firstRow="0" w:lastRow="0" w:firstColumn="0" w:lastColumn="0" w:oddVBand="0" w:evenVBand="0" w:oddHBand="1" w:evenHBand="0" w:firstRowFirstColumn="0" w:firstRowLastColumn="0" w:lastRowFirstColumn="0" w:lastRowLastColumn="0"/>
          <w:trHeight w:val="976"/>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597D543" w14:textId="3DD632B4" w:rsidR="00E72205" w:rsidRPr="00470833" w:rsidRDefault="001F03D5" w:rsidP="009D1938">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EFICIENCIA Y EFECTIVIDAD</w:t>
            </w:r>
          </w:p>
        </w:tc>
        <w:tc>
          <w:tcPr>
            <w:tcW w:w="6520" w:type="dxa"/>
          </w:tcPr>
          <w:p w14:paraId="2CDD1407" w14:textId="6B43B9C4" w:rsidR="00E72205" w:rsidRPr="00470833" w:rsidRDefault="009D1DF8" w:rsidP="00086A8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 xml:space="preserve">Cumplir con el desempeño de las labores y los compromisos adquiridos con el efecto deseado y esperado en </w:t>
            </w:r>
            <w:r w:rsidR="009E7B32" w:rsidRPr="00470833">
              <w:rPr>
                <w:rFonts w:ascii="Montserrat" w:hAnsi="Montserrat" w:cs="Arial"/>
                <w:color w:val="1F3864" w:themeColor="accent1" w:themeShade="80"/>
                <w:sz w:val="20"/>
                <w:szCs w:val="20"/>
                <w:lang w:eastAsia="es-MX"/>
              </w:rPr>
              <w:t>el menor</w:t>
            </w:r>
            <w:r w:rsidRPr="00470833">
              <w:rPr>
                <w:rFonts w:ascii="Montserrat" w:hAnsi="Montserrat" w:cs="Arial"/>
                <w:color w:val="1F3864" w:themeColor="accent1" w:themeShade="80"/>
                <w:sz w:val="20"/>
                <w:szCs w:val="20"/>
                <w:lang w:eastAsia="es-MX"/>
              </w:rPr>
              <w:t xml:space="preserve"> tiempo posible.</w:t>
            </w:r>
          </w:p>
        </w:tc>
      </w:tr>
      <w:tr w:rsidR="00E72205" w:rsidRPr="00470833" w14:paraId="58676931" w14:textId="77777777" w:rsidTr="0073773D">
        <w:trPr>
          <w:trHeight w:val="707"/>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BDD6EE" w:themeFill="accent5" w:themeFillTint="66"/>
            <w:vAlign w:val="center"/>
          </w:tcPr>
          <w:p w14:paraId="5A857BB7" w14:textId="165888EA" w:rsidR="00E72205" w:rsidRPr="00470833" w:rsidRDefault="001F03D5" w:rsidP="009D1938">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COMPROMISO</w:t>
            </w:r>
          </w:p>
        </w:tc>
        <w:tc>
          <w:tcPr>
            <w:tcW w:w="6520" w:type="dxa"/>
            <w:shd w:val="clear" w:color="auto" w:fill="BDD6EE" w:themeFill="accent5" w:themeFillTint="66"/>
          </w:tcPr>
          <w:p w14:paraId="4DE8007C" w14:textId="1F97BE39" w:rsidR="00E72205" w:rsidRPr="00470833" w:rsidRDefault="009D1DF8" w:rsidP="00086A8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Involucrarse de manera emocional e intelectual para realizar las actividades que le son asignadas.</w:t>
            </w:r>
          </w:p>
        </w:tc>
      </w:tr>
      <w:tr w:rsidR="00E72205" w:rsidRPr="00470833" w14:paraId="6D44EE9F" w14:textId="77777777" w:rsidTr="0073773D">
        <w:trPr>
          <w:cnfStyle w:val="000000100000" w:firstRow="0" w:lastRow="0" w:firstColumn="0" w:lastColumn="0" w:oddVBand="0" w:evenVBand="0" w:oddHBand="1" w:evenHBand="0" w:firstRowFirstColumn="0" w:firstRowLastColumn="0" w:lastRowFirstColumn="0" w:lastRowLastColumn="0"/>
          <w:trHeight w:val="972"/>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123B55F8" w14:textId="4F5DBA24" w:rsidR="00E72205" w:rsidRPr="00470833" w:rsidRDefault="001F03D5" w:rsidP="009D1938">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SERVICIO A LA CIUDADANÍA</w:t>
            </w:r>
          </w:p>
        </w:tc>
        <w:tc>
          <w:tcPr>
            <w:tcW w:w="6520" w:type="dxa"/>
          </w:tcPr>
          <w:p w14:paraId="095DC46B" w14:textId="356703E2" w:rsidR="00E72205" w:rsidRPr="00470833" w:rsidRDefault="009D1DF8" w:rsidP="00086A8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Orientación, comunicación, traslado de información, para satisfacer las necesidades que se encuentren relacionadas al quehacer de la institución.</w:t>
            </w:r>
          </w:p>
        </w:tc>
      </w:tr>
      <w:tr w:rsidR="00E72205" w:rsidRPr="00470833" w14:paraId="4DCE208C" w14:textId="77777777" w:rsidTr="0073773D">
        <w:trPr>
          <w:trHeight w:val="702"/>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BDD6EE" w:themeFill="accent5" w:themeFillTint="66"/>
            <w:vAlign w:val="center"/>
          </w:tcPr>
          <w:p w14:paraId="08833AFB" w14:textId="40B982CF" w:rsidR="00E72205" w:rsidRPr="00470833" w:rsidRDefault="001F03D5" w:rsidP="009D1938">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DECORO</w:t>
            </w:r>
          </w:p>
        </w:tc>
        <w:tc>
          <w:tcPr>
            <w:tcW w:w="6520" w:type="dxa"/>
            <w:shd w:val="clear" w:color="auto" w:fill="BDD6EE" w:themeFill="accent5" w:themeFillTint="66"/>
          </w:tcPr>
          <w:p w14:paraId="2D7A7458" w14:textId="7B27FCB4" w:rsidR="00E72205" w:rsidRPr="00470833" w:rsidRDefault="009D1DF8" w:rsidP="00086A8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Actuar con decoro en el comportamiento respetuoso que merece una persona o una situación.</w:t>
            </w:r>
          </w:p>
        </w:tc>
      </w:tr>
      <w:tr w:rsidR="00E72205" w:rsidRPr="00470833" w14:paraId="1CD764C2" w14:textId="77777777" w:rsidTr="0073773D">
        <w:trPr>
          <w:cnfStyle w:val="000000100000" w:firstRow="0" w:lastRow="0" w:firstColumn="0" w:lastColumn="0" w:oddVBand="0" w:evenVBand="0" w:oddHBand="1" w:evenHBand="0" w:firstRowFirstColumn="0" w:firstRowLastColumn="0" w:lastRowFirstColumn="0" w:lastRowLastColumn="0"/>
          <w:trHeight w:val="698"/>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77C366C2" w14:textId="1B3818F6" w:rsidR="00E72205" w:rsidRPr="00470833" w:rsidRDefault="001F03D5" w:rsidP="009D1938">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DILIGENICA</w:t>
            </w:r>
          </w:p>
        </w:tc>
        <w:tc>
          <w:tcPr>
            <w:tcW w:w="6520" w:type="dxa"/>
          </w:tcPr>
          <w:p w14:paraId="1E4A20C2" w14:textId="4078A26F" w:rsidR="00E72205" w:rsidRPr="00470833" w:rsidRDefault="009D1DF8" w:rsidP="00086A8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Se debe esmerar en el cuidado y en la ejecución de las funciones y atribuciones.</w:t>
            </w:r>
          </w:p>
        </w:tc>
      </w:tr>
      <w:tr w:rsidR="001F03D5" w:rsidRPr="00470833" w14:paraId="7DE779F2" w14:textId="77777777" w:rsidTr="0073773D">
        <w:trPr>
          <w:trHeight w:val="978"/>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BDD6EE" w:themeFill="accent5" w:themeFillTint="66"/>
            <w:vAlign w:val="center"/>
          </w:tcPr>
          <w:p w14:paraId="68FB15E6" w14:textId="6F7D6FA7" w:rsidR="001F03D5" w:rsidRPr="00470833" w:rsidRDefault="001F03D5" w:rsidP="009D1938">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DISCIPLINA</w:t>
            </w:r>
          </w:p>
        </w:tc>
        <w:tc>
          <w:tcPr>
            <w:tcW w:w="6520" w:type="dxa"/>
            <w:shd w:val="clear" w:color="auto" w:fill="BDD6EE" w:themeFill="accent5" w:themeFillTint="66"/>
          </w:tcPr>
          <w:p w14:paraId="03841A09" w14:textId="6C3ECE80" w:rsidR="001F03D5" w:rsidRPr="00470833" w:rsidRDefault="009D1DF8" w:rsidP="00086A8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Capacidad para poner en práctica una serie de principios relativos al orden y ala constancia, tanto para ejecutar las funciones y atribuciones como en su diario vivir.</w:t>
            </w:r>
          </w:p>
        </w:tc>
      </w:tr>
      <w:tr w:rsidR="001F03D5" w:rsidRPr="00470833" w14:paraId="7073FD50" w14:textId="77777777" w:rsidTr="0073773D">
        <w:trPr>
          <w:cnfStyle w:val="000000100000" w:firstRow="0" w:lastRow="0" w:firstColumn="0" w:lastColumn="0" w:oddVBand="0" w:evenVBand="0" w:oddHBand="1" w:evenHBand="0" w:firstRowFirstColumn="0" w:firstRowLastColumn="0" w:lastRowFirstColumn="0" w:lastRowLastColumn="0"/>
          <w:trHeight w:val="978"/>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2E2AC2C" w14:textId="3A3733E2" w:rsidR="001F03D5" w:rsidRPr="00470833" w:rsidRDefault="001F03D5" w:rsidP="009D1938">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DISCRECIÓN</w:t>
            </w:r>
          </w:p>
        </w:tc>
        <w:tc>
          <w:tcPr>
            <w:tcW w:w="6520" w:type="dxa"/>
          </w:tcPr>
          <w:p w14:paraId="3CF3CFB4" w14:textId="62EEA8CE" w:rsidR="001F03D5" w:rsidRPr="00470833" w:rsidRDefault="009D1DF8" w:rsidP="00086A8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Actuar con discreción en todas las actividades de su competencia caracterizándose por la moderación de su conducta, prudencia y sensatez.</w:t>
            </w:r>
          </w:p>
        </w:tc>
      </w:tr>
      <w:tr w:rsidR="001F03D5" w:rsidRPr="00470833" w14:paraId="5E19649F" w14:textId="77777777" w:rsidTr="0073773D">
        <w:trPr>
          <w:jc w:val="center"/>
        </w:trPr>
        <w:tc>
          <w:tcPr>
            <w:cnfStyle w:val="001000000000" w:firstRow="0" w:lastRow="0" w:firstColumn="1" w:lastColumn="0" w:oddVBand="0" w:evenVBand="0" w:oddHBand="0" w:evenHBand="0" w:firstRowFirstColumn="0" w:firstRowLastColumn="0" w:lastRowFirstColumn="0" w:lastRowLastColumn="0"/>
            <w:tcW w:w="2689" w:type="dxa"/>
            <w:shd w:val="clear" w:color="auto" w:fill="BDD6EE" w:themeFill="accent5" w:themeFillTint="66"/>
            <w:vAlign w:val="center"/>
          </w:tcPr>
          <w:p w14:paraId="43537D91" w14:textId="75372BB4" w:rsidR="001F03D5" w:rsidRPr="00470833" w:rsidRDefault="001F03D5" w:rsidP="009D1938">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DISPONIBILIDAD</w:t>
            </w:r>
          </w:p>
        </w:tc>
        <w:tc>
          <w:tcPr>
            <w:tcW w:w="6520" w:type="dxa"/>
            <w:shd w:val="clear" w:color="auto" w:fill="BDD6EE" w:themeFill="accent5" w:themeFillTint="66"/>
          </w:tcPr>
          <w:p w14:paraId="75050EE5" w14:textId="566B2868" w:rsidR="001F03D5" w:rsidRPr="00470833" w:rsidRDefault="009D1DF8" w:rsidP="00086A86">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Mantener actitud de disposición de servicio a las personas, permitiendo con ello el fortalecimiento institucional.</w:t>
            </w:r>
          </w:p>
        </w:tc>
      </w:tr>
      <w:tr w:rsidR="001F03D5" w:rsidRPr="00470833" w14:paraId="72273E54" w14:textId="77777777" w:rsidTr="0073773D">
        <w:trPr>
          <w:cnfStyle w:val="000000100000" w:firstRow="0" w:lastRow="0" w:firstColumn="0" w:lastColumn="0" w:oddVBand="0" w:evenVBand="0" w:oddHBand="1" w:evenHBand="0" w:firstRowFirstColumn="0" w:firstRowLastColumn="0" w:lastRowFirstColumn="0" w:lastRowLastColumn="0"/>
          <w:trHeight w:val="986"/>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112C4A37" w14:textId="14D87AAF" w:rsidR="001F03D5" w:rsidRPr="00470833" w:rsidRDefault="001F03D5" w:rsidP="009D1938">
            <w:pPr>
              <w:spacing w:line="360" w:lineRule="auto"/>
              <w:jc w:val="center"/>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INSTITUCIONALIDAD</w:t>
            </w:r>
          </w:p>
        </w:tc>
        <w:tc>
          <w:tcPr>
            <w:tcW w:w="6520" w:type="dxa"/>
          </w:tcPr>
          <w:p w14:paraId="6B27D51A" w14:textId="6E287B25" w:rsidR="001F03D5" w:rsidRPr="00470833" w:rsidRDefault="009D1DF8" w:rsidP="00086A86">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470833">
              <w:rPr>
                <w:rFonts w:ascii="Montserrat" w:hAnsi="Montserrat" w:cs="Arial"/>
                <w:color w:val="1F3864" w:themeColor="accent1" w:themeShade="80"/>
                <w:sz w:val="20"/>
                <w:szCs w:val="20"/>
                <w:lang w:eastAsia="es-MX"/>
              </w:rPr>
              <w:t>No deberán supeditar ninguna de sus acciones, actividades, recursos, procedimientos, metodología e información, al interés o conveniencia de individuos, grupos o sectores en particular.</w:t>
            </w:r>
          </w:p>
        </w:tc>
      </w:tr>
    </w:tbl>
    <w:p w14:paraId="73E8E0C8" w14:textId="77777777" w:rsidR="00E37DA2" w:rsidRDefault="00E37DA2" w:rsidP="00E37DA2"/>
    <w:p w14:paraId="10B543F5" w14:textId="01968A3D" w:rsidR="003C5B6C" w:rsidRPr="00470833" w:rsidRDefault="003C5B6C" w:rsidP="003C5B6C">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47" w:name="_Toc165369716"/>
      <w:r>
        <w:rPr>
          <w:rFonts w:ascii="Montserrat" w:eastAsiaTheme="majorEastAsia" w:hAnsi="Montserrat" w:cstheme="majorBidi"/>
          <w:b/>
          <w:bCs/>
          <w:color w:val="1F3864" w:themeColor="accent1" w:themeShade="80"/>
          <w:sz w:val="28"/>
          <w:szCs w:val="28"/>
        </w:rPr>
        <w:t>OBJETIVOS ESTRATÉGICOS Y OPERATIVOS</w:t>
      </w:r>
      <w:bookmarkEnd w:id="47"/>
    </w:p>
    <w:p w14:paraId="1DA8D4A5" w14:textId="77777777" w:rsidR="00E37DA2" w:rsidRDefault="00E37DA2" w:rsidP="00E37DA2"/>
    <w:p w14:paraId="1A919878" w14:textId="40A36993" w:rsidR="003C5B6C" w:rsidRDefault="00B2071F" w:rsidP="00E37DA2">
      <w:pPr>
        <w:rPr>
          <w:rFonts w:ascii="Montserrat" w:eastAsia="Calibri" w:hAnsi="Montserrat" w:cs="Arial"/>
          <w:b/>
          <w:bCs/>
          <w:color w:val="1F3864" w:themeColor="accent1" w:themeShade="80"/>
          <w:sz w:val="24"/>
        </w:rPr>
      </w:pPr>
      <w:r w:rsidRPr="00B2071F">
        <w:rPr>
          <w:rFonts w:ascii="Montserrat" w:eastAsia="Calibri" w:hAnsi="Montserrat" w:cs="Arial"/>
          <w:b/>
          <w:bCs/>
          <w:color w:val="1F3864" w:themeColor="accent1" w:themeShade="80"/>
          <w:sz w:val="24"/>
        </w:rPr>
        <w:t>ESTRATÉGICO 1</w:t>
      </w:r>
    </w:p>
    <w:p w14:paraId="5E175FEC" w14:textId="2FC79303" w:rsidR="00B2071F" w:rsidRDefault="00B2071F" w:rsidP="00B2071F">
      <w:pPr>
        <w:jc w:val="both"/>
        <w:rPr>
          <w:rFonts w:ascii="Montserrat" w:eastAsia="Calibri" w:hAnsi="Montserrat" w:cs="Arial"/>
          <w:color w:val="1F3864" w:themeColor="accent1" w:themeShade="80"/>
          <w:sz w:val="24"/>
        </w:rPr>
      </w:pPr>
      <w:r w:rsidRPr="00B2071F">
        <w:rPr>
          <w:rFonts w:ascii="Montserrat" w:eastAsia="Calibri" w:hAnsi="Montserrat" w:cs="Arial"/>
          <w:color w:val="1F3864" w:themeColor="accent1" w:themeShade="80"/>
          <w:sz w:val="24"/>
        </w:rPr>
        <w:lastRenderedPageBreak/>
        <w:t>Proveer de información oportuna, precisa y análisis político que permita la toma de decisiones tempranas e informadas sobre asuntos de interés nacional y desafíos políticos vinculados a la gobernabilidad. Esta información debe ser relevante, confiable y basada en evidencia, con el fin de ayudar a la toma de decisiones a comprender mejor el entorno político, identificar posibles desafíos o problemas emergentes, y desarrollar estrategias y políticas efectivas para abordarlos</w:t>
      </w:r>
      <w:r w:rsidR="0030218F">
        <w:rPr>
          <w:rFonts w:ascii="Montserrat" w:eastAsia="Calibri" w:hAnsi="Montserrat" w:cs="Arial"/>
          <w:color w:val="1F3864" w:themeColor="accent1" w:themeShade="80"/>
          <w:sz w:val="24"/>
        </w:rPr>
        <w:t>.</w:t>
      </w:r>
    </w:p>
    <w:p w14:paraId="2C8EE206" w14:textId="77777777" w:rsidR="00B2071F" w:rsidRPr="00B2071F" w:rsidRDefault="00B2071F" w:rsidP="00B2071F">
      <w:pPr>
        <w:jc w:val="both"/>
        <w:rPr>
          <w:rFonts w:ascii="Montserrat" w:eastAsia="Calibri" w:hAnsi="Montserrat" w:cs="Arial"/>
          <w:color w:val="1F3864" w:themeColor="accent1" w:themeShade="80"/>
          <w:sz w:val="24"/>
        </w:rPr>
      </w:pPr>
    </w:p>
    <w:p w14:paraId="268128C0" w14:textId="1A992533" w:rsidR="00B2071F" w:rsidRPr="00B2071F" w:rsidRDefault="00B2071F" w:rsidP="00E37DA2">
      <w:pPr>
        <w:rPr>
          <w:rFonts w:ascii="Montserrat" w:eastAsia="Calibri" w:hAnsi="Montserrat" w:cs="Arial"/>
          <w:b/>
          <w:bCs/>
          <w:color w:val="1F3864" w:themeColor="accent1" w:themeShade="80"/>
          <w:sz w:val="24"/>
        </w:rPr>
      </w:pPr>
      <w:r>
        <w:rPr>
          <w:rFonts w:ascii="Montserrat" w:eastAsia="Calibri" w:hAnsi="Montserrat" w:cs="Arial"/>
          <w:b/>
          <w:bCs/>
          <w:color w:val="1F3864" w:themeColor="accent1" w:themeShade="80"/>
          <w:sz w:val="24"/>
        </w:rPr>
        <w:t>OPERATIVOS</w:t>
      </w:r>
    </w:p>
    <w:p w14:paraId="21A23447" w14:textId="2BE6C8E6" w:rsidR="00E37DA2" w:rsidRDefault="007C5017" w:rsidP="007C5017">
      <w:pPr>
        <w:jc w:val="both"/>
        <w:rPr>
          <w:rFonts w:ascii="Montserrat" w:eastAsia="Calibri" w:hAnsi="Montserrat" w:cs="Arial"/>
          <w:color w:val="1F3864" w:themeColor="accent1" w:themeShade="80"/>
          <w:sz w:val="24"/>
        </w:rPr>
      </w:pPr>
      <w:r>
        <w:rPr>
          <w:rFonts w:ascii="Montserrat" w:eastAsia="Calibri" w:hAnsi="Montserrat" w:cs="Arial"/>
          <w:color w:val="1F3864" w:themeColor="accent1" w:themeShade="80"/>
          <w:sz w:val="24"/>
        </w:rPr>
        <w:t>Mejora en la confianza y</w:t>
      </w:r>
      <w:r w:rsidRPr="007C5017">
        <w:rPr>
          <w:rFonts w:ascii="Montserrat" w:eastAsia="Calibri" w:hAnsi="Montserrat" w:cs="Arial"/>
          <w:color w:val="1F3864" w:themeColor="accent1" w:themeShade="80"/>
          <w:sz w:val="24"/>
        </w:rPr>
        <w:t xml:space="preserve"> transparencia en el proceso de toma de decisiones políticas, gracias a la entrega regular de informes claros y accionables</w:t>
      </w:r>
      <w:r>
        <w:rPr>
          <w:rFonts w:ascii="Montserrat" w:eastAsia="Calibri" w:hAnsi="Montserrat" w:cs="Arial"/>
          <w:color w:val="1F3864" w:themeColor="accent1" w:themeShade="80"/>
          <w:sz w:val="24"/>
        </w:rPr>
        <w:t>.</w:t>
      </w:r>
    </w:p>
    <w:p w14:paraId="03D602A8" w14:textId="7A767C47" w:rsidR="007C5017" w:rsidRPr="007C5017" w:rsidRDefault="007C5017" w:rsidP="007C5017">
      <w:pPr>
        <w:jc w:val="both"/>
        <w:rPr>
          <w:rFonts w:ascii="Montserrat" w:eastAsia="Calibri" w:hAnsi="Montserrat" w:cs="Arial"/>
          <w:color w:val="1F3864" w:themeColor="accent1" w:themeShade="80"/>
          <w:sz w:val="24"/>
        </w:rPr>
      </w:pPr>
      <w:r w:rsidRPr="007C5017">
        <w:rPr>
          <w:rFonts w:ascii="Montserrat" w:eastAsia="Calibri" w:hAnsi="Montserrat" w:cs="Arial"/>
          <w:color w:val="1F3864" w:themeColor="accent1" w:themeShade="80"/>
          <w:sz w:val="24"/>
        </w:rPr>
        <w:t>Mayor compromiso y participaci</w:t>
      </w:r>
      <w:r w:rsidRPr="007C5017">
        <w:rPr>
          <w:rFonts w:ascii="Montserrat" w:eastAsia="Calibri" w:hAnsi="Montserrat" w:cs="Montserrat"/>
          <w:color w:val="1F3864" w:themeColor="accent1" w:themeShade="80"/>
          <w:sz w:val="24"/>
        </w:rPr>
        <w:t>ó</w:t>
      </w:r>
      <w:r w:rsidRPr="007C5017">
        <w:rPr>
          <w:rFonts w:ascii="Montserrat" w:eastAsia="Calibri" w:hAnsi="Montserrat" w:cs="Arial"/>
          <w:color w:val="1F3864" w:themeColor="accent1" w:themeShade="80"/>
          <w:sz w:val="24"/>
        </w:rPr>
        <w:t>n de las partes interesadas en el proceso pol</w:t>
      </w:r>
      <w:r w:rsidRPr="007C5017">
        <w:rPr>
          <w:rFonts w:ascii="Montserrat" w:eastAsia="Calibri" w:hAnsi="Montserrat" w:cs="Montserrat"/>
          <w:color w:val="1F3864" w:themeColor="accent1" w:themeShade="80"/>
          <w:sz w:val="24"/>
        </w:rPr>
        <w:t>í</w:t>
      </w:r>
      <w:r w:rsidRPr="007C5017">
        <w:rPr>
          <w:rFonts w:ascii="Montserrat" w:eastAsia="Calibri" w:hAnsi="Montserrat" w:cs="Arial"/>
          <w:color w:val="1F3864" w:themeColor="accent1" w:themeShade="80"/>
          <w:sz w:val="24"/>
        </w:rPr>
        <w:t>tico, al sentirse informadas y consideradas en las decisiones gubernamentales</w:t>
      </w:r>
    </w:p>
    <w:p w14:paraId="08686AFD" w14:textId="77777777" w:rsidR="00B2071F" w:rsidRDefault="00B2071F" w:rsidP="00E37DA2"/>
    <w:p w14:paraId="69D88DA0" w14:textId="1E26E08F" w:rsidR="00B2071F" w:rsidRDefault="00B2071F" w:rsidP="00B2071F">
      <w:pPr>
        <w:rPr>
          <w:rFonts w:ascii="Montserrat" w:eastAsia="Calibri" w:hAnsi="Montserrat" w:cs="Arial"/>
          <w:b/>
          <w:bCs/>
          <w:color w:val="1F3864" w:themeColor="accent1" w:themeShade="80"/>
          <w:sz w:val="24"/>
        </w:rPr>
      </w:pPr>
      <w:r w:rsidRPr="00B2071F">
        <w:rPr>
          <w:rFonts w:ascii="Montserrat" w:eastAsia="Calibri" w:hAnsi="Montserrat" w:cs="Arial"/>
          <w:b/>
          <w:bCs/>
          <w:color w:val="1F3864" w:themeColor="accent1" w:themeShade="80"/>
          <w:sz w:val="24"/>
        </w:rPr>
        <w:t xml:space="preserve">ESTRATÉGICO </w:t>
      </w:r>
      <w:r w:rsidR="00EE0E63">
        <w:rPr>
          <w:rFonts w:ascii="Montserrat" w:eastAsia="Calibri" w:hAnsi="Montserrat" w:cs="Arial"/>
          <w:b/>
          <w:bCs/>
          <w:color w:val="1F3864" w:themeColor="accent1" w:themeShade="80"/>
          <w:sz w:val="24"/>
        </w:rPr>
        <w:t>2</w:t>
      </w:r>
    </w:p>
    <w:p w14:paraId="0820DAD5" w14:textId="5C08C5A5" w:rsidR="00EE0E63" w:rsidRPr="00EE0E63" w:rsidRDefault="00EE0E63" w:rsidP="00EE0E63">
      <w:pPr>
        <w:jc w:val="both"/>
        <w:rPr>
          <w:rFonts w:ascii="Montserrat" w:eastAsia="Calibri" w:hAnsi="Montserrat" w:cs="Arial"/>
          <w:color w:val="1F3864" w:themeColor="accent1" w:themeShade="80"/>
          <w:sz w:val="24"/>
        </w:rPr>
      </w:pPr>
      <w:r>
        <w:rPr>
          <w:rFonts w:ascii="Montserrat" w:eastAsia="Calibri" w:hAnsi="Montserrat" w:cs="Arial"/>
          <w:color w:val="1F3864" w:themeColor="accent1" w:themeShade="80"/>
          <w:sz w:val="24"/>
        </w:rPr>
        <w:t xml:space="preserve">Fortalecer la democracia y la gobernabilidad del país mediante el diálogo democrático, la prevención, resolución y transformación de conflictos, la búsqueda de concesos y la construcción de acuerdos y la implementación de políticas públicas inclusivas y participativas. </w:t>
      </w:r>
    </w:p>
    <w:p w14:paraId="486E3D78" w14:textId="77777777" w:rsidR="00B2071F" w:rsidRDefault="00B2071F" w:rsidP="00E37DA2"/>
    <w:p w14:paraId="1DD8E7D6" w14:textId="77777777" w:rsidR="00B2071F" w:rsidRDefault="00B2071F" w:rsidP="00B2071F">
      <w:pPr>
        <w:rPr>
          <w:rFonts w:ascii="Montserrat" w:eastAsia="Calibri" w:hAnsi="Montserrat" w:cs="Arial"/>
          <w:b/>
          <w:bCs/>
          <w:color w:val="1F3864" w:themeColor="accent1" w:themeShade="80"/>
          <w:sz w:val="24"/>
        </w:rPr>
      </w:pPr>
      <w:r>
        <w:rPr>
          <w:rFonts w:ascii="Montserrat" w:eastAsia="Calibri" w:hAnsi="Montserrat" w:cs="Arial"/>
          <w:b/>
          <w:bCs/>
          <w:color w:val="1F3864" w:themeColor="accent1" w:themeShade="80"/>
          <w:sz w:val="24"/>
        </w:rPr>
        <w:t>OPERATIVOS</w:t>
      </w:r>
    </w:p>
    <w:p w14:paraId="4B2CFF71" w14:textId="48EB689C" w:rsidR="00F269FE" w:rsidRPr="00F269FE" w:rsidRDefault="00F269FE" w:rsidP="001F7A5B">
      <w:pPr>
        <w:pStyle w:val="Prrafodelista"/>
        <w:numPr>
          <w:ilvl w:val="0"/>
          <w:numId w:val="41"/>
        </w:numPr>
        <w:jc w:val="both"/>
        <w:rPr>
          <w:rFonts w:ascii="Montserrat" w:eastAsia="Calibri" w:hAnsi="Montserrat" w:cs="Arial"/>
          <w:color w:val="1F3864" w:themeColor="accent1" w:themeShade="80"/>
          <w:sz w:val="24"/>
        </w:rPr>
      </w:pPr>
      <w:r w:rsidRPr="00F269FE">
        <w:rPr>
          <w:rFonts w:ascii="Montserrat" w:eastAsia="Calibri" w:hAnsi="Montserrat" w:cs="Arial"/>
          <w:color w:val="1F3864" w:themeColor="accent1" w:themeShade="80"/>
          <w:sz w:val="24"/>
        </w:rPr>
        <w:t xml:space="preserve">Participar con las dependencias en la promoción de las condiciones y procesos de solución de los conflictos sociales de manera </w:t>
      </w:r>
      <w:r w:rsidR="001F7A5B" w:rsidRPr="00F269FE">
        <w:rPr>
          <w:rFonts w:ascii="Montserrat" w:eastAsia="Calibri" w:hAnsi="Montserrat" w:cs="Arial"/>
          <w:color w:val="1F3864" w:themeColor="accent1" w:themeShade="80"/>
          <w:sz w:val="24"/>
        </w:rPr>
        <w:t>sostenible.</w:t>
      </w:r>
    </w:p>
    <w:p w14:paraId="67A9E991" w14:textId="7C989661" w:rsidR="002A57A8" w:rsidRDefault="00EF3E14" w:rsidP="001F7A5B">
      <w:pPr>
        <w:pStyle w:val="Prrafodelista"/>
        <w:numPr>
          <w:ilvl w:val="0"/>
          <w:numId w:val="41"/>
        </w:numPr>
        <w:jc w:val="both"/>
        <w:rPr>
          <w:rFonts w:ascii="Montserrat" w:eastAsia="Calibri" w:hAnsi="Montserrat" w:cs="Arial"/>
          <w:color w:val="1F3864" w:themeColor="accent1" w:themeShade="80"/>
          <w:sz w:val="24"/>
        </w:rPr>
      </w:pPr>
      <w:r>
        <w:rPr>
          <w:rFonts w:ascii="Montserrat" w:eastAsia="Calibri" w:hAnsi="Montserrat" w:cs="Arial"/>
          <w:color w:val="1F3864" w:themeColor="accent1" w:themeShade="80"/>
          <w:sz w:val="24"/>
        </w:rPr>
        <w:t>Liderazgo y acompañamiento a procesos de dialogo con sectores sociales.</w:t>
      </w:r>
    </w:p>
    <w:p w14:paraId="6E8A712C" w14:textId="59D04885" w:rsidR="00EF3E14" w:rsidRPr="00F269FE" w:rsidRDefault="00EF3E14" w:rsidP="001F7A5B">
      <w:pPr>
        <w:pStyle w:val="Prrafodelista"/>
        <w:numPr>
          <w:ilvl w:val="0"/>
          <w:numId w:val="41"/>
        </w:numPr>
        <w:jc w:val="both"/>
        <w:rPr>
          <w:rFonts w:ascii="Montserrat" w:eastAsia="Calibri" w:hAnsi="Montserrat" w:cs="Arial"/>
          <w:color w:val="1F3864" w:themeColor="accent1" w:themeShade="80"/>
          <w:sz w:val="24"/>
        </w:rPr>
      </w:pPr>
      <w:r>
        <w:rPr>
          <w:rFonts w:ascii="Montserrat" w:eastAsia="Calibri" w:hAnsi="Montserrat" w:cs="Arial"/>
          <w:color w:val="1F3864" w:themeColor="accent1" w:themeShade="80"/>
          <w:sz w:val="24"/>
        </w:rPr>
        <w:t>Asistencia técnica especializada para el diseño e implementación de procesos dialógicos liderados por el Ejecutivo.</w:t>
      </w:r>
    </w:p>
    <w:p w14:paraId="4B22E584" w14:textId="77777777" w:rsidR="00B2071F" w:rsidRDefault="00B2071F" w:rsidP="00E37DA2"/>
    <w:p w14:paraId="0AA8A36F" w14:textId="7574F43D" w:rsidR="00B2071F" w:rsidRPr="00EE0E63" w:rsidRDefault="00B2071F" w:rsidP="00E37DA2">
      <w:pPr>
        <w:rPr>
          <w:rFonts w:ascii="Montserrat" w:eastAsia="Calibri" w:hAnsi="Montserrat" w:cs="Arial"/>
          <w:b/>
          <w:bCs/>
          <w:color w:val="1F3864" w:themeColor="accent1" w:themeShade="80"/>
          <w:sz w:val="24"/>
        </w:rPr>
      </w:pPr>
      <w:r w:rsidRPr="00EE0E63">
        <w:rPr>
          <w:rFonts w:ascii="Montserrat" w:eastAsia="Calibri" w:hAnsi="Montserrat" w:cs="Arial"/>
          <w:b/>
          <w:bCs/>
          <w:color w:val="1F3864" w:themeColor="accent1" w:themeShade="80"/>
          <w:sz w:val="24"/>
        </w:rPr>
        <w:t>Objetivos de Información Financiera</w:t>
      </w:r>
    </w:p>
    <w:p w14:paraId="37288630" w14:textId="77777777" w:rsidR="007937AE" w:rsidRPr="007937AE" w:rsidRDefault="007937AE" w:rsidP="00D51D70">
      <w:pPr>
        <w:pStyle w:val="Prrafodelista"/>
        <w:numPr>
          <w:ilvl w:val="0"/>
          <w:numId w:val="42"/>
        </w:numPr>
        <w:jc w:val="both"/>
        <w:rPr>
          <w:rFonts w:ascii="Montserrat" w:eastAsia="Calibri" w:hAnsi="Montserrat" w:cs="Arial"/>
          <w:color w:val="1F3864" w:themeColor="accent1" w:themeShade="80"/>
          <w:sz w:val="24"/>
        </w:rPr>
      </w:pPr>
      <w:r w:rsidRPr="007937AE">
        <w:rPr>
          <w:rFonts w:ascii="Montserrat" w:eastAsia="Calibri" w:hAnsi="Montserrat" w:cs="Arial"/>
          <w:color w:val="1F3864" w:themeColor="accent1" w:themeShade="80"/>
          <w:sz w:val="24"/>
        </w:rPr>
        <w:t xml:space="preserve">Que la información de la administración de fondos públicos de la secretaria Privada de la Presidencia sea presentable, transparente y actualizada. </w:t>
      </w:r>
    </w:p>
    <w:p w14:paraId="28B0B6A8" w14:textId="77777777" w:rsidR="007937AE" w:rsidRPr="007937AE" w:rsidRDefault="007937AE" w:rsidP="00DC6FD7">
      <w:pPr>
        <w:pStyle w:val="Prrafodelista"/>
        <w:numPr>
          <w:ilvl w:val="0"/>
          <w:numId w:val="42"/>
        </w:numPr>
        <w:jc w:val="both"/>
        <w:rPr>
          <w:rFonts w:ascii="Montserrat" w:eastAsia="Calibri" w:hAnsi="Montserrat" w:cs="Arial"/>
          <w:color w:val="1F3864" w:themeColor="accent1" w:themeShade="80"/>
          <w:sz w:val="24"/>
        </w:rPr>
      </w:pPr>
      <w:r w:rsidRPr="007937AE">
        <w:rPr>
          <w:rFonts w:ascii="Montserrat" w:eastAsia="Calibri" w:hAnsi="Montserrat" w:cs="Arial"/>
          <w:color w:val="1F3864" w:themeColor="accent1" w:themeShade="80"/>
          <w:sz w:val="24"/>
        </w:rPr>
        <w:lastRenderedPageBreak/>
        <w:t xml:space="preserve">Que los medios informáticos de solicitud de información sean apropiados y de fácil interpretación para que el usuario tenga la facilidad de solicitarla </w:t>
      </w:r>
    </w:p>
    <w:p w14:paraId="60EE654D" w14:textId="1E5C0EFE" w:rsidR="00B2071F" w:rsidRPr="007937AE" w:rsidRDefault="007937AE" w:rsidP="00DC6FD7">
      <w:pPr>
        <w:pStyle w:val="Prrafodelista"/>
        <w:numPr>
          <w:ilvl w:val="0"/>
          <w:numId w:val="42"/>
        </w:numPr>
        <w:jc w:val="both"/>
        <w:rPr>
          <w:rFonts w:ascii="Montserrat" w:eastAsia="Calibri" w:hAnsi="Montserrat" w:cs="Arial"/>
          <w:color w:val="1F3864" w:themeColor="accent1" w:themeShade="80"/>
          <w:sz w:val="24"/>
        </w:rPr>
      </w:pPr>
      <w:r w:rsidRPr="007937AE">
        <w:rPr>
          <w:rFonts w:ascii="Montserrat" w:eastAsia="Calibri" w:hAnsi="Montserrat" w:cs="Arial"/>
          <w:color w:val="1F3864" w:themeColor="accent1" w:themeShade="80"/>
          <w:sz w:val="24"/>
        </w:rPr>
        <w:t>Contar con un portal Web, para que el usuario cuente con la información de forma inmediata.</w:t>
      </w:r>
    </w:p>
    <w:p w14:paraId="4A44B0C0" w14:textId="01F597C9" w:rsidR="00B2071F" w:rsidRPr="00EE0E63" w:rsidRDefault="00EC505E" w:rsidP="00E37DA2">
      <w:pPr>
        <w:rPr>
          <w:rFonts w:ascii="Montserrat" w:eastAsia="Calibri" w:hAnsi="Montserrat" w:cs="Arial"/>
          <w:b/>
          <w:bCs/>
          <w:color w:val="1F3864" w:themeColor="accent1" w:themeShade="80"/>
          <w:sz w:val="24"/>
        </w:rPr>
      </w:pPr>
      <w:r>
        <w:rPr>
          <w:rFonts w:ascii="Montserrat" w:eastAsia="Calibri" w:hAnsi="Montserrat" w:cs="Arial"/>
          <w:b/>
          <w:bCs/>
          <w:color w:val="1F3864" w:themeColor="accent1" w:themeShade="80"/>
          <w:sz w:val="24"/>
        </w:rPr>
        <w:t xml:space="preserve">Objetivos de </w:t>
      </w:r>
      <w:r w:rsidR="00B2071F" w:rsidRPr="00EE0E63">
        <w:rPr>
          <w:rFonts w:ascii="Montserrat" w:eastAsia="Calibri" w:hAnsi="Montserrat" w:cs="Arial"/>
          <w:b/>
          <w:bCs/>
          <w:color w:val="1F3864" w:themeColor="accent1" w:themeShade="80"/>
          <w:sz w:val="24"/>
        </w:rPr>
        <w:t>Información y Comunicación</w:t>
      </w:r>
    </w:p>
    <w:p w14:paraId="79220C93" w14:textId="525D9137" w:rsidR="00D51D70" w:rsidRPr="00D51D70" w:rsidRDefault="00D51D70" w:rsidP="00D51D70">
      <w:pPr>
        <w:pStyle w:val="Prrafodelista"/>
        <w:numPr>
          <w:ilvl w:val="0"/>
          <w:numId w:val="43"/>
        </w:numPr>
        <w:jc w:val="both"/>
        <w:rPr>
          <w:rFonts w:ascii="Montserrat" w:eastAsia="Calibri" w:hAnsi="Montserrat" w:cs="Arial"/>
          <w:color w:val="1F3864" w:themeColor="accent1" w:themeShade="80"/>
          <w:sz w:val="24"/>
        </w:rPr>
      </w:pPr>
      <w:r w:rsidRPr="00D51D70">
        <w:rPr>
          <w:rFonts w:ascii="Montserrat" w:eastAsia="Calibri" w:hAnsi="Montserrat" w:cs="Arial"/>
          <w:color w:val="1F3864" w:themeColor="accent1" w:themeShade="80"/>
          <w:sz w:val="24"/>
        </w:rPr>
        <w:t>Cumplir eficazmente con la entrega y publicación de información en el marco de la Ley de Acceso a la Información Pública.</w:t>
      </w:r>
    </w:p>
    <w:p w14:paraId="5C5C51FC" w14:textId="77777777" w:rsidR="00D51D70" w:rsidRPr="00D51D70" w:rsidRDefault="00D51D70" w:rsidP="00D51D70">
      <w:pPr>
        <w:pStyle w:val="Prrafodelista"/>
        <w:numPr>
          <w:ilvl w:val="0"/>
          <w:numId w:val="43"/>
        </w:numPr>
        <w:jc w:val="both"/>
        <w:rPr>
          <w:rFonts w:ascii="Montserrat" w:eastAsia="Calibri" w:hAnsi="Montserrat" w:cs="Arial"/>
          <w:b/>
          <w:bCs/>
          <w:color w:val="1F3864" w:themeColor="accent1" w:themeShade="80"/>
          <w:sz w:val="24"/>
        </w:rPr>
      </w:pPr>
      <w:r w:rsidRPr="00D51D70">
        <w:rPr>
          <w:rFonts w:ascii="Montserrat" w:eastAsia="Calibri" w:hAnsi="Montserrat" w:cs="Arial"/>
          <w:color w:val="1F3864" w:themeColor="accent1" w:themeShade="80"/>
          <w:sz w:val="24"/>
        </w:rPr>
        <w:t xml:space="preserve">Implementar mecanismos para administrar las tecnologías de información y comunicación que promuevan procesos transparentes e innovadores. </w:t>
      </w:r>
    </w:p>
    <w:p w14:paraId="1BF57F8D" w14:textId="77777777" w:rsidR="00D51D70" w:rsidRPr="00D51D70" w:rsidRDefault="00D51D70" w:rsidP="00D51D70">
      <w:pPr>
        <w:rPr>
          <w:rFonts w:ascii="Montserrat" w:eastAsia="Calibri" w:hAnsi="Montserrat" w:cs="Arial"/>
          <w:b/>
          <w:bCs/>
          <w:color w:val="1F3864" w:themeColor="accent1" w:themeShade="80"/>
          <w:sz w:val="24"/>
        </w:rPr>
      </w:pPr>
    </w:p>
    <w:p w14:paraId="69EC2AA1" w14:textId="5CC2103B" w:rsidR="00B2071F" w:rsidRPr="00D51D70" w:rsidRDefault="00B2071F" w:rsidP="00D51D70">
      <w:pPr>
        <w:rPr>
          <w:rFonts w:ascii="Montserrat" w:eastAsia="Calibri" w:hAnsi="Montserrat" w:cs="Arial"/>
          <w:b/>
          <w:bCs/>
          <w:color w:val="1F3864" w:themeColor="accent1" w:themeShade="80"/>
          <w:sz w:val="24"/>
        </w:rPr>
      </w:pPr>
      <w:r w:rsidRPr="00D51D70">
        <w:rPr>
          <w:rFonts w:ascii="Montserrat" w:eastAsia="Calibri" w:hAnsi="Montserrat" w:cs="Arial"/>
          <w:b/>
          <w:bCs/>
          <w:color w:val="1F3864" w:themeColor="accent1" w:themeShade="80"/>
          <w:sz w:val="24"/>
        </w:rPr>
        <w:t>Objetivos de Cumplimiento Normativo</w:t>
      </w:r>
    </w:p>
    <w:p w14:paraId="727E9C6C" w14:textId="2E436200" w:rsidR="00B2071F" w:rsidRPr="001A3266" w:rsidRDefault="00D51D70" w:rsidP="001A3266">
      <w:pPr>
        <w:jc w:val="both"/>
        <w:rPr>
          <w:rFonts w:ascii="Montserrat" w:eastAsia="Calibri" w:hAnsi="Montserrat" w:cs="Arial"/>
          <w:color w:val="1F3864" w:themeColor="accent1" w:themeShade="80"/>
          <w:sz w:val="24"/>
        </w:rPr>
      </w:pPr>
      <w:r w:rsidRPr="00D51D70">
        <w:rPr>
          <w:rFonts w:ascii="Montserrat" w:eastAsia="Calibri" w:hAnsi="Montserrat" w:cs="Arial"/>
          <w:color w:val="1F3864" w:themeColor="accent1" w:themeShade="80"/>
          <w:sz w:val="24"/>
        </w:rPr>
        <w:t>Cumplir con las normativas legales vigentes en el ámbito de competencia de la Secretaría y la rendición de cuentas.</w:t>
      </w:r>
    </w:p>
    <w:p w14:paraId="0815F9C0" w14:textId="7B8E85A7" w:rsidR="00B2071F" w:rsidRPr="00EE0E63" w:rsidRDefault="00B2071F" w:rsidP="00E37DA2">
      <w:pPr>
        <w:rPr>
          <w:rFonts w:ascii="Montserrat" w:eastAsia="Calibri" w:hAnsi="Montserrat" w:cs="Arial"/>
          <w:b/>
          <w:bCs/>
          <w:color w:val="1F3864" w:themeColor="accent1" w:themeShade="80"/>
          <w:sz w:val="24"/>
        </w:rPr>
      </w:pPr>
      <w:r w:rsidRPr="00EE0E63">
        <w:rPr>
          <w:rFonts w:ascii="Montserrat" w:eastAsia="Calibri" w:hAnsi="Montserrat" w:cs="Arial"/>
          <w:b/>
          <w:bCs/>
          <w:color w:val="1F3864" w:themeColor="accent1" w:themeShade="80"/>
          <w:sz w:val="24"/>
        </w:rPr>
        <w:t>Líneas Estratégicas</w:t>
      </w:r>
    </w:p>
    <w:p w14:paraId="144468F7" w14:textId="709C8762" w:rsidR="00B2071F" w:rsidRDefault="00B2071F" w:rsidP="00EE0E63">
      <w:pPr>
        <w:jc w:val="both"/>
        <w:rPr>
          <w:rFonts w:ascii="Montserrat" w:eastAsia="Calibri" w:hAnsi="Montserrat" w:cs="Arial"/>
          <w:color w:val="1F3864" w:themeColor="accent1" w:themeShade="80"/>
          <w:sz w:val="24"/>
        </w:rPr>
      </w:pPr>
      <w:r w:rsidRPr="00EE0E63">
        <w:rPr>
          <w:rFonts w:ascii="Montserrat" w:eastAsia="Calibri" w:hAnsi="Montserrat" w:cs="Arial"/>
          <w:color w:val="1F3864" w:themeColor="accent1" w:themeShade="80"/>
          <w:sz w:val="24"/>
        </w:rPr>
        <w:t xml:space="preserve">Atención y prevención a los conflictos: </w:t>
      </w:r>
      <w:r w:rsidR="007403A0">
        <w:rPr>
          <w:rFonts w:ascii="Montserrat" w:eastAsia="Calibri" w:hAnsi="Montserrat" w:cs="Arial"/>
          <w:color w:val="1F3864" w:themeColor="accent1" w:themeShade="80"/>
          <w:sz w:val="24"/>
        </w:rPr>
        <w:t>A</w:t>
      </w:r>
      <w:r w:rsidRPr="00EE0E63">
        <w:rPr>
          <w:rFonts w:ascii="Montserrat" w:eastAsia="Calibri" w:hAnsi="Montserrat" w:cs="Arial"/>
          <w:color w:val="1F3864" w:themeColor="accent1" w:themeShade="80"/>
          <w:sz w:val="24"/>
        </w:rPr>
        <w:t xml:space="preserve">sesoría </w:t>
      </w:r>
      <w:r w:rsidR="007403A0">
        <w:rPr>
          <w:rFonts w:ascii="Montserrat" w:eastAsia="Calibri" w:hAnsi="Montserrat" w:cs="Arial"/>
          <w:color w:val="1F3864" w:themeColor="accent1" w:themeShade="80"/>
          <w:sz w:val="24"/>
        </w:rPr>
        <w:t>en atención a conflictos agrarios, sociales, ambientales y otros</w:t>
      </w:r>
      <w:r w:rsidRPr="00EE0E63">
        <w:rPr>
          <w:rFonts w:ascii="Montserrat" w:eastAsia="Calibri" w:hAnsi="Montserrat" w:cs="Arial"/>
          <w:color w:val="1F3864" w:themeColor="accent1" w:themeShade="80"/>
          <w:sz w:val="24"/>
        </w:rPr>
        <w:t>.</w:t>
      </w:r>
    </w:p>
    <w:p w14:paraId="2928795A" w14:textId="7CDD14F0" w:rsidR="007403A0" w:rsidRDefault="007403A0" w:rsidP="00EE0E63">
      <w:pPr>
        <w:jc w:val="both"/>
        <w:rPr>
          <w:rFonts w:ascii="Montserrat" w:eastAsia="Calibri" w:hAnsi="Montserrat" w:cs="Arial"/>
          <w:color w:val="1F3864" w:themeColor="accent1" w:themeShade="80"/>
          <w:sz w:val="24"/>
        </w:rPr>
      </w:pPr>
      <w:r>
        <w:rPr>
          <w:rFonts w:ascii="Montserrat" w:eastAsia="Calibri" w:hAnsi="Montserrat" w:cs="Arial"/>
          <w:color w:val="1F3864" w:themeColor="accent1" w:themeShade="80"/>
          <w:sz w:val="24"/>
        </w:rPr>
        <w:t xml:space="preserve">Atención al diálogo político: Liderazgo para la implementación </w:t>
      </w:r>
      <w:r w:rsidR="00AF013A">
        <w:rPr>
          <w:rFonts w:ascii="Montserrat" w:eastAsia="Calibri" w:hAnsi="Montserrat" w:cs="Arial"/>
          <w:color w:val="1F3864" w:themeColor="accent1" w:themeShade="80"/>
          <w:sz w:val="24"/>
        </w:rPr>
        <w:t>de los diálogos estratégicos</w:t>
      </w:r>
      <w:r>
        <w:rPr>
          <w:rFonts w:ascii="Montserrat" w:eastAsia="Calibri" w:hAnsi="Montserrat" w:cs="Arial"/>
          <w:color w:val="1F3864" w:themeColor="accent1" w:themeShade="80"/>
          <w:sz w:val="24"/>
        </w:rPr>
        <w:t xml:space="preserve"> para la suscripción de pactos nacionales</w:t>
      </w:r>
      <w:r w:rsidR="00AF013A">
        <w:rPr>
          <w:rFonts w:ascii="Montserrat" w:eastAsia="Calibri" w:hAnsi="Montserrat" w:cs="Arial"/>
          <w:color w:val="1F3864" w:themeColor="accent1" w:themeShade="80"/>
          <w:sz w:val="24"/>
        </w:rPr>
        <w:t>.</w:t>
      </w:r>
    </w:p>
    <w:p w14:paraId="6F49CD3D" w14:textId="416942B6" w:rsidR="00AF013A" w:rsidRPr="00EE0E63" w:rsidRDefault="00AF013A" w:rsidP="00EE0E63">
      <w:pPr>
        <w:jc w:val="both"/>
        <w:rPr>
          <w:rFonts w:ascii="Montserrat" w:eastAsia="Calibri" w:hAnsi="Montserrat" w:cs="Arial"/>
          <w:color w:val="1F3864" w:themeColor="accent1" w:themeShade="80"/>
          <w:sz w:val="24"/>
        </w:rPr>
      </w:pPr>
      <w:r>
        <w:rPr>
          <w:rFonts w:ascii="Montserrat" w:eastAsia="Calibri" w:hAnsi="Montserrat" w:cs="Arial"/>
          <w:color w:val="1F3864" w:themeColor="accent1" w:themeShade="80"/>
          <w:sz w:val="24"/>
        </w:rPr>
        <w:t>Análisis Político: Fortalecer</w:t>
      </w:r>
      <w:r w:rsidRPr="00AF013A">
        <w:rPr>
          <w:rFonts w:ascii="Montserrat" w:eastAsia="Calibri" w:hAnsi="Montserrat" w:cs="Arial"/>
          <w:color w:val="1F3864" w:themeColor="accent1" w:themeShade="80"/>
          <w:sz w:val="24"/>
        </w:rPr>
        <w:t xml:space="preserve"> la capacidad de los tomadores de decisiones para anticipar y responder proactivamente a desaf</w:t>
      </w:r>
      <w:r w:rsidRPr="00AF013A">
        <w:rPr>
          <w:rFonts w:ascii="Montserrat" w:eastAsia="Calibri" w:hAnsi="Montserrat" w:cs="Montserrat"/>
          <w:color w:val="1F3864" w:themeColor="accent1" w:themeShade="80"/>
          <w:sz w:val="24"/>
        </w:rPr>
        <w:t>í</w:t>
      </w:r>
      <w:r w:rsidRPr="00AF013A">
        <w:rPr>
          <w:rFonts w:ascii="Montserrat" w:eastAsia="Calibri" w:hAnsi="Montserrat" w:cs="Arial"/>
          <w:color w:val="1F3864" w:themeColor="accent1" w:themeShade="80"/>
          <w:sz w:val="24"/>
        </w:rPr>
        <w:t>os pol</w:t>
      </w:r>
      <w:r w:rsidRPr="00AF013A">
        <w:rPr>
          <w:rFonts w:ascii="Montserrat" w:eastAsia="Calibri" w:hAnsi="Montserrat" w:cs="Montserrat"/>
          <w:color w:val="1F3864" w:themeColor="accent1" w:themeShade="80"/>
          <w:sz w:val="24"/>
        </w:rPr>
        <w:t>í</w:t>
      </w:r>
      <w:r w:rsidRPr="00AF013A">
        <w:rPr>
          <w:rFonts w:ascii="Montserrat" w:eastAsia="Calibri" w:hAnsi="Montserrat" w:cs="Arial"/>
          <w:color w:val="1F3864" w:themeColor="accent1" w:themeShade="80"/>
          <w:sz w:val="24"/>
        </w:rPr>
        <w:t>ticos, evitando crisis o conflictos mayores</w:t>
      </w:r>
      <w:r w:rsidR="007C5017">
        <w:rPr>
          <w:rFonts w:ascii="Montserrat" w:eastAsia="Calibri" w:hAnsi="Montserrat" w:cs="Arial"/>
          <w:color w:val="1F3864" w:themeColor="accent1" w:themeShade="80"/>
          <w:sz w:val="24"/>
        </w:rPr>
        <w:t>,</w:t>
      </w:r>
    </w:p>
    <w:p w14:paraId="3B04CC5F" w14:textId="5D4324D5" w:rsidR="003D7057" w:rsidRPr="00470833" w:rsidRDefault="003D7057" w:rsidP="00A351FE">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48" w:name="_Toc165369717"/>
      <w:r w:rsidRPr="00470833">
        <w:rPr>
          <w:rFonts w:ascii="Montserrat" w:eastAsiaTheme="majorEastAsia" w:hAnsi="Montserrat" w:cstheme="majorBidi"/>
          <w:b/>
          <w:bCs/>
          <w:color w:val="1F3864" w:themeColor="accent1" w:themeShade="80"/>
          <w:sz w:val="28"/>
          <w:szCs w:val="28"/>
        </w:rPr>
        <w:t>ANALISIS DE CAPACIDADES</w:t>
      </w:r>
      <w:bookmarkEnd w:id="48"/>
    </w:p>
    <w:p w14:paraId="41247A19" w14:textId="77777777" w:rsidR="003C5169" w:rsidRPr="00470833" w:rsidRDefault="003C5169" w:rsidP="003C5169">
      <w:pPr>
        <w:spacing w:line="276" w:lineRule="auto"/>
        <w:jc w:val="both"/>
        <w:rPr>
          <w:rFonts w:ascii="Montserrat" w:eastAsia="Calibri" w:hAnsi="Montserrat" w:cs="Arial"/>
          <w:color w:val="1F3864" w:themeColor="accent1" w:themeShade="80"/>
          <w:sz w:val="24"/>
        </w:rPr>
      </w:pPr>
    </w:p>
    <w:p w14:paraId="205D91CA" w14:textId="349DBCB4" w:rsidR="009C7436" w:rsidRPr="00470833" w:rsidRDefault="009C7436" w:rsidP="003C5169">
      <w:pPr>
        <w:spacing w:line="276" w:lineRule="auto"/>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 xml:space="preserve">La Secretaría Privada de la Presidencia </w:t>
      </w:r>
      <w:r w:rsidR="000346B0" w:rsidRPr="00470833">
        <w:rPr>
          <w:rFonts w:ascii="Montserrat" w:eastAsia="Calibri" w:hAnsi="Montserrat" w:cs="Arial"/>
          <w:color w:val="1F3864" w:themeColor="accent1" w:themeShade="80"/>
          <w:sz w:val="24"/>
        </w:rPr>
        <w:t xml:space="preserve">en </w:t>
      </w:r>
      <w:r w:rsidRPr="00470833">
        <w:rPr>
          <w:rFonts w:ascii="Montserrat" w:eastAsia="Calibri" w:hAnsi="Montserrat" w:cs="Arial"/>
          <w:color w:val="1F3864" w:themeColor="accent1" w:themeShade="80"/>
          <w:sz w:val="24"/>
        </w:rPr>
        <w:t>su marco lógico orientando</w:t>
      </w:r>
      <w:r w:rsidR="000346B0" w:rsidRPr="00470833">
        <w:rPr>
          <w:rFonts w:ascii="Montserrat" w:eastAsia="Calibri" w:hAnsi="Montserrat" w:cs="Arial"/>
          <w:color w:val="1F3864" w:themeColor="accent1" w:themeShade="80"/>
          <w:sz w:val="24"/>
        </w:rPr>
        <w:t xml:space="preserve"> en ser </w:t>
      </w:r>
      <w:r w:rsidRPr="00470833">
        <w:rPr>
          <w:rFonts w:ascii="Montserrat" w:eastAsia="Calibri" w:hAnsi="Montserrat" w:cs="Arial"/>
          <w:color w:val="1F3864" w:themeColor="accent1" w:themeShade="80"/>
          <w:sz w:val="24"/>
        </w:rPr>
        <w:t xml:space="preserve">un órgano de apoyo directo para la gestión y seguimiento de los planes, programas y proyectos requeridos por el </w:t>
      </w:r>
      <w:proofErr w:type="gramStart"/>
      <w:r w:rsidRPr="00470833">
        <w:rPr>
          <w:rFonts w:ascii="Montserrat" w:eastAsia="Calibri" w:hAnsi="Montserrat" w:cs="Arial"/>
          <w:color w:val="1F3864" w:themeColor="accent1" w:themeShade="80"/>
          <w:sz w:val="24"/>
        </w:rPr>
        <w:t>Presidente</w:t>
      </w:r>
      <w:proofErr w:type="gramEnd"/>
      <w:r w:rsidRPr="00470833">
        <w:rPr>
          <w:rFonts w:ascii="Montserrat" w:eastAsia="Calibri" w:hAnsi="Montserrat" w:cs="Arial"/>
          <w:color w:val="1F3864" w:themeColor="accent1" w:themeShade="80"/>
          <w:sz w:val="24"/>
        </w:rPr>
        <w:t xml:space="preserve"> de la República de Guatemala, los cuales deben estar enmarcados dentro de la Política General de Gobierno 202</w:t>
      </w:r>
      <w:r w:rsidR="00945730">
        <w:rPr>
          <w:rFonts w:ascii="Montserrat" w:eastAsia="Calibri" w:hAnsi="Montserrat" w:cs="Arial"/>
          <w:color w:val="1F3864" w:themeColor="accent1" w:themeShade="80"/>
          <w:sz w:val="24"/>
        </w:rPr>
        <w:t>4</w:t>
      </w:r>
      <w:r w:rsidRPr="00470833">
        <w:rPr>
          <w:rFonts w:ascii="Montserrat" w:eastAsia="Calibri" w:hAnsi="Montserrat" w:cs="Arial"/>
          <w:color w:val="1F3864" w:themeColor="accent1" w:themeShade="80"/>
          <w:sz w:val="24"/>
        </w:rPr>
        <w:t>-202</w:t>
      </w:r>
      <w:r w:rsidR="00945730">
        <w:rPr>
          <w:rFonts w:ascii="Montserrat" w:eastAsia="Calibri" w:hAnsi="Montserrat" w:cs="Arial"/>
          <w:color w:val="1F3864" w:themeColor="accent1" w:themeShade="80"/>
          <w:sz w:val="24"/>
        </w:rPr>
        <w:t>8</w:t>
      </w:r>
      <w:r w:rsidRPr="00470833">
        <w:rPr>
          <w:rFonts w:ascii="Montserrat" w:eastAsia="Calibri" w:hAnsi="Montserrat" w:cs="Arial"/>
          <w:color w:val="1F3864" w:themeColor="accent1" w:themeShade="80"/>
          <w:sz w:val="24"/>
        </w:rPr>
        <w:t>.</w:t>
      </w:r>
    </w:p>
    <w:p w14:paraId="64825F3E" w14:textId="31BE2D1B" w:rsidR="000346B0" w:rsidRDefault="000346B0" w:rsidP="003C5169">
      <w:pPr>
        <w:spacing w:line="276" w:lineRule="auto"/>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 xml:space="preserve">De esta cuenta, para lograr ser efectivos en brindar este apoyo la Secretaría </w:t>
      </w:r>
      <w:r w:rsidR="00293AB2" w:rsidRPr="00470833">
        <w:rPr>
          <w:rFonts w:ascii="Montserrat" w:eastAsia="Calibri" w:hAnsi="Montserrat" w:cs="Arial"/>
          <w:color w:val="1F3864" w:themeColor="accent1" w:themeShade="80"/>
          <w:sz w:val="24"/>
        </w:rPr>
        <w:t>Privada, cuenta</w:t>
      </w:r>
      <w:r w:rsidRPr="00470833">
        <w:rPr>
          <w:rFonts w:ascii="Montserrat" w:eastAsia="Calibri" w:hAnsi="Montserrat" w:cs="Arial"/>
          <w:color w:val="1F3864" w:themeColor="accent1" w:themeShade="80"/>
          <w:sz w:val="24"/>
        </w:rPr>
        <w:t xml:space="preserve"> con un Presupuesto estructurado, donde contempla los </w:t>
      </w:r>
      <w:r w:rsidRPr="00470833">
        <w:rPr>
          <w:rFonts w:ascii="Montserrat" w:eastAsia="Calibri" w:hAnsi="Montserrat" w:cs="Arial"/>
          <w:color w:val="1F3864" w:themeColor="accent1" w:themeShade="80"/>
          <w:sz w:val="24"/>
        </w:rPr>
        <w:lastRenderedPageBreak/>
        <w:t xml:space="preserve">recursos financieros, humanos, físicos, tecnológicos </w:t>
      </w:r>
      <w:r w:rsidR="00293AB2" w:rsidRPr="00470833">
        <w:rPr>
          <w:rFonts w:ascii="Montserrat" w:eastAsia="Calibri" w:hAnsi="Montserrat" w:cs="Arial"/>
          <w:color w:val="1F3864" w:themeColor="accent1" w:themeShade="80"/>
          <w:sz w:val="24"/>
        </w:rPr>
        <w:t>y materiales</w:t>
      </w:r>
      <w:r w:rsidRPr="00470833">
        <w:rPr>
          <w:rFonts w:ascii="Montserrat" w:eastAsia="Calibri" w:hAnsi="Montserrat" w:cs="Arial"/>
          <w:color w:val="1F3864" w:themeColor="accent1" w:themeShade="80"/>
          <w:sz w:val="24"/>
        </w:rPr>
        <w:t xml:space="preserve"> necesarios para el buen funcionamiento</w:t>
      </w:r>
      <w:r w:rsidR="00147147">
        <w:rPr>
          <w:rFonts w:ascii="Montserrat" w:eastAsia="Calibri" w:hAnsi="Montserrat" w:cs="Arial"/>
          <w:color w:val="1F3864" w:themeColor="accent1" w:themeShade="80"/>
          <w:sz w:val="24"/>
        </w:rPr>
        <w:t xml:space="preserve"> en los temas siguientes:</w:t>
      </w:r>
    </w:p>
    <w:p w14:paraId="48312470" w14:textId="3DD61BCD" w:rsidR="00147147" w:rsidRPr="00147147" w:rsidRDefault="00147147" w:rsidP="00147147">
      <w:pPr>
        <w:pStyle w:val="Prrafodelista"/>
        <w:numPr>
          <w:ilvl w:val="0"/>
          <w:numId w:val="39"/>
        </w:numPr>
        <w:spacing w:line="276" w:lineRule="auto"/>
        <w:jc w:val="both"/>
        <w:rPr>
          <w:rFonts w:ascii="Montserrat" w:eastAsia="Calibri" w:hAnsi="Montserrat" w:cs="Arial"/>
          <w:color w:val="1F3864" w:themeColor="accent1" w:themeShade="80"/>
          <w:sz w:val="24"/>
        </w:rPr>
      </w:pPr>
      <w:r w:rsidRPr="00147147">
        <w:rPr>
          <w:rFonts w:ascii="Montserrat" w:eastAsia="Calibri" w:hAnsi="Montserrat" w:cs="Arial"/>
          <w:b/>
          <w:bCs/>
          <w:color w:val="1F3864" w:themeColor="accent1" w:themeShade="80"/>
          <w:sz w:val="24"/>
        </w:rPr>
        <w:t>Recursos Financieros</w:t>
      </w:r>
      <w:r w:rsidRPr="00147147">
        <w:rPr>
          <w:rFonts w:ascii="Montserrat" w:eastAsia="Calibri" w:hAnsi="Montserrat" w:cs="Arial"/>
          <w:color w:val="1F3864" w:themeColor="accent1" w:themeShade="80"/>
          <w:sz w:val="24"/>
        </w:rPr>
        <w:t>: Que los responsables de la administración de los recursos financieros realicen las programaciones y ejecuciones en los plazos determinados en Ley.</w:t>
      </w:r>
    </w:p>
    <w:p w14:paraId="0EE12995" w14:textId="72AE8863" w:rsidR="00147147" w:rsidRPr="00147147" w:rsidRDefault="00147147" w:rsidP="00BD470A">
      <w:pPr>
        <w:pStyle w:val="Prrafodelista"/>
        <w:numPr>
          <w:ilvl w:val="0"/>
          <w:numId w:val="39"/>
        </w:numPr>
        <w:spacing w:line="276" w:lineRule="auto"/>
        <w:jc w:val="both"/>
        <w:rPr>
          <w:rFonts w:ascii="Montserrat" w:eastAsia="Calibri" w:hAnsi="Montserrat" w:cs="Arial"/>
          <w:color w:val="1F3864" w:themeColor="accent1" w:themeShade="80"/>
          <w:sz w:val="24"/>
        </w:rPr>
      </w:pPr>
      <w:r w:rsidRPr="00147147">
        <w:rPr>
          <w:rFonts w:ascii="Montserrat" w:eastAsia="Calibri" w:hAnsi="Montserrat" w:cs="Arial"/>
          <w:b/>
          <w:bCs/>
          <w:color w:val="1F3864" w:themeColor="accent1" w:themeShade="80"/>
          <w:sz w:val="24"/>
        </w:rPr>
        <w:t xml:space="preserve">Infraestructura: </w:t>
      </w:r>
      <w:r w:rsidRPr="00147147">
        <w:rPr>
          <w:rFonts w:ascii="Montserrat" w:eastAsia="Calibri" w:hAnsi="Montserrat" w:cs="Arial"/>
          <w:color w:val="1F3864" w:themeColor="accent1" w:themeShade="80"/>
          <w:sz w:val="24"/>
        </w:rPr>
        <w:t xml:space="preserve">Que el personal administrativo posea las instalaciones básicas con los servicios necesarios para el buen rendimiento de sus actividades. </w:t>
      </w:r>
    </w:p>
    <w:p w14:paraId="4B7A050B" w14:textId="46DA8BFD" w:rsidR="00147147" w:rsidRPr="00147147" w:rsidRDefault="00147147" w:rsidP="00722778">
      <w:pPr>
        <w:pStyle w:val="Prrafodelista"/>
        <w:numPr>
          <w:ilvl w:val="0"/>
          <w:numId w:val="39"/>
        </w:numPr>
        <w:spacing w:line="276" w:lineRule="auto"/>
        <w:jc w:val="both"/>
        <w:rPr>
          <w:rFonts w:ascii="Montserrat" w:eastAsia="Calibri" w:hAnsi="Montserrat" w:cs="Arial"/>
          <w:color w:val="1F3864" w:themeColor="accent1" w:themeShade="80"/>
          <w:sz w:val="24"/>
        </w:rPr>
      </w:pPr>
      <w:r w:rsidRPr="00147147">
        <w:rPr>
          <w:rFonts w:ascii="Montserrat" w:eastAsia="Calibri" w:hAnsi="Montserrat" w:cs="Arial"/>
          <w:b/>
          <w:bCs/>
          <w:color w:val="1F3864" w:themeColor="accent1" w:themeShade="80"/>
          <w:sz w:val="24"/>
        </w:rPr>
        <w:t>Recursos Humanos</w:t>
      </w:r>
      <w:r w:rsidRPr="00147147">
        <w:rPr>
          <w:rFonts w:ascii="Montserrat" w:eastAsia="Calibri" w:hAnsi="Montserrat" w:cs="Arial"/>
          <w:color w:val="1F3864" w:themeColor="accent1" w:themeShade="80"/>
          <w:sz w:val="24"/>
        </w:rPr>
        <w:t xml:space="preserve">: Que los puestos estratégicos estén ocupados para el buen funcionamiento de la Institución y que los puestos administrativos estén con las condiciones necesarias y ubicados correctamente. </w:t>
      </w:r>
    </w:p>
    <w:p w14:paraId="4D2C7B47" w14:textId="4DBC716C" w:rsidR="00147147" w:rsidRPr="00147147" w:rsidRDefault="00147147" w:rsidP="00085971">
      <w:pPr>
        <w:pStyle w:val="Prrafodelista"/>
        <w:numPr>
          <w:ilvl w:val="0"/>
          <w:numId w:val="2"/>
        </w:numPr>
        <w:spacing w:line="276" w:lineRule="auto"/>
        <w:jc w:val="both"/>
        <w:rPr>
          <w:rFonts w:ascii="Montserrat" w:eastAsia="Calibri" w:hAnsi="Montserrat" w:cs="Arial"/>
          <w:color w:val="1F3864" w:themeColor="accent1" w:themeShade="80"/>
          <w:sz w:val="24"/>
        </w:rPr>
      </w:pPr>
      <w:r w:rsidRPr="00147147">
        <w:rPr>
          <w:rFonts w:ascii="Montserrat" w:eastAsia="Calibri" w:hAnsi="Montserrat" w:cs="Arial"/>
          <w:b/>
          <w:bCs/>
          <w:color w:val="1F3864" w:themeColor="accent1" w:themeShade="80"/>
          <w:sz w:val="24"/>
        </w:rPr>
        <w:t>Sistemas Informáticos:</w:t>
      </w:r>
      <w:r w:rsidRPr="00147147">
        <w:rPr>
          <w:rFonts w:ascii="Montserrat" w:eastAsia="Calibri" w:hAnsi="Montserrat" w:cs="Arial"/>
          <w:color w:val="1F3864" w:themeColor="accent1" w:themeShade="80"/>
          <w:sz w:val="24"/>
        </w:rPr>
        <w:t xml:space="preserve"> </w:t>
      </w:r>
      <w:r>
        <w:rPr>
          <w:rFonts w:ascii="Montserrat" w:eastAsia="Calibri" w:hAnsi="Montserrat" w:cs="Arial"/>
          <w:color w:val="1F3864" w:themeColor="accent1" w:themeShade="80"/>
          <w:sz w:val="24"/>
        </w:rPr>
        <w:t>que faci</w:t>
      </w:r>
      <w:r w:rsidRPr="00147147">
        <w:rPr>
          <w:rFonts w:ascii="Montserrat" w:eastAsia="Calibri" w:hAnsi="Montserrat" w:cs="Arial"/>
          <w:color w:val="1F3864" w:themeColor="accent1" w:themeShade="80"/>
          <w:sz w:val="24"/>
        </w:rPr>
        <w:t>li</w:t>
      </w:r>
      <w:r>
        <w:rPr>
          <w:rFonts w:ascii="Montserrat" w:eastAsia="Calibri" w:hAnsi="Montserrat" w:cs="Arial"/>
          <w:color w:val="1F3864" w:themeColor="accent1" w:themeShade="80"/>
          <w:sz w:val="24"/>
        </w:rPr>
        <w:t>t</w:t>
      </w:r>
      <w:r w:rsidRPr="00147147">
        <w:rPr>
          <w:rFonts w:ascii="Montserrat" w:eastAsia="Calibri" w:hAnsi="Montserrat" w:cs="Arial"/>
          <w:color w:val="1F3864" w:themeColor="accent1" w:themeShade="80"/>
          <w:sz w:val="24"/>
        </w:rPr>
        <w:t xml:space="preserve">en la comunicación interna y externa, para el cumplimiento de acceso a la información. </w:t>
      </w:r>
    </w:p>
    <w:p w14:paraId="1D635DBC" w14:textId="56227908" w:rsidR="001D5943" w:rsidRPr="00470833" w:rsidRDefault="00A21E62" w:rsidP="000346B0">
      <w:pPr>
        <w:keepNext/>
        <w:keepLines/>
        <w:spacing w:before="480" w:after="0" w:line="276" w:lineRule="auto"/>
        <w:jc w:val="both"/>
        <w:outlineLvl w:val="0"/>
        <w:rPr>
          <w:rFonts w:ascii="Montserrat" w:eastAsia="Calibri" w:hAnsi="Montserrat" w:cs="Arial"/>
          <w:b/>
          <w:bCs/>
          <w:color w:val="1F3864" w:themeColor="accent1" w:themeShade="80"/>
          <w:sz w:val="28"/>
          <w:szCs w:val="28"/>
        </w:rPr>
      </w:pPr>
      <w:bookmarkStart w:id="49" w:name="_Toc165369718"/>
      <w:r w:rsidRPr="00470833">
        <w:rPr>
          <w:rFonts w:ascii="Montserrat" w:eastAsiaTheme="majorEastAsia" w:hAnsi="Montserrat" w:cstheme="majorBidi"/>
          <w:b/>
          <w:bCs/>
          <w:color w:val="1F3864" w:themeColor="accent1" w:themeShade="80"/>
          <w:sz w:val="28"/>
          <w:szCs w:val="28"/>
        </w:rPr>
        <w:t>ANÁLISIS</w:t>
      </w:r>
      <w:r w:rsidR="001D5943" w:rsidRPr="00470833">
        <w:rPr>
          <w:rFonts w:ascii="Montserrat" w:eastAsiaTheme="majorEastAsia" w:hAnsi="Montserrat" w:cstheme="majorBidi"/>
          <w:b/>
          <w:bCs/>
          <w:color w:val="1F3864" w:themeColor="accent1" w:themeShade="80"/>
          <w:sz w:val="28"/>
          <w:szCs w:val="28"/>
        </w:rPr>
        <w:t xml:space="preserve"> FODA</w:t>
      </w:r>
      <w:bookmarkEnd w:id="34"/>
      <w:bookmarkEnd w:id="49"/>
    </w:p>
    <w:p w14:paraId="080FC579" w14:textId="77777777" w:rsidR="001D5943" w:rsidRPr="00470833" w:rsidRDefault="001D5943" w:rsidP="001D5943">
      <w:pPr>
        <w:spacing w:line="360" w:lineRule="auto"/>
        <w:jc w:val="both"/>
        <w:rPr>
          <w:rFonts w:ascii="Montserrat" w:eastAsia="Calibri" w:hAnsi="Montserrat" w:cs="Arial"/>
          <w:color w:val="1F3864" w:themeColor="accent1" w:themeShade="80"/>
          <w:sz w:val="20"/>
        </w:rPr>
      </w:pPr>
    </w:p>
    <w:p w14:paraId="60177411" w14:textId="77777777" w:rsidR="00652875" w:rsidRPr="00470833" w:rsidRDefault="001D5943" w:rsidP="00897BB4">
      <w:pPr>
        <w:spacing w:line="276" w:lineRule="auto"/>
        <w:jc w:val="both"/>
        <w:rPr>
          <w:rFonts w:ascii="Montserrat" w:eastAsia="Calibri" w:hAnsi="Montserrat" w:cs="Arial"/>
          <w:color w:val="1F3864" w:themeColor="accent1" w:themeShade="80"/>
          <w:sz w:val="24"/>
        </w:rPr>
      </w:pPr>
      <w:bookmarkStart w:id="50" w:name="_Hlk519171095"/>
      <w:r w:rsidRPr="00470833">
        <w:rPr>
          <w:rFonts w:ascii="Montserrat" w:eastAsia="Calibri" w:hAnsi="Montserrat" w:cs="Arial"/>
          <w:color w:val="1F3864" w:themeColor="accent1" w:themeShade="80"/>
          <w:sz w:val="24"/>
        </w:rPr>
        <w:t xml:space="preserve">El análisis FODA es una herramienta de estudio estratégico, que nos permite entender el potencial y los retos de la Secretaría Privada de la Presidencia, enmarcados en su mandato legal. Esta metodología contribuye estratégicamente al </w:t>
      </w:r>
      <w:bookmarkEnd w:id="50"/>
      <w:r w:rsidRPr="00470833">
        <w:rPr>
          <w:rFonts w:ascii="Montserrat" w:eastAsia="Calibri" w:hAnsi="Montserrat" w:cs="Arial"/>
          <w:color w:val="1F3864" w:themeColor="accent1" w:themeShade="80"/>
          <w:sz w:val="24"/>
        </w:rPr>
        <w:t xml:space="preserve">logro de resultados y nos brinda la oportunidad de analizar los factores internos y externos relacionados con la institución. </w:t>
      </w:r>
    </w:p>
    <w:p w14:paraId="7ECCAA75" w14:textId="77777777" w:rsidR="001D5943" w:rsidRPr="00470833" w:rsidRDefault="001D5943" w:rsidP="00897BB4">
      <w:pPr>
        <w:spacing w:line="276" w:lineRule="auto"/>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Los factores internos pueden ser clasificados como (F) Fortalezas o (D) Debilidades, mientras que los externos como (A) Amenazas u (O) Oportunidades.</w:t>
      </w:r>
    </w:p>
    <w:p w14:paraId="2AB7959C" w14:textId="77777777" w:rsidR="00D356F2" w:rsidRPr="00470833" w:rsidRDefault="001D5943" w:rsidP="00897BB4">
      <w:pPr>
        <w:spacing w:line="276" w:lineRule="auto"/>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El resultado del estudio sobre las 4 categorías que integran el análisis FODA, nos proporciona elementos muy importantes para la planeación estratégica</w:t>
      </w:r>
      <w:r w:rsidR="003C4978" w:rsidRPr="00470833">
        <w:rPr>
          <w:rFonts w:ascii="Montserrat" w:eastAsia="Calibri" w:hAnsi="Montserrat" w:cs="Arial"/>
          <w:color w:val="1F3864" w:themeColor="accent1" w:themeShade="80"/>
          <w:sz w:val="24"/>
        </w:rPr>
        <w:t xml:space="preserve"> institucional</w:t>
      </w:r>
      <w:r w:rsidRPr="00470833">
        <w:rPr>
          <w:rFonts w:ascii="Montserrat" w:eastAsia="Calibri" w:hAnsi="Montserrat" w:cs="Arial"/>
          <w:color w:val="1F3864" w:themeColor="accent1" w:themeShade="80"/>
          <w:sz w:val="24"/>
        </w:rPr>
        <w:t xml:space="preserve"> y permite desarrollar acciones concretas enfocadas a fortalecernos como institución, formulando planes para disminuir las debilidades, así como a aprovechar y aumentar las fortalezas de la misma. </w:t>
      </w:r>
    </w:p>
    <w:p w14:paraId="0CB43521" w14:textId="46EDC551" w:rsidR="001D5943" w:rsidRPr="00470833" w:rsidRDefault="001D5943" w:rsidP="00897BB4">
      <w:pPr>
        <w:spacing w:line="276" w:lineRule="auto"/>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Es importante considerar el impacto negativo que representan las amenazas y tratar de minimizarlas.  También es vital el sacar provecho de las oportunidades que se presentan en el entorno.</w:t>
      </w:r>
    </w:p>
    <w:p w14:paraId="7866F8BE" w14:textId="31418C02" w:rsidR="001D5943" w:rsidRPr="00B011BB" w:rsidRDefault="009A47B9" w:rsidP="00B011BB">
      <w:pPr>
        <w:rPr>
          <w:rFonts w:ascii="Montserrat" w:eastAsia="Calibri" w:hAnsi="Montserrat" w:cs="Arial"/>
          <w:b/>
          <w:bCs/>
          <w:color w:val="1F3864" w:themeColor="accent1" w:themeShade="80"/>
          <w:sz w:val="24"/>
        </w:rPr>
      </w:pPr>
      <w:bookmarkStart w:id="51" w:name="_Toc480972405"/>
      <w:bookmarkStart w:id="52" w:name="_Toc70363355"/>
      <w:bookmarkEnd w:id="35"/>
      <w:r w:rsidRPr="00B011BB">
        <w:rPr>
          <w:rFonts w:ascii="Montserrat" w:eastAsia="Calibri" w:hAnsi="Montserrat" w:cs="Arial"/>
          <w:b/>
          <w:bCs/>
          <w:color w:val="1F3864" w:themeColor="accent1" w:themeShade="80"/>
          <w:sz w:val="24"/>
        </w:rPr>
        <w:t>FORTALEZAS</w:t>
      </w:r>
      <w:r w:rsidR="001D5943" w:rsidRPr="00B011BB">
        <w:rPr>
          <w:rFonts w:ascii="Montserrat" w:eastAsia="Calibri" w:hAnsi="Montserrat" w:cs="Arial"/>
          <w:b/>
          <w:bCs/>
          <w:color w:val="1F3864" w:themeColor="accent1" w:themeShade="80"/>
          <w:sz w:val="24"/>
        </w:rPr>
        <w:t>:</w:t>
      </w:r>
      <w:bookmarkEnd w:id="51"/>
      <w:bookmarkEnd w:id="52"/>
    </w:p>
    <w:p w14:paraId="21619559" w14:textId="77777777" w:rsidR="001D5943" w:rsidRPr="00470833" w:rsidRDefault="001D5943" w:rsidP="00897BB4">
      <w:pPr>
        <w:spacing w:line="276" w:lineRule="auto"/>
        <w:rPr>
          <w:rFonts w:ascii="Montserrat" w:hAnsi="Montserrat" w:cs="Arial"/>
          <w:color w:val="1F3864" w:themeColor="accent1" w:themeShade="80"/>
          <w:sz w:val="8"/>
          <w:szCs w:val="8"/>
        </w:rPr>
      </w:pPr>
    </w:p>
    <w:p w14:paraId="37AB48C8" w14:textId="77777777" w:rsidR="001D5943" w:rsidRPr="00470833" w:rsidRDefault="001D5943" w:rsidP="00897BB4">
      <w:pPr>
        <w:numPr>
          <w:ilvl w:val="0"/>
          <w:numId w:val="3"/>
        </w:numPr>
        <w:spacing w:line="276" w:lineRule="auto"/>
        <w:contextualSpacing/>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lastRenderedPageBreak/>
        <w:t>Mandato legal específico que define las funciones y responsabilidades de la Secretaría Privada de la Presidencia.</w:t>
      </w:r>
    </w:p>
    <w:p w14:paraId="4113E524" w14:textId="77777777" w:rsidR="001D5943" w:rsidRPr="00470833" w:rsidRDefault="001D5943" w:rsidP="00897BB4">
      <w:pPr>
        <w:numPr>
          <w:ilvl w:val="0"/>
          <w:numId w:val="3"/>
        </w:numPr>
        <w:spacing w:line="276" w:lineRule="auto"/>
        <w:contextualSpacing/>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Recurso humano con experiencia y especialidad en las diferentes disciplinas, </w:t>
      </w:r>
      <w:r w:rsidR="00DB6CE6" w:rsidRPr="00470833">
        <w:rPr>
          <w:rFonts w:ascii="Montserrat" w:hAnsi="Montserrat" w:cs="Arial"/>
          <w:color w:val="1F3864" w:themeColor="accent1" w:themeShade="80"/>
          <w:sz w:val="24"/>
        </w:rPr>
        <w:t xml:space="preserve">servicios técnicos y profesionales </w:t>
      </w:r>
      <w:r w:rsidRPr="00470833">
        <w:rPr>
          <w:rFonts w:ascii="Montserrat" w:hAnsi="Montserrat" w:cs="Arial"/>
          <w:color w:val="1F3864" w:themeColor="accent1" w:themeShade="80"/>
          <w:sz w:val="24"/>
        </w:rPr>
        <w:t>con alta capacidad.</w:t>
      </w:r>
    </w:p>
    <w:p w14:paraId="334A70AB" w14:textId="77777777" w:rsidR="001D5943" w:rsidRPr="00470833" w:rsidRDefault="001D5943" w:rsidP="00897BB4">
      <w:pPr>
        <w:numPr>
          <w:ilvl w:val="0"/>
          <w:numId w:val="3"/>
        </w:numPr>
        <w:spacing w:line="276" w:lineRule="auto"/>
        <w:contextualSpacing/>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Se posee un clima laboral adecuado que armoniza el trabajo institucional.</w:t>
      </w:r>
    </w:p>
    <w:p w14:paraId="49D11AC0" w14:textId="525030EA" w:rsidR="001D5943" w:rsidRPr="00470833" w:rsidRDefault="001D5943" w:rsidP="00897BB4">
      <w:pPr>
        <w:numPr>
          <w:ilvl w:val="0"/>
          <w:numId w:val="3"/>
        </w:numPr>
        <w:spacing w:line="276" w:lineRule="auto"/>
        <w:contextualSpacing/>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Atención </w:t>
      </w:r>
      <w:r w:rsidR="00B55BDD" w:rsidRPr="00470833">
        <w:rPr>
          <w:rFonts w:ascii="Montserrat" w:hAnsi="Montserrat" w:cs="Arial"/>
          <w:color w:val="1F3864" w:themeColor="accent1" w:themeShade="80"/>
          <w:sz w:val="24"/>
        </w:rPr>
        <w:t>y orientación p</w:t>
      </w:r>
      <w:r w:rsidRPr="00470833">
        <w:rPr>
          <w:rFonts w:ascii="Montserrat" w:hAnsi="Montserrat" w:cs="Arial"/>
          <w:color w:val="1F3864" w:themeColor="accent1" w:themeShade="80"/>
          <w:sz w:val="24"/>
        </w:rPr>
        <w:t>ersonalizada al ciudadano</w:t>
      </w:r>
      <w:r w:rsidR="00B55BDD" w:rsidRPr="00470833">
        <w:rPr>
          <w:rFonts w:ascii="Montserrat" w:hAnsi="Montserrat" w:cs="Arial"/>
          <w:color w:val="1F3864" w:themeColor="accent1" w:themeShade="80"/>
          <w:sz w:val="24"/>
        </w:rPr>
        <w:t xml:space="preserve"> cuando hace</w:t>
      </w:r>
      <w:r w:rsidRPr="00470833">
        <w:rPr>
          <w:rFonts w:ascii="Montserrat" w:hAnsi="Montserrat" w:cs="Arial"/>
          <w:color w:val="1F3864" w:themeColor="accent1" w:themeShade="80"/>
          <w:sz w:val="24"/>
        </w:rPr>
        <w:t xml:space="preserve"> entrega física de documentación dirigida al Señor </w:t>
      </w:r>
      <w:proofErr w:type="gramStart"/>
      <w:r w:rsidRPr="00470833">
        <w:rPr>
          <w:rFonts w:ascii="Montserrat" w:hAnsi="Montserrat" w:cs="Arial"/>
          <w:color w:val="1F3864" w:themeColor="accent1" w:themeShade="80"/>
          <w:sz w:val="24"/>
        </w:rPr>
        <w:t>Presidente</w:t>
      </w:r>
      <w:proofErr w:type="gramEnd"/>
      <w:r w:rsidRPr="00470833">
        <w:rPr>
          <w:rFonts w:ascii="Montserrat" w:hAnsi="Montserrat" w:cs="Arial"/>
          <w:color w:val="1F3864" w:themeColor="accent1" w:themeShade="80"/>
          <w:sz w:val="24"/>
        </w:rPr>
        <w:t xml:space="preserve"> de la República</w:t>
      </w:r>
      <w:r w:rsidR="00665864" w:rsidRPr="00470833">
        <w:rPr>
          <w:rFonts w:ascii="Montserrat" w:hAnsi="Montserrat" w:cs="Arial"/>
          <w:color w:val="1F3864" w:themeColor="accent1" w:themeShade="80"/>
          <w:sz w:val="24"/>
        </w:rPr>
        <w:t xml:space="preserve"> de Guatemala</w:t>
      </w:r>
      <w:r w:rsidRPr="00470833">
        <w:rPr>
          <w:rFonts w:ascii="Montserrat" w:hAnsi="Montserrat" w:cs="Arial"/>
          <w:color w:val="1F3864" w:themeColor="accent1" w:themeShade="80"/>
          <w:sz w:val="24"/>
        </w:rPr>
        <w:t>.</w:t>
      </w:r>
    </w:p>
    <w:p w14:paraId="75FC0E4A" w14:textId="77777777" w:rsidR="001D5943" w:rsidRPr="00470833" w:rsidRDefault="001D5943" w:rsidP="00897BB4">
      <w:pPr>
        <w:spacing w:line="276" w:lineRule="auto"/>
        <w:ind w:left="720"/>
        <w:contextualSpacing/>
        <w:rPr>
          <w:rFonts w:ascii="Montserrat" w:hAnsi="Montserrat" w:cs="Arial"/>
          <w:color w:val="1F3864" w:themeColor="accent1" w:themeShade="80"/>
        </w:rPr>
      </w:pPr>
    </w:p>
    <w:p w14:paraId="3D7A3B85" w14:textId="5FB4C558" w:rsidR="001D5943" w:rsidRPr="00B011BB" w:rsidRDefault="00382546" w:rsidP="00B011BB">
      <w:pPr>
        <w:rPr>
          <w:rFonts w:ascii="Montserrat" w:eastAsia="Calibri" w:hAnsi="Montserrat" w:cs="Arial"/>
          <w:b/>
          <w:bCs/>
          <w:color w:val="1F3864" w:themeColor="accent1" w:themeShade="80"/>
          <w:sz w:val="24"/>
        </w:rPr>
      </w:pPr>
      <w:bookmarkStart w:id="53" w:name="_Toc480972406"/>
      <w:bookmarkStart w:id="54" w:name="_Toc70363356"/>
      <w:r w:rsidRPr="00B011BB">
        <w:rPr>
          <w:rFonts w:ascii="Montserrat" w:eastAsia="Calibri" w:hAnsi="Montserrat" w:cs="Arial"/>
          <w:b/>
          <w:bCs/>
          <w:color w:val="1F3864" w:themeColor="accent1" w:themeShade="80"/>
          <w:sz w:val="24"/>
        </w:rPr>
        <w:t>OPORTUNIDADES</w:t>
      </w:r>
      <w:r w:rsidR="001D5943" w:rsidRPr="00B011BB">
        <w:rPr>
          <w:rFonts w:ascii="Montserrat" w:eastAsia="Calibri" w:hAnsi="Montserrat" w:cs="Arial"/>
          <w:b/>
          <w:bCs/>
          <w:color w:val="1F3864" w:themeColor="accent1" w:themeShade="80"/>
          <w:sz w:val="24"/>
        </w:rPr>
        <w:t>:</w:t>
      </w:r>
      <w:bookmarkEnd w:id="53"/>
      <w:bookmarkEnd w:id="54"/>
    </w:p>
    <w:p w14:paraId="154A4253" w14:textId="77777777" w:rsidR="001D5943" w:rsidRPr="00E77237" w:rsidRDefault="001D5943" w:rsidP="00897BB4">
      <w:pPr>
        <w:spacing w:line="276" w:lineRule="auto"/>
        <w:rPr>
          <w:rFonts w:ascii="Montserrat" w:hAnsi="Montserrat"/>
          <w:color w:val="1F3864" w:themeColor="accent1" w:themeShade="80"/>
          <w:sz w:val="8"/>
          <w:szCs w:val="8"/>
        </w:rPr>
      </w:pPr>
    </w:p>
    <w:p w14:paraId="5CDF17EF" w14:textId="50D8017B" w:rsidR="001D5943" w:rsidRPr="00470833" w:rsidRDefault="001D5943" w:rsidP="00897BB4">
      <w:pPr>
        <w:numPr>
          <w:ilvl w:val="0"/>
          <w:numId w:val="4"/>
        </w:numPr>
        <w:spacing w:line="276" w:lineRule="auto"/>
        <w:contextualSpacing/>
        <w:jc w:val="both"/>
        <w:rPr>
          <w:rFonts w:ascii="Montserrat" w:hAnsi="Montserrat" w:cs="Arial"/>
          <w:b/>
          <w:color w:val="1F3864" w:themeColor="accent1" w:themeShade="80"/>
          <w:sz w:val="24"/>
        </w:rPr>
      </w:pPr>
      <w:r w:rsidRPr="00470833">
        <w:rPr>
          <w:rFonts w:ascii="Montserrat" w:hAnsi="Montserrat" w:cs="Arial"/>
          <w:color w:val="1F3864" w:themeColor="accent1" w:themeShade="80"/>
          <w:sz w:val="24"/>
        </w:rPr>
        <w:t>Coordinación con las diferentes Secretarías de la Presidencia</w:t>
      </w:r>
      <w:r w:rsidR="006B5F65" w:rsidRPr="00470833">
        <w:rPr>
          <w:rFonts w:ascii="Montserrat" w:hAnsi="Montserrat" w:cs="Arial"/>
          <w:color w:val="1F3864" w:themeColor="accent1" w:themeShade="80"/>
          <w:sz w:val="24"/>
        </w:rPr>
        <w:t xml:space="preserve"> y Ministerios del Organismo Ejecutivo,</w:t>
      </w:r>
      <w:r w:rsidRPr="00470833">
        <w:rPr>
          <w:rFonts w:ascii="Montserrat" w:hAnsi="Montserrat" w:cs="Arial"/>
          <w:color w:val="1F3864" w:themeColor="accent1" w:themeShade="80"/>
          <w:sz w:val="24"/>
        </w:rPr>
        <w:t xml:space="preserve"> para un mayor fortalecimiento al apoyo que se le otorga al </w:t>
      </w:r>
      <w:proofErr w:type="gramStart"/>
      <w:r w:rsidRPr="00470833">
        <w:rPr>
          <w:rFonts w:ascii="Montserrat" w:hAnsi="Montserrat" w:cs="Arial"/>
          <w:color w:val="1F3864" w:themeColor="accent1" w:themeShade="80"/>
          <w:sz w:val="24"/>
        </w:rPr>
        <w:t>Presidente</w:t>
      </w:r>
      <w:proofErr w:type="gramEnd"/>
      <w:r w:rsidRPr="00470833">
        <w:rPr>
          <w:rFonts w:ascii="Montserrat" w:hAnsi="Montserrat" w:cs="Arial"/>
          <w:color w:val="1F3864" w:themeColor="accent1" w:themeShade="80"/>
          <w:sz w:val="24"/>
        </w:rPr>
        <w:t xml:space="preserve"> de la República </w:t>
      </w:r>
      <w:r w:rsidR="007D24AD" w:rsidRPr="00470833">
        <w:rPr>
          <w:rFonts w:ascii="Montserrat" w:hAnsi="Montserrat" w:cs="Arial"/>
          <w:color w:val="1F3864" w:themeColor="accent1" w:themeShade="80"/>
          <w:sz w:val="24"/>
        </w:rPr>
        <w:t xml:space="preserve">de Guatemala </w:t>
      </w:r>
      <w:r w:rsidRPr="00470833">
        <w:rPr>
          <w:rFonts w:ascii="Montserrat" w:hAnsi="Montserrat" w:cs="Arial"/>
          <w:color w:val="1F3864" w:themeColor="accent1" w:themeShade="80"/>
          <w:sz w:val="24"/>
        </w:rPr>
        <w:t xml:space="preserve">con respecto a su agenda </w:t>
      </w:r>
      <w:r w:rsidR="00665864" w:rsidRPr="00470833">
        <w:rPr>
          <w:rFonts w:ascii="Montserrat" w:hAnsi="Montserrat" w:cs="Arial"/>
          <w:color w:val="1F3864" w:themeColor="accent1" w:themeShade="80"/>
          <w:sz w:val="24"/>
        </w:rPr>
        <w:t>p</w:t>
      </w:r>
      <w:r w:rsidRPr="00470833">
        <w:rPr>
          <w:rFonts w:ascii="Montserrat" w:hAnsi="Montserrat" w:cs="Arial"/>
          <w:color w:val="1F3864" w:themeColor="accent1" w:themeShade="80"/>
          <w:sz w:val="24"/>
        </w:rPr>
        <w:t xml:space="preserve">rivada y asuntos </w:t>
      </w:r>
      <w:r w:rsidR="00665864" w:rsidRPr="00470833">
        <w:rPr>
          <w:rFonts w:ascii="Montserrat" w:hAnsi="Montserrat" w:cs="Arial"/>
          <w:color w:val="1F3864" w:themeColor="accent1" w:themeShade="80"/>
          <w:sz w:val="24"/>
        </w:rPr>
        <w:t>p</w:t>
      </w:r>
      <w:r w:rsidRPr="00470833">
        <w:rPr>
          <w:rFonts w:ascii="Montserrat" w:hAnsi="Montserrat" w:cs="Arial"/>
          <w:color w:val="1F3864" w:themeColor="accent1" w:themeShade="80"/>
          <w:sz w:val="24"/>
        </w:rPr>
        <w:t>olíticos que correspondan.</w:t>
      </w:r>
    </w:p>
    <w:p w14:paraId="75A604FC" w14:textId="77777777" w:rsidR="001D5943" w:rsidRPr="00470833" w:rsidRDefault="001D5943" w:rsidP="00897BB4">
      <w:pPr>
        <w:numPr>
          <w:ilvl w:val="0"/>
          <w:numId w:val="4"/>
        </w:numPr>
        <w:spacing w:line="276" w:lineRule="auto"/>
        <w:contextualSpacing/>
        <w:jc w:val="both"/>
        <w:rPr>
          <w:rFonts w:ascii="Montserrat" w:hAnsi="Montserrat" w:cs="Arial"/>
          <w:b/>
          <w:color w:val="1F3864" w:themeColor="accent1" w:themeShade="80"/>
          <w:sz w:val="24"/>
        </w:rPr>
      </w:pPr>
      <w:r w:rsidRPr="00470833">
        <w:rPr>
          <w:rFonts w:ascii="Montserrat" w:hAnsi="Montserrat" w:cs="Arial"/>
          <w:color w:val="1F3864" w:themeColor="accent1" w:themeShade="80"/>
          <w:sz w:val="24"/>
        </w:rPr>
        <w:t>Aproximación con el sector académico para el fortalecimiento de capacidades instaladas.</w:t>
      </w:r>
    </w:p>
    <w:p w14:paraId="7D1A3D97" w14:textId="77777777" w:rsidR="00B55BDD" w:rsidRPr="00470833" w:rsidRDefault="00B55BDD" w:rsidP="00897BB4">
      <w:pPr>
        <w:numPr>
          <w:ilvl w:val="0"/>
          <w:numId w:val="4"/>
        </w:numPr>
        <w:spacing w:line="276" w:lineRule="auto"/>
        <w:contextualSpacing/>
        <w:jc w:val="both"/>
        <w:rPr>
          <w:rFonts w:ascii="Montserrat" w:hAnsi="Montserrat" w:cs="Arial"/>
          <w:b/>
          <w:color w:val="1F3864" w:themeColor="accent1" w:themeShade="80"/>
          <w:sz w:val="24"/>
        </w:rPr>
      </w:pPr>
      <w:r w:rsidRPr="00470833">
        <w:rPr>
          <w:rFonts w:ascii="Montserrat" w:hAnsi="Montserrat" w:cs="Arial"/>
          <w:color w:val="1F3864" w:themeColor="accent1" w:themeShade="80"/>
          <w:sz w:val="24"/>
        </w:rPr>
        <w:t>Utilización de la tecnología como herramienta principal para la modernización del servicio que se presta al ciudadano.</w:t>
      </w:r>
    </w:p>
    <w:p w14:paraId="72B9C868" w14:textId="77777777" w:rsidR="001D5943" w:rsidRPr="00E77237" w:rsidRDefault="001D5943" w:rsidP="00897BB4">
      <w:pPr>
        <w:spacing w:line="276" w:lineRule="auto"/>
        <w:rPr>
          <w:rFonts w:ascii="Montserrat" w:hAnsi="Montserrat" w:cs="Arial"/>
          <w:color w:val="1F3864" w:themeColor="accent1" w:themeShade="80"/>
          <w:sz w:val="16"/>
          <w:szCs w:val="16"/>
        </w:rPr>
      </w:pPr>
    </w:p>
    <w:p w14:paraId="5C4A360A" w14:textId="0F6303AA" w:rsidR="001D5943" w:rsidRPr="00B011BB" w:rsidRDefault="00382546" w:rsidP="00B011BB">
      <w:pPr>
        <w:rPr>
          <w:rFonts w:ascii="Montserrat" w:eastAsia="Calibri" w:hAnsi="Montserrat" w:cs="Arial"/>
          <w:b/>
          <w:bCs/>
          <w:color w:val="1F3864" w:themeColor="accent1" w:themeShade="80"/>
          <w:sz w:val="24"/>
        </w:rPr>
      </w:pPr>
      <w:bookmarkStart w:id="55" w:name="_Toc480972407"/>
      <w:bookmarkStart w:id="56" w:name="_Toc70363357"/>
      <w:r w:rsidRPr="00B011BB">
        <w:rPr>
          <w:rFonts w:ascii="Montserrat" w:eastAsia="Calibri" w:hAnsi="Montserrat" w:cs="Arial"/>
          <w:b/>
          <w:bCs/>
          <w:color w:val="1F3864" w:themeColor="accent1" w:themeShade="80"/>
          <w:sz w:val="24"/>
        </w:rPr>
        <w:t>DEBILIDADES</w:t>
      </w:r>
      <w:r w:rsidR="001D5943" w:rsidRPr="00B011BB">
        <w:rPr>
          <w:rFonts w:ascii="Montserrat" w:eastAsia="Calibri" w:hAnsi="Montserrat" w:cs="Arial"/>
          <w:b/>
          <w:bCs/>
          <w:color w:val="1F3864" w:themeColor="accent1" w:themeShade="80"/>
          <w:sz w:val="24"/>
        </w:rPr>
        <w:t>:</w:t>
      </w:r>
      <w:bookmarkEnd w:id="55"/>
      <w:bookmarkEnd w:id="56"/>
    </w:p>
    <w:p w14:paraId="26080C01" w14:textId="77777777" w:rsidR="001D5943" w:rsidRPr="00E77237" w:rsidRDefault="001D5943" w:rsidP="00897BB4">
      <w:pPr>
        <w:spacing w:line="276" w:lineRule="auto"/>
        <w:rPr>
          <w:rFonts w:ascii="Montserrat" w:hAnsi="Montserrat"/>
          <w:color w:val="1F3864" w:themeColor="accent1" w:themeShade="80"/>
          <w:sz w:val="6"/>
          <w:szCs w:val="6"/>
        </w:rPr>
      </w:pPr>
    </w:p>
    <w:p w14:paraId="1DC14B32" w14:textId="77777777" w:rsidR="001D5943" w:rsidRPr="00470833" w:rsidRDefault="001D5943" w:rsidP="00897BB4">
      <w:pPr>
        <w:numPr>
          <w:ilvl w:val="0"/>
          <w:numId w:val="5"/>
        </w:numPr>
        <w:spacing w:line="276" w:lineRule="auto"/>
        <w:contextualSpacing/>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Limitaciones de espacio físico en las instalaciones de la Secretaría Privada de la Presidencia, para la ubicación óptima del recurso humano.</w:t>
      </w:r>
    </w:p>
    <w:p w14:paraId="1B6E85EC" w14:textId="77777777" w:rsidR="001D5943" w:rsidRPr="00470833" w:rsidRDefault="001D5943" w:rsidP="00897BB4">
      <w:pPr>
        <w:numPr>
          <w:ilvl w:val="0"/>
          <w:numId w:val="5"/>
        </w:numPr>
        <w:spacing w:line="276" w:lineRule="auto"/>
        <w:contextualSpacing/>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Capacitaciones </w:t>
      </w:r>
      <w:r w:rsidR="006B5F65" w:rsidRPr="00470833">
        <w:rPr>
          <w:rFonts w:ascii="Montserrat" w:hAnsi="Montserrat" w:cs="Arial"/>
          <w:color w:val="1F3864" w:themeColor="accent1" w:themeShade="80"/>
          <w:sz w:val="24"/>
        </w:rPr>
        <w:t>limitadas para e</w:t>
      </w:r>
      <w:r w:rsidRPr="00470833">
        <w:rPr>
          <w:rFonts w:ascii="Montserrat" w:hAnsi="Montserrat" w:cs="Arial"/>
          <w:color w:val="1F3864" w:themeColor="accent1" w:themeShade="80"/>
          <w:sz w:val="24"/>
        </w:rPr>
        <w:t>l personal.</w:t>
      </w:r>
    </w:p>
    <w:p w14:paraId="7A147085" w14:textId="68A5EAC9" w:rsidR="007F7179" w:rsidRPr="00470833" w:rsidRDefault="007F7179" w:rsidP="00897BB4">
      <w:pPr>
        <w:numPr>
          <w:ilvl w:val="0"/>
          <w:numId w:val="5"/>
        </w:numPr>
        <w:spacing w:line="276" w:lineRule="auto"/>
        <w:contextualSpacing/>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Asignación presupuestaria limitada, y las normas de contención del gasto.</w:t>
      </w:r>
    </w:p>
    <w:p w14:paraId="7D2D8A96" w14:textId="46EF2F5C" w:rsidR="001D5943" w:rsidRPr="00470833" w:rsidRDefault="00665864" w:rsidP="00897BB4">
      <w:pPr>
        <w:numPr>
          <w:ilvl w:val="0"/>
          <w:numId w:val="5"/>
        </w:numPr>
        <w:spacing w:line="276" w:lineRule="auto"/>
        <w:contextualSpacing/>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P</w:t>
      </w:r>
      <w:r w:rsidR="007F7179" w:rsidRPr="00470833">
        <w:rPr>
          <w:rFonts w:ascii="Montserrat" w:hAnsi="Montserrat" w:cs="Arial"/>
          <w:color w:val="1F3864" w:themeColor="accent1" w:themeShade="80"/>
          <w:sz w:val="24"/>
        </w:rPr>
        <w:t>ortal web no ofrece servicios de apoyo al ciudadano.</w:t>
      </w:r>
    </w:p>
    <w:p w14:paraId="572A8876" w14:textId="77777777" w:rsidR="001D5943" w:rsidRPr="00470833" w:rsidRDefault="001D5943" w:rsidP="00897BB4">
      <w:pPr>
        <w:spacing w:line="276" w:lineRule="auto"/>
        <w:ind w:left="360"/>
        <w:rPr>
          <w:rFonts w:ascii="Montserrat" w:hAnsi="Montserrat" w:cs="Arial"/>
          <w:color w:val="1F3864" w:themeColor="accent1" w:themeShade="80"/>
          <w:sz w:val="8"/>
          <w:szCs w:val="8"/>
        </w:rPr>
      </w:pPr>
    </w:p>
    <w:p w14:paraId="15C20D55" w14:textId="07ADC17E" w:rsidR="001D5943" w:rsidRPr="00B011BB" w:rsidRDefault="00382546" w:rsidP="00B011BB">
      <w:pPr>
        <w:rPr>
          <w:rFonts w:ascii="Montserrat" w:eastAsia="Calibri" w:hAnsi="Montserrat" w:cs="Arial"/>
          <w:b/>
          <w:bCs/>
          <w:color w:val="1F3864" w:themeColor="accent1" w:themeShade="80"/>
          <w:sz w:val="24"/>
        </w:rPr>
      </w:pPr>
      <w:bookmarkStart w:id="57" w:name="_Toc480972408"/>
      <w:bookmarkStart w:id="58" w:name="_Toc70363358"/>
      <w:r w:rsidRPr="00B011BB">
        <w:rPr>
          <w:rFonts w:ascii="Montserrat" w:eastAsia="Calibri" w:hAnsi="Montserrat" w:cs="Arial"/>
          <w:b/>
          <w:bCs/>
          <w:color w:val="1F3864" w:themeColor="accent1" w:themeShade="80"/>
          <w:sz w:val="24"/>
        </w:rPr>
        <w:t>AMENAZAS</w:t>
      </w:r>
      <w:r w:rsidR="001D5943" w:rsidRPr="00B011BB">
        <w:rPr>
          <w:rFonts w:ascii="Montserrat" w:eastAsia="Calibri" w:hAnsi="Montserrat" w:cs="Arial"/>
          <w:b/>
          <w:bCs/>
          <w:color w:val="1F3864" w:themeColor="accent1" w:themeShade="80"/>
          <w:sz w:val="24"/>
        </w:rPr>
        <w:t>:</w:t>
      </w:r>
      <w:bookmarkEnd w:id="57"/>
      <w:bookmarkEnd w:id="58"/>
    </w:p>
    <w:p w14:paraId="50863006" w14:textId="77777777" w:rsidR="001D5943" w:rsidRPr="00E77237" w:rsidRDefault="001D5943" w:rsidP="00897BB4">
      <w:pPr>
        <w:spacing w:line="276" w:lineRule="auto"/>
        <w:rPr>
          <w:rFonts w:ascii="Montserrat" w:hAnsi="Montserrat"/>
          <w:color w:val="1F3864" w:themeColor="accent1" w:themeShade="80"/>
          <w:sz w:val="10"/>
          <w:szCs w:val="10"/>
        </w:rPr>
      </w:pPr>
    </w:p>
    <w:p w14:paraId="46ED2E38" w14:textId="77777777" w:rsidR="00317B2A" w:rsidRPr="00470833" w:rsidRDefault="00317B2A" w:rsidP="00897BB4">
      <w:pPr>
        <w:numPr>
          <w:ilvl w:val="0"/>
          <w:numId w:val="6"/>
        </w:numPr>
        <w:spacing w:line="276" w:lineRule="auto"/>
        <w:contextualSpacing/>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No aprobación del Presupuesto del Estado</w:t>
      </w:r>
    </w:p>
    <w:p w14:paraId="14130498" w14:textId="77777777" w:rsidR="001D5943" w:rsidRPr="00470833" w:rsidRDefault="001D5943" w:rsidP="00897BB4">
      <w:pPr>
        <w:numPr>
          <w:ilvl w:val="0"/>
          <w:numId w:val="6"/>
        </w:numPr>
        <w:spacing w:line="276" w:lineRule="auto"/>
        <w:contextualSpacing/>
        <w:jc w:val="both"/>
        <w:rPr>
          <w:rFonts w:ascii="Montserrat" w:hAnsi="Montserrat" w:cs="Arial"/>
          <w:b/>
          <w:color w:val="1F3864" w:themeColor="accent1" w:themeShade="80"/>
          <w:sz w:val="24"/>
        </w:rPr>
      </w:pPr>
      <w:r w:rsidRPr="00470833">
        <w:rPr>
          <w:rFonts w:ascii="Montserrat" w:hAnsi="Montserrat" w:cs="Arial"/>
          <w:color w:val="1F3864" w:themeColor="accent1" w:themeShade="80"/>
          <w:sz w:val="24"/>
        </w:rPr>
        <w:t>Normas de contención del gasto público.</w:t>
      </w:r>
    </w:p>
    <w:p w14:paraId="38A4046D" w14:textId="6A6DB2DF" w:rsidR="00B55BDD" w:rsidRPr="00470833" w:rsidRDefault="001D5943" w:rsidP="00897BB4">
      <w:pPr>
        <w:numPr>
          <w:ilvl w:val="0"/>
          <w:numId w:val="6"/>
        </w:numPr>
        <w:spacing w:line="276" w:lineRule="auto"/>
        <w:contextualSpacing/>
        <w:jc w:val="both"/>
        <w:rPr>
          <w:rFonts w:ascii="Montserrat" w:hAnsi="Montserrat" w:cs="Arial"/>
          <w:b/>
          <w:color w:val="1F3864" w:themeColor="accent1" w:themeShade="80"/>
          <w:sz w:val="24"/>
        </w:rPr>
      </w:pPr>
      <w:r w:rsidRPr="00470833">
        <w:rPr>
          <w:rFonts w:ascii="Montserrat" w:hAnsi="Montserrat" w:cs="Arial"/>
          <w:color w:val="1F3864" w:themeColor="accent1" w:themeShade="80"/>
          <w:sz w:val="24"/>
        </w:rPr>
        <w:t xml:space="preserve">Falta de </w:t>
      </w:r>
      <w:r w:rsidR="00665864" w:rsidRPr="00470833">
        <w:rPr>
          <w:rFonts w:ascii="Montserrat" w:hAnsi="Montserrat" w:cs="Arial"/>
          <w:color w:val="1F3864" w:themeColor="accent1" w:themeShade="80"/>
          <w:sz w:val="24"/>
        </w:rPr>
        <w:t>c</w:t>
      </w:r>
      <w:r w:rsidRPr="00470833">
        <w:rPr>
          <w:rFonts w:ascii="Montserrat" w:hAnsi="Montserrat" w:cs="Arial"/>
          <w:color w:val="1F3864" w:themeColor="accent1" w:themeShade="80"/>
          <w:sz w:val="24"/>
        </w:rPr>
        <w:t>redibilidad por parte de la población hacia la administración pública.</w:t>
      </w:r>
      <w:bookmarkStart w:id="59" w:name="_Toc470543066"/>
      <w:bookmarkStart w:id="60" w:name="_Toc480972409"/>
    </w:p>
    <w:p w14:paraId="074A8ED6" w14:textId="77777777" w:rsidR="00B55BDD" w:rsidRPr="00470833" w:rsidRDefault="00B55BDD" w:rsidP="00897BB4">
      <w:pPr>
        <w:spacing w:line="276" w:lineRule="auto"/>
        <w:ind w:left="360"/>
        <w:contextualSpacing/>
        <w:jc w:val="both"/>
        <w:rPr>
          <w:rFonts w:ascii="Montserrat" w:hAnsi="Montserrat" w:cs="Arial"/>
          <w:b/>
          <w:color w:val="1F3864" w:themeColor="accent1" w:themeShade="80"/>
          <w:sz w:val="24"/>
        </w:rPr>
      </w:pPr>
    </w:p>
    <w:p w14:paraId="525654EC" w14:textId="31892704" w:rsidR="00387D5A" w:rsidRPr="00470833" w:rsidRDefault="00387D5A" w:rsidP="005601F2">
      <w:pPr>
        <w:spacing w:line="276" w:lineRule="auto"/>
        <w:contextualSpacing/>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Tomando en cuenta los diferentes factores en el análisis de la situación de la Secretaría</w:t>
      </w:r>
      <w:r w:rsidR="00665864" w:rsidRPr="00470833">
        <w:rPr>
          <w:rFonts w:ascii="Montserrat" w:hAnsi="Montserrat" w:cs="Arial"/>
          <w:color w:val="1F3864" w:themeColor="accent1" w:themeShade="80"/>
          <w:sz w:val="24"/>
        </w:rPr>
        <w:t xml:space="preserve"> Privada de la </w:t>
      </w:r>
      <w:r w:rsidR="0001598A" w:rsidRPr="00470833">
        <w:rPr>
          <w:rFonts w:ascii="Montserrat" w:hAnsi="Montserrat" w:cs="Arial"/>
          <w:color w:val="1F3864" w:themeColor="accent1" w:themeShade="80"/>
          <w:sz w:val="24"/>
        </w:rPr>
        <w:t>Presidencia</w:t>
      </w:r>
      <w:r w:rsidRPr="00470833">
        <w:rPr>
          <w:rFonts w:ascii="Montserrat" w:hAnsi="Montserrat" w:cs="Arial"/>
          <w:color w:val="1F3864" w:themeColor="accent1" w:themeShade="80"/>
          <w:sz w:val="24"/>
        </w:rPr>
        <w:t xml:space="preserve">, </w:t>
      </w:r>
      <w:r w:rsidR="004E2FDA" w:rsidRPr="00470833">
        <w:rPr>
          <w:rFonts w:ascii="Montserrat" w:hAnsi="Montserrat" w:cs="Arial"/>
          <w:color w:val="1F3864" w:themeColor="accent1" w:themeShade="80"/>
          <w:sz w:val="24"/>
        </w:rPr>
        <w:t xml:space="preserve">se determinaron </w:t>
      </w:r>
      <w:r w:rsidRPr="00470833">
        <w:rPr>
          <w:rFonts w:ascii="Montserrat" w:hAnsi="Montserrat" w:cs="Arial"/>
          <w:color w:val="1F3864" w:themeColor="accent1" w:themeShade="80"/>
          <w:sz w:val="24"/>
        </w:rPr>
        <w:t>las acciones a realizar en el entorno del ambiente interno y externo, como se presenta a continuación:</w:t>
      </w:r>
    </w:p>
    <w:p w14:paraId="34073389" w14:textId="75AA8543" w:rsidR="00B55BDD" w:rsidRPr="00470833" w:rsidRDefault="00A0065D" w:rsidP="007D522E">
      <w:pPr>
        <w:ind w:left="360"/>
        <w:contextualSpacing/>
        <w:jc w:val="both"/>
        <w:rPr>
          <w:rFonts w:ascii="Arial" w:hAnsi="Arial" w:cs="Arial"/>
          <w:b/>
          <w:color w:val="1F3864" w:themeColor="accent1" w:themeShade="80"/>
          <w:sz w:val="10"/>
          <w:szCs w:val="8"/>
        </w:rPr>
      </w:pPr>
      <w:r w:rsidRPr="00470833">
        <w:rPr>
          <w:noProof/>
        </w:rPr>
        <w:drawing>
          <wp:anchor distT="0" distB="0" distL="114300" distR="114300" simplePos="0" relativeHeight="251734016" behindDoc="1" locked="0" layoutInCell="1" allowOverlap="1" wp14:anchorId="584E9531" wp14:editId="04F2957F">
            <wp:simplePos x="0" y="0"/>
            <wp:positionH relativeFrom="column">
              <wp:posOffset>-153819</wp:posOffset>
            </wp:positionH>
            <wp:positionV relativeFrom="paragraph">
              <wp:posOffset>173833</wp:posOffset>
            </wp:positionV>
            <wp:extent cx="6003925" cy="6819900"/>
            <wp:effectExtent l="0" t="0" r="0" b="0"/>
            <wp:wrapTight wrapText="bothSides">
              <wp:wrapPolygon edited="0">
                <wp:start x="137" y="0"/>
                <wp:lineTo x="137" y="21540"/>
                <wp:lineTo x="21314" y="21540"/>
                <wp:lineTo x="21314" y="0"/>
                <wp:lineTo x="137" y="0"/>
              </wp:wrapPolygon>
            </wp:wrapTight>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3615"/>
                    <a:stretch/>
                  </pic:blipFill>
                  <pic:spPr bwMode="auto">
                    <a:xfrm>
                      <a:off x="0" y="0"/>
                      <a:ext cx="6003925" cy="681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A8CF66" w14:textId="199B52AD" w:rsidR="00FD33BC" w:rsidRPr="00470833" w:rsidRDefault="0066029A" w:rsidP="00FD33BC">
      <w:pPr>
        <w:ind w:left="-567"/>
        <w:rPr>
          <w:rFonts w:ascii="Montserrat" w:eastAsia="Calibri" w:hAnsi="Montserrat" w:cs="Arial"/>
          <w:color w:val="1F3864" w:themeColor="accent1" w:themeShade="80"/>
          <w:sz w:val="16"/>
          <w:szCs w:val="16"/>
        </w:rPr>
      </w:pPr>
      <w:r w:rsidRPr="00470833">
        <w:rPr>
          <w:rFonts w:ascii="Montserrat" w:hAnsi="Montserrat"/>
          <w:b/>
          <w:bCs/>
          <w:color w:val="1F3864" w:themeColor="accent1" w:themeShade="80"/>
          <w:sz w:val="14"/>
          <w:szCs w:val="14"/>
        </w:rPr>
        <w:t xml:space="preserve">          </w:t>
      </w:r>
      <w:r w:rsidR="00FD33BC" w:rsidRPr="00470833">
        <w:rPr>
          <w:rFonts w:ascii="Montserrat" w:hAnsi="Montserrat"/>
          <w:b/>
          <w:bCs/>
          <w:color w:val="1F3864" w:themeColor="accent1" w:themeShade="80"/>
          <w:sz w:val="14"/>
          <w:szCs w:val="14"/>
        </w:rPr>
        <w:t>Fuente:</w:t>
      </w:r>
      <w:r w:rsidR="00FD33BC" w:rsidRPr="00470833">
        <w:rPr>
          <w:rFonts w:ascii="Montserrat" w:hAnsi="Montserrat"/>
          <w:color w:val="1F3864" w:themeColor="accent1" w:themeShade="80"/>
          <w:sz w:val="14"/>
          <w:szCs w:val="14"/>
        </w:rPr>
        <w:t xml:space="preserve"> Elaboración propia de la Unidad de Planificación de la Secretaría Privada de la Presidencia</w:t>
      </w:r>
      <w:r w:rsidR="002D6BBF" w:rsidRPr="00470833">
        <w:rPr>
          <w:rFonts w:ascii="Montserrat" w:hAnsi="Montserrat"/>
          <w:color w:val="1F3864" w:themeColor="accent1" w:themeShade="80"/>
          <w:sz w:val="14"/>
          <w:szCs w:val="14"/>
        </w:rPr>
        <w:t>.</w:t>
      </w:r>
    </w:p>
    <w:p w14:paraId="741134A3" w14:textId="77777777" w:rsidR="00B55BDD" w:rsidRPr="00470833" w:rsidRDefault="00B55BDD" w:rsidP="007D522E">
      <w:pPr>
        <w:ind w:left="360"/>
        <w:contextualSpacing/>
        <w:jc w:val="both"/>
        <w:rPr>
          <w:rFonts w:ascii="Arial" w:hAnsi="Arial" w:cs="Arial"/>
          <w:b/>
          <w:color w:val="1F3864" w:themeColor="accent1" w:themeShade="80"/>
          <w:sz w:val="24"/>
        </w:rPr>
      </w:pPr>
    </w:p>
    <w:p w14:paraId="26C7D7B9" w14:textId="1DF6DB8C" w:rsidR="007D522E" w:rsidRPr="00470833" w:rsidRDefault="00897BB4" w:rsidP="00236C48">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61" w:name="_Toc165369719"/>
      <w:r w:rsidRPr="00470833">
        <w:rPr>
          <w:rFonts w:ascii="Montserrat" w:eastAsiaTheme="majorEastAsia" w:hAnsi="Montserrat" w:cstheme="majorBidi"/>
          <w:b/>
          <w:bCs/>
          <w:color w:val="1F3864" w:themeColor="accent1" w:themeShade="80"/>
          <w:sz w:val="28"/>
          <w:szCs w:val="28"/>
        </w:rPr>
        <w:t>SEGUIMIENTO Y EVALUACIÓN</w:t>
      </w:r>
      <w:bookmarkEnd w:id="61"/>
    </w:p>
    <w:p w14:paraId="7B9489D8" w14:textId="77777777" w:rsidR="00E316B2" w:rsidRPr="00470833" w:rsidRDefault="00E316B2" w:rsidP="007D522E">
      <w:pPr>
        <w:ind w:left="360"/>
        <w:contextualSpacing/>
        <w:jc w:val="both"/>
        <w:rPr>
          <w:rFonts w:ascii="Arial" w:hAnsi="Arial" w:cs="Arial"/>
          <w:b/>
          <w:color w:val="1F3864" w:themeColor="accent1" w:themeShade="80"/>
          <w:sz w:val="24"/>
        </w:rPr>
      </w:pPr>
    </w:p>
    <w:p w14:paraId="6B7F87CD" w14:textId="23503415" w:rsidR="000E6BBC" w:rsidRPr="00470833" w:rsidRDefault="00D258B2" w:rsidP="000E6BBC">
      <w:pPr>
        <w:spacing w:line="276" w:lineRule="auto"/>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 xml:space="preserve">Para el </w:t>
      </w:r>
      <w:r w:rsidR="000E6BBC" w:rsidRPr="00470833">
        <w:rPr>
          <w:rFonts w:ascii="Montserrat" w:eastAsia="Calibri" w:hAnsi="Montserrat" w:cs="Arial"/>
          <w:color w:val="1F3864" w:themeColor="accent1" w:themeShade="80"/>
          <w:sz w:val="24"/>
        </w:rPr>
        <w:t xml:space="preserve">seguimiento y evaluación </w:t>
      </w:r>
      <w:r w:rsidRPr="00470833">
        <w:rPr>
          <w:rFonts w:ascii="Montserrat" w:eastAsia="Calibri" w:hAnsi="Montserrat" w:cs="Arial"/>
          <w:color w:val="1F3864" w:themeColor="accent1" w:themeShade="80"/>
          <w:sz w:val="24"/>
        </w:rPr>
        <w:t>de este</w:t>
      </w:r>
      <w:r w:rsidR="000E6BBC" w:rsidRPr="00470833">
        <w:rPr>
          <w:rFonts w:ascii="Montserrat" w:eastAsia="Calibri" w:hAnsi="Montserrat" w:cs="Arial"/>
          <w:color w:val="1F3864" w:themeColor="accent1" w:themeShade="80"/>
          <w:sz w:val="24"/>
        </w:rPr>
        <w:t xml:space="preserve"> Plan</w:t>
      </w:r>
      <w:r w:rsidRPr="00470833">
        <w:rPr>
          <w:rFonts w:ascii="Montserrat" w:eastAsia="Calibri" w:hAnsi="Montserrat" w:cs="Arial"/>
          <w:color w:val="1F3864" w:themeColor="accent1" w:themeShade="80"/>
          <w:sz w:val="24"/>
        </w:rPr>
        <w:t xml:space="preserve">, se </w:t>
      </w:r>
      <w:r w:rsidR="002F2B54" w:rsidRPr="00470833">
        <w:rPr>
          <w:rFonts w:ascii="Montserrat" w:eastAsia="Calibri" w:hAnsi="Montserrat" w:cs="Arial"/>
          <w:color w:val="1F3864" w:themeColor="accent1" w:themeShade="80"/>
          <w:sz w:val="24"/>
        </w:rPr>
        <w:t>realizará</w:t>
      </w:r>
      <w:r w:rsidRPr="00470833">
        <w:rPr>
          <w:rFonts w:ascii="Montserrat" w:eastAsia="Calibri" w:hAnsi="Montserrat" w:cs="Arial"/>
          <w:color w:val="1F3864" w:themeColor="accent1" w:themeShade="80"/>
          <w:sz w:val="24"/>
        </w:rPr>
        <w:t xml:space="preserve"> por medio</w:t>
      </w:r>
      <w:r w:rsidR="000E6BBC" w:rsidRPr="00470833">
        <w:rPr>
          <w:rFonts w:ascii="Montserrat" w:eastAsia="Calibri" w:hAnsi="Montserrat" w:cs="Arial"/>
          <w:color w:val="1F3864" w:themeColor="accent1" w:themeShade="80"/>
          <w:sz w:val="24"/>
        </w:rPr>
        <w:t xml:space="preserve"> de</w:t>
      </w:r>
      <w:r w:rsidRPr="00470833">
        <w:rPr>
          <w:rFonts w:ascii="Montserrat" w:eastAsia="Calibri" w:hAnsi="Montserrat" w:cs="Arial"/>
          <w:color w:val="1F3864" w:themeColor="accent1" w:themeShade="80"/>
          <w:sz w:val="24"/>
        </w:rPr>
        <w:t xml:space="preserve"> la</w:t>
      </w:r>
      <w:r w:rsidR="000E6BBC" w:rsidRPr="00470833">
        <w:rPr>
          <w:rFonts w:ascii="Montserrat" w:eastAsia="Calibri" w:hAnsi="Montserrat" w:cs="Arial"/>
          <w:color w:val="1F3864" w:themeColor="accent1" w:themeShade="80"/>
          <w:sz w:val="24"/>
        </w:rPr>
        <w:t xml:space="preserve"> ejecución del </w:t>
      </w:r>
      <w:r w:rsidR="008E0473" w:rsidRPr="00470833">
        <w:rPr>
          <w:rFonts w:ascii="Montserrat" w:eastAsia="Calibri" w:hAnsi="Montserrat" w:cs="Arial"/>
          <w:color w:val="1F3864" w:themeColor="accent1" w:themeShade="80"/>
          <w:sz w:val="24"/>
        </w:rPr>
        <w:t xml:space="preserve">período </w:t>
      </w:r>
      <w:r w:rsidR="000E6BBC" w:rsidRPr="00470833">
        <w:rPr>
          <w:rFonts w:ascii="Montserrat" w:eastAsia="Calibri" w:hAnsi="Montserrat" w:cs="Arial"/>
          <w:color w:val="1F3864" w:themeColor="accent1" w:themeShade="80"/>
          <w:sz w:val="24"/>
        </w:rPr>
        <w:t>202</w:t>
      </w:r>
      <w:r w:rsidR="008E0473" w:rsidRPr="00470833">
        <w:rPr>
          <w:rFonts w:ascii="Montserrat" w:eastAsia="Calibri" w:hAnsi="Montserrat" w:cs="Arial"/>
          <w:color w:val="1F3864" w:themeColor="accent1" w:themeShade="80"/>
          <w:sz w:val="24"/>
        </w:rPr>
        <w:t>4</w:t>
      </w:r>
      <w:r w:rsidR="000E6BBC" w:rsidRPr="00470833">
        <w:rPr>
          <w:rFonts w:ascii="Montserrat" w:eastAsia="Calibri" w:hAnsi="Montserrat" w:cs="Arial"/>
          <w:color w:val="1F3864" w:themeColor="accent1" w:themeShade="80"/>
          <w:sz w:val="24"/>
        </w:rPr>
        <w:t xml:space="preserve"> al 202</w:t>
      </w:r>
      <w:r w:rsidR="008E0473" w:rsidRPr="00470833">
        <w:rPr>
          <w:rFonts w:ascii="Montserrat" w:eastAsia="Calibri" w:hAnsi="Montserrat" w:cs="Arial"/>
          <w:color w:val="1F3864" w:themeColor="accent1" w:themeShade="80"/>
          <w:sz w:val="24"/>
        </w:rPr>
        <w:t>8</w:t>
      </w:r>
      <w:r w:rsidR="000E6BBC" w:rsidRPr="00470833">
        <w:rPr>
          <w:rFonts w:ascii="Montserrat" w:eastAsia="Calibri" w:hAnsi="Montserrat" w:cs="Arial"/>
          <w:color w:val="1F3864" w:themeColor="accent1" w:themeShade="80"/>
          <w:sz w:val="24"/>
        </w:rPr>
        <w:t xml:space="preserve">, por lo que su implementación será monitoreada una vez al año. Este ejercicio de revisión anual, debe permitir mejorar la programación operativa del año siguiente y ajustar los aspectos que se consideren pertinentes para alcanzar los productos, subproductos y resultado institucional definido. </w:t>
      </w:r>
    </w:p>
    <w:p w14:paraId="1689C540" w14:textId="3276CE0C" w:rsidR="000E6BBC" w:rsidRPr="00470833" w:rsidRDefault="000E6BBC" w:rsidP="000E6BBC">
      <w:pPr>
        <w:spacing w:line="276" w:lineRule="auto"/>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 xml:space="preserve">El seguimiento al Resultado Final se realizará de acuerdo </w:t>
      </w:r>
      <w:r w:rsidR="00D258B2" w:rsidRPr="00470833">
        <w:rPr>
          <w:rFonts w:ascii="Montserrat" w:eastAsia="Calibri" w:hAnsi="Montserrat" w:cs="Arial"/>
          <w:color w:val="1F3864" w:themeColor="accent1" w:themeShade="80"/>
          <w:sz w:val="24"/>
        </w:rPr>
        <w:t xml:space="preserve">a la cantidad de </w:t>
      </w:r>
      <w:r w:rsidR="00772150">
        <w:rPr>
          <w:rFonts w:ascii="Montserrat" w:eastAsia="Calibri" w:hAnsi="Montserrat" w:cs="Arial"/>
          <w:color w:val="1F3864" w:themeColor="accent1" w:themeShade="80"/>
          <w:sz w:val="24"/>
        </w:rPr>
        <w:t>informes de seguimiento</w:t>
      </w:r>
      <w:r w:rsidR="00D258B2" w:rsidRPr="00470833">
        <w:rPr>
          <w:rFonts w:ascii="Montserrat" w:eastAsia="Calibri" w:hAnsi="Montserrat" w:cs="Arial"/>
          <w:color w:val="1F3864" w:themeColor="accent1" w:themeShade="80"/>
          <w:sz w:val="24"/>
        </w:rPr>
        <w:t xml:space="preserve"> recibidos</w:t>
      </w:r>
      <w:r w:rsidRPr="00470833">
        <w:rPr>
          <w:rFonts w:ascii="Montserrat" w:eastAsia="Calibri" w:hAnsi="Montserrat" w:cs="Arial"/>
          <w:color w:val="1F3864" w:themeColor="accent1" w:themeShade="80"/>
          <w:sz w:val="24"/>
        </w:rPr>
        <w:t xml:space="preserve">, es decir que, </w:t>
      </w:r>
      <w:r w:rsidR="00D258B2" w:rsidRPr="00470833">
        <w:rPr>
          <w:rFonts w:ascii="Montserrat" w:eastAsia="Calibri" w:hAnsi="Montserrat" w:cs="Arial"/>
          <w:color w:val="1F3864" w:themeColor="accent1" w:themeShade="80"/>
          <w:sz w:val="24"/>
        </w:rPr>
        <w:t>que los documentos</w:t>
      </w:r>
      <w:r w:rsidRPr="00470833">
        <w:rPr>
          <w:rFonts w:ascii="Montserrat" w:eastAsia="Calibri" w:hAnsi="Montserrat" w:cs="Arial"/>
          <w:color w:val="1F3864" w:themeColor="accent1" w:themeShade="80"/>
          <w:sz w:val="24"/>
        </w:rPr>
        <w:t xml:space="preserve"> serán recibidos</w:t>
      </w:r>
      <w:r w:rsidR="00D258B2" w:rsidRPr="00470833">
        <w:rPr>
          <w:rFonts w:ascii="Montserrat" w:eastAsia="Calibri" w:hAnsi="Montserrat" w:cs="Arial"/>
          <w:color w:val="1F3864" w:themeColor="accent1" w:themeShade="80"/>
          <w:sz w:val="24"/>
        </w:rPr>
        <w:t xml:space="preserve"> y se cuantificaran</w:t>
      </w:r>
      <w:r w:rsidRPr="00470833">
        <w:rPr>
          <w:rFonts w:ascii="Montserrat" w:eastAsia="Calibri" w:hAnsi="Montserrat" w:cs="Arial"/>
          <w:color w:val="1F3864" w:themeColor="accent1" w:themeShade="80"/>
          <w:sz w:val="24"/>
        </w:rPr>
        <w:t xml:space="preserve">, y en función a esto se medirá el porcentaje de avance. </w:t>
      </w:r>
    </w:p>
    <w:p w14:paraId="0670D711" w14:textId="5E6548E5" w:rsidR="00E316B2" w:rsidRPr="00470833" w:rsidRDefault="000E6BBC" w:rsidP="000E6BBC">
      <w:pPr>
        <w:spacing w:line="276" w:lineRule="auto"/>
        <w:jc w:val="both"/>
        <w:rPr>
          <w:rFonts w:ascii="Montserrat" w:eastAsia="Calibri" w:hAnsi="Montserrat" w:cs="Arial"/>
          <w:color w:val="1F3864" w:themeColor="accent1" w:themeShade="80"/>
          <w:sz w:val="24"/>
        </w:rPr>
      </w:pPr>
      <w:r w:rsidRPr="00470833">
        <w:rPr>
          <w:rFonts w:ascii="Montserrat" w:eastAsia="Calibri" w:hAnsi="Montserrat" w:cs="Arial"/>
          <w:color w:val="1F3864" w:themeColor="accent1" w:themeShade="80"/>
          <w:sz w:val="24"/>
        </w:rPr>
        <w:t>Para dar el seguimiento respectivo al Resultado Final, se elaboraron las matrices de Ficha del Indicador, que se muestran a continuación:</w:t>
      </w:r>
    </w:p>
    <w:p w14:paraId="4A97700C" w14:textId="2EA2D872" w:rsidR="00A60960" w:rsidRPr="00470833" w:rsidRDefault="005808A8" w:rsidP="00762B2A">
      <w:pPr>
        <w:rPr>
          <w:rFonts w:ascii="Montserrat" w:eastAsia="Calibri" w:hAnsi="Montserrat" w:cstheme="majorBidi"/>
          <w:color w:val="1F3864" w:themeColor="accent1" w:themeShade="80"/>
          <w:sz w:val="10"/>
          <w:szCs w:val="10"/>
        </w:rPr>
      </w:pPr>
      <w:bookmarkStart w:id="62" w:name="_Toc470543067"/>
      <w:bookmarkStart w:id="63" w:name="_Toc480972413"/>
      <w:bookmarkEnd w:id="59"/>
      <w:bookmarkEnd w:id="60"/>
      <w:r w:rsidRPr="005808A8">
        <w:rPr>
          <w:noProof/>
        </w:rPr>
        <w:lastRenderedPageBreak/>
        <w:drawing>
          <wp:anchor distT="0" distB="0" distL="114300" distR="114300" simplePos="0" relativeHeight="251759616" behindDoc="1" locked="0" layoutInCell="1" allowOverlap="1" wp14:anchorId="1C0509BF" wp14:editId="2E3C1BC9">
            <wp:simplePos x="0" y="0"/>
            <wp:positionH relativeFrom="column">
              <wp:posOffset>46165</wp:posOffset>
            </wp:positionH>
            <wp:positionV relativeFrom="paragraph">
              <wp:posOffset>0</wp:posOffset>
            </wp:positionV>
            <wp:extent cx="6043930" cy="8110220"/>
            <wp:effectExtent l="0" t="0" r="0" b="5080"/>
            <wp:wrapTight wrapText="bothSides">
              <wp:wrapPolygon edited="0">
                <wp:start x="0" y="0"/>
                <wp:lineTo x="0" y="21563"/>
                <wp:lineTo x="21514" y="21563"/>
                <wp:lineTo x="21514" y="0"/>
                <wp:lineTo x="0" y="0"/>
              </wp:wrapPolygon>
            </wp:wrapTight>
            <wp:docPr id="20442262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43930" cy="8110220"/>
                    </a:xfrm>
                    <a:prstGeom prst="rect">
                      <a:avLst/>
                    </a:prstGeom>
                    <a:noFill/>
                    <a:ln>
                      <a:noFill/>
                    </a:ln>
                  </pic:spPr>
                </pic:pic>
              </a:graphicData>
            </a:graphic>
            <wp14:sizeRelV relativeFrom="margin">
              <wp14:pctHeight>0</wp14:pctHeight>
            </wp14:sizeRelV>
          </wp:anchor>
        </w:drawing>
      </w:r>
    </w:p>
    <w:p w14:paraId="490E074D" w14:textId="66A512F6" w:rsidR="00E74D4E" w:rsidRPr="00470833" w:rsidRDefault="008A1E35" w:rsidP="00762B2A">
      <w:pPr>
        <w:rPr>
          <w:rFonts w:ascii="Montserrat" w:eastAsia="Calibri" w:hAnsi="Montserrat" w:cstheme="majorBidi"/>
          <w:color w:val="1F3864" w:themeColor="accent1" w:themeShade="80"/>
          <w:sz w:val="10"/>
          <w:szCs w:val="10"/>
        </w:rPr>
      </w:pPr>
      <w:r w:rsidRPr="008A1E35">
        <w:rPr>
          <w:noProof/>
        </w:rPr>
        <w:lastRenderedPageBreak/>
        <w:drawing>
          <wp:anchor distT="0" distB="0" distL="114300" distR="114300" simplePos="0" relativeHeight="251760640" behindDoc="1" locked="0" layoutInCell="1" allowOverlap="1" wp14:anchorId="0C00B2EB" wp14:editId="3704D130">
            <wp:simplePos x="0" y="0"/>
            <wp:positionH relativeFrom="column">
              <wp:posOffset>95250</wp:posOffset>
            </wp:positionH>
            <wp:positionV relativeFrom="paragraph">
              <wp:posOffset>83185</wp:posOffset>
            </wp:positionV>
            <wp:extent cx="5791835" cy="7837170"/>
            <wp:effectExtent l="0" t="0" r="0" b="0"/>
            <wp:wrapTight wrapText="bothSides">
              <wp:wrapPolygon edited="0">
                <wp:start x="0" y="0"/>
                <wp:lineTo x="0" y="21526"/>
                <wp:lineTo x="21527" y="21526"/>
                <wp:lineTo x="21527" y="525"/>
                <wp:lineTo x="20319" y="210"/>
                <wp:lineTo x="18401" y="0"/>
                <wp:lineTo x="0" y="0"/>
              </wp:wrapPolygon>
            </wp:wrapTight>
            <wp:docPr id="144580345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91835" cy="7837170"/>
                    </a:xfrm>
                    <a:prstGeom prst="rect">
                      <a:avLst/>
                    </a:prstGeom>
                    <a:noFill/>
                    <a:ln>
                      <a:noFill/>
                    </a:ln>
                  </pic:spPr>
                </pic:pic>
              </a:graphicData>
            </a:graphic>
            <wp14:sizeRelV relativeFrom="margin">
              <wp14:pctHeight>0</wp14:pctHeight>
            </wp14:sizeRelV>
          </wp:anchor>
        </w:drawing>
      </w:r>
    </w:p>
    <w:p w14:paraId="2FB6C94C" w14:textId="2C54A36C" w:rsidR="00E74D4E" w:rsidRDefault="00001E19" w:rsidP="00762B2A">
      <w:pPr>
        <w:rPr>
          <w:noProof/>
        </w:rPr>
      </w:pPr>
      <w:r w:rsidRPr="00001E19">
        <w:rPr>
          <w:noProof/>
        </w:rPr>
        <w:lastRenderedPageBreak/>
        <w:drawing>
          <wp:anchor distT="0" distB="0" distL="114300" distR="114300" simplePos="0" relativeHeight="251761664" behindDoc="1" locked="0" layoutInCell="1" allowOverlap="1" wp14:anchorId="5C34ED00" wp14:editId="408163D0">
            <wp:simplePos x="0" y="0"/>
            <wp:positionH relativeFrom="column">
              <wp:posOffset>137605</wp:posOffset>
            </wp:positionH>
            <wp:positionV relativeFrom="paragraph">
              <wp:posOffset>0</wp:posOffset>
            </wp:positionV>
            <wp:extent cx="5791835" cy="7932420"/>
            <wp:effectExtent l="0" t="0" r="0" b="0"/>
            <wp:wrapTight wrapText="bothSides">
              <wp:wrapPolygon edited="0">
                <wp:start x="0" y="0"/>
                <wp:lineTo x="0" y="21527"/>
                <wp:lineTo x="21527" y="21527"/>
                <wp:lineTo x="21527" y="519"/>
                <wp:lineTo x="20319" y="207"/>
                <wp:lineTo x="18401" y="0"/>
                <wp:lineTo x="0" y="0"/>
              </wp:wrapPolygon>
            </wp:wrapTight>
            <wp:docPr id="56811639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91835" cy="7932420"/>
                    </a:xfrm>
                    <a:prstGeom prst="rect">
                      <a:avLst/>
                    </a:prstGeom>
                    <a:noFill/>
                    <a:ln>
                      <a:noFill/>
                    </a:ln>
                  </pic:spPr>
                </pic:pic>
              </a:graphicData>
            </a:graphic>
            <wp14:sizeRelV relativeFrom="margin">
              <wp14:pctHeight>0</wp14:pctHeight>
            </wp14:sizeRelV>
          </wp:anchor>
        </w:drawing>
      </w:r>
    </w:p>
    <w:p w14:paraId="496906DF" w14:textId="1AFCC920" w:rsidR="009547BD" w:rsidRDefault="00902976" w:rsidP="00902976">
      <w:pPr>
        <w:pStyle w:val="Sinespaciado"/>
        <w:rPr>
          <w:noProof/>
        </w:rPr>
      </w:pPr>
      <w:r w:rsidRPr="00902976">
        <w:rPr>
          <w:noProof/>
        </w:rPr>
        <w:lastRenderedPageBreak/>
        <w:drawing>
          <wp:inline distT="0" distB="0" distL="0" distR="0" wp14:anchorId="43DEEE4A" wp14:editId="451429B4">
            <wp:extent cx="5791835" cy="7944928"/>
            <wp:effectExtent l="0" t="0" r="0" b="0"/>
            <wp:docPr id="173472227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97944" cy="7953308"/>
                    </a:xfrm>
                    <a:prstGeom prst="rect">
                      <a:avLst/>
                    </a:prstGeom>
                    <a:noFill/>
                    <a:ln>
                      <a:noFill/>
                    </a:ln>
                  </pic:spPr>
                </pic:pic>
              </a:graphicData>
            </a:graphic>
          </wp:inline>
        </w:drawing>
      </w:r>
    </w:p>
    <w:p w14:paraId="517862F9" w14:textId="6051D541" w:rsidR="009547BD" w:rsidRDefault="008950E7" w:rsidP="001D5943">
      <w:pPr>
        <w:keepNext/>
        <w:keepLines/>
        <w:spacing w:before="480" w:after="0" w:line="276" w:lineRule="auto"/>
        <w:jc w:val="center"/>
        <w:outlineLvl w:val="0"/>
        <w:rPr>
          <w:noProof/>
        </w:rPr>
      </w:pPr>
      <w:bookmarkStart w:id="64" w:name="_Toc165369721"/>
      <w:r w:rsidRPr="008950E7">
        <w:rPr>
          <w:noProof/>
        </w:rPr>
        <w:lastRenderedPageBreak/>
        <w:drawing>
          <wp:anchor distT="0" distB="0" distL="114300" distR="114300" simplePos="0" relativeHeight="251763712" behindDoc="1" locked="0" layoutInCell="1" allowOverlap="1" wp14:anchorId="03328694" wp14:editId="0E99D537">
            <wp:simplePos x="0" y="0"/>
            <wp:positionH relativeFrom="column">
              <wp:posOffset>80455</wp:posOffset>
            </wp:positionH>
            <wp:positionV relativeFrom="paragraph">
              <wp:posOffset>190500</wp:posOffset>
            </wp:positionV>
            <wp:extent cx="5791835" cy="7718425"/>
            <wp:effectExtent l="0" t="0" r="0" b="0"/>
            <wp:wrapTight wrapText="bothSides">
              <wp:wrapPolygon edited="0">
                <wp:start x="0" y="0"/>
                <wp:lineTo x="0" y="21538"/>
                <wp:lineTo x="21527" y="21538"/>
                <wp:lineTo x="21527" y="480"/>
                <wp:lineTo x="20177" y="107"/>
                <wp:lineTo x="18401" y="0"/>
                <wp:lineTo x="0" y="0"/>
              </wp:wrapPolygon>
            </wp:wrapTight>
            <wp:docPr id="109450558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91835" cy="7718425"/>
                    </a:xfrm>
                    <a:prstGeom prst="rect">
                      <a:avLst/>
                    </a:prstGeom>
                    <a:noFill/>
                    <a:ln>
                      <a:noFill/>
                    </a:ln>
                  </pic:spPr>
                </pic:pic>
              </a:graphicData>
            </a:graphic>
            <wp14:sizeRelV relativeFrom="margin">
              <wp14:pctHeight>0</wp14:pctHeight>
            </wp14:sizeRelV>
          </wp:anchor>
        </w:drawing>
      </w:r>
      <w:bookmarkEnd w:id="64"/>
    </w:p>
    <w:p w14:paraId="5C54AF55" w14:textId="6FD88421" w:rsidR="009547BD" w:rsidRDefault="009547BD" w:rsidP="008950E7">
      <w:pPr>
        <w:rPr>
          <w:noProof/>
        </w:rPr>
      </w:pPr>
    </w:p>
    <w:p w14:paraId="7CD62A14" w14:textId="29349A9D" w:rsidR="009547BD" w:rsidRDefault="00087AF9" w:rsidP="008950E7">
      <w:pPr>
        <w:rPr>
          <w:noProof/>
        </w:rPr>
      </w:pPr>
      <w:r w:rsidRPr="00087AF9">
        <w:rPr>
          <w:noProof/>
        </w:rPr>
        <w:lastRenderedPageBreak/>
        <w:drawing>
          <wp:anchor distT="0" distB="0" distL="114300" distR="114300" simplePos="0" relativeHeight="251764736" behindDoc="1" locked="0" layoutInCell="1" allowOverlap="1" wp14:anchorId="04477135" wp14:editId="61E1B0E9">
            <wp:simplePos x="0" y="0"/>
            <wp:positionH relativeFrom="column">
              <wp:posOffset>127445</wp:posOffset>
            </wp:positionH>
            <wp:positionV relativeFrom="paragraph">
              <wp:posOffset>285115</wp:posOffset>
            </wp:positionV>
            <wp:extent cx="5791835" cy="7766050"/>
            <wp:effectExtent l="0" t="0" r="0" b="6350"/>
            <wp:wrapTight wrapText="bothSides">
              <wp:wrapPolygon edited="0">
                <wp:start x="0" y="0"/>
                <wp:lineTo x="0" y="21565"/>
                <wp:lineTo x="21527" y="21565"/>
                <wp:lineTo x="21527" y="530"/>
                <wp:lineTo x="20319" y="212"/>
                <wp:lineTo x="18401" y="0"/>
                <wp:lineTo x="0" y="0"/>
              </wp:wrapPolygon>
            </wp:wrapTight>
            <wp:docPr id="184393724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91835" cy="7766050"/>
                    </a:xfrm>
                    <a:prstGeom prst="rect">
                      <a:avLst/>
                    </a:prstGeom>
                    <a:noFill/>
                    <a:ln>
                      <a:noFill/>
                    </a:ln>
                  </pic:spPr>
                </pic:pic>
              </a:graphicData>
            </a:graphic>
            <wp14:sizeRelV relativeFrom="margin">
              <wp14:pctHeight>0</wp14:pctHeight>
            </wp14:sizeRelV>
          </wp:anchor>
        </w:drawing>
      </w:r>
    </w:p>
    <w:p w14:paraId="06C537BE" w14:textId="77777777" w:rsidR="009547BD" w:rsidRPr="00470833" w:rsidRDefault="009547BD" w:rsidP="001D5943">
      <w:pPr>
        <w:keepNext/>
        <w:keepLines/>
        <w:spacing w:before="480" w:after="0" w:line="276" w:lineRule="auto"/>
        <w:jc w:val="center"/>
        <w:outlineLvl w:val="0"/>
        <w:rPr>
          <w:rFonts w:ascii="Montserrat" w:eastAsia="Calibri" w:hAnsi="Montserrat" w:cstheme="majorBidi"/>
          <w:b/>
          <w:bCs/>
          <w:color w:val="1F3864" w:themeColor="accent1" w:themeShade="80"/>
          <w:sz w:val="10"/>
          <w:szCs w:val="10"/>
        </w:rPr>
      </w:pPr>
    </w:p>
    <w:p w14:paraId="6513A345" w14:textId="32955828" w:rsidR="001D5943" w:rsidRPr="00470833" w:rsidRDefault="001D5943" w:rsidP="00F74E1C">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65" w:name="_Toc165369722"/>
      <w:r w:rsidRPr="00470833">
        <w:rPr>
          <w:rFonts w:ascii="Montserrat" w:eastAsiaTheme="majorEastAsia" w:hAnsi="Montserrat" w:cstheme="majorBidi"/>
          <w:b/>
          <w:bCs/>
          <w:color w:val="1F3864" w:themeColor="accent1" w:themeShade="80"/>
          <w:sz w:val="28"/>
          <w:szCs w:val="28"/>
        </w:rPr>
        <w:t>RESULTADO INSTITUCIONAL</w:t>
      </w:r>
      <w:bookmarkEnd w:id="62"/>
      <w:bookmarkEnd w:id="63"/>
      <w:bookmarkEnd w:id="65"/>
    </w:p>
    <w:p w14:paraId="3D6B740B" w14:textId="77777777" w:rsidR="001D5943" w:rsidRPr="00470833" w:rsidRDefault="001D5943" w:rsidP="001D5943">
      <w:pPr>
        <w:spacing w:after="200" w:line="276" w:lineRule="auto"/>
        <w:jc w:val="both"/>
        <w:rPr>
          <w:rFonts w:ascii="Montserrat" w:eastAsia="Calibri" w:hAnsi="Montserrat" w:cs="Arial"/>
          <w:b/>
          <w:i/>
          <w:color w:val="1F3864" w:themeColor="accent1" w:themeShade="80"/>
          <w:sz w:val="16"/>
          <w:szCs w:val="24"/>
        </w:rPr>
      </w:pPr>
    </w:p>
    <w:p w14:paraId="5E4FAC00" w14:textId="7A3B3587" w:rsidR="001D5943" w:rsidRPr="00470833" w:rsidRDefault="00415489" w:rsidP="001D5943">
      <w:pPr>
        <w:spacing w:after="200" w:line="276"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Para el año</w:t>
      </w:r>
      <w:r w:rsidR="001D5943" w:rsidRPr="00470833">
        <w:rPr>
          <w:rFonts w:ascii="Montserrat" w:hAnsi="Montserrat" w:cs="Arial"/>
          <w:color w:val="1F3864" w:themeColor="accent1" w:themeShade="80"/>
          <w:sz w:val="24"/>
        </w:rPr>
        <w:t xml:space="preserve"> 202</w:t>
      </w:r>
      <w:r w:rsidR="00054CF3">
        <w:rPr>
          <w:rFonts w:ascii="Montserrat" w:hAnsi="Montserrat" w:cs="Arial"/>
          <w:color w:val="1F3864" w:themeColor="accent1" w:themeShade="80"/>
          <w:sz w:val="24"/>
        </w:rPr>
        <w:t>5</w:t>
      </w:r>
      <w:r w:rsidR="001D5943" w:rsidRPr="00470833">
        <w:rPr>
          <w:rFonts w:ascii="Montserrat" w:hAnsi="Montserrat" w:cs="Arial"/>
          <w:color w:val="1F3864" w:themeColor="accent1" w:themeShade="80"/>
          <w:sz w:val="24"/>
        </w:rPr>
        <w:t xml:space="preserve"> la Secretaría Privada de la Presidencia</w:t>
      </w:r>
      <w:r w:rsidRPr="00470833">
        <w:rPr>
          <w:rFonts w:ascii="Montserrat" w:hAnsi="Montserrat" w:cs="Arial"/>
          <w:color w:val="1F3864" w:themeColor="accent1" w:themeShade="80"/>
          <w:sz w:val="24"/>
        </w:rPr>
        <w:t>,</w:t>
      </w:r>
      <w:r w:rsidR="001D5943" w:rsidRPr="00470833">
        <w:rPr>
          <w:rFonts w:ascii="Montserrat" w:hAnsi="Montserrat" w:cs="Arial"/>
          <w:color w:val="1F3864" w:themeColor="accent1" w:themeShade="80"/>
          <w:sz w:val="24"/>
        </w:rPr>
        <w:t xml:space="preserve"> se consolidará como una institución fortalecida para apoyar la </w:t>
      </w:r>
      <w:r w:rsidRPr="00470833">
        <w:rPr>
          <w:rFonts w:ascii="Montserrat" w:hAnsi="Montserrat" w:cs="Arial"/>
          <w:color w:val="1F3864" w:themeColor="accent1" w:themeShade="80"/>
          <w:sz w:val="24"/>
        </w:rPr>
        <w:t>g</w:t>
      </w:r>
      <w:r w:rsidR="001D5943" w:rsidRPr="00470833">
        <w:rPr>
          <w:rFonts w:ascii="Montserrat" w:hAnsi="Montserrat" w:cs="Arial"/>
          <w:color w:val="1F3864" w:themeColor="accent1" w:themeShade="80"/>
          <w:sz w:val="24"/>
        </w:rPr>
        <w:t xml:space="preserve">estión </w:t>
      </w:r>
      <w:r w:rsidRPr="00470833">
        <w:rPr>
          <w:rFonts w:ascii="Montserrat" w:hAnsi="Montserrat" w:cs="Arial"/>
          <w:color w:val="1F3864" w:themeColor="accent1" w:themeShade="80"/>
          <w:sz w:val="24"/>
        </w:rPr>
        <w:t>p</w:t>
      </w:r>
      <w:r w:rsidR="001D5943" w:rsidRPr="00470833">
        <w:rPr>
          <w:rFonts w:ascii="Montserrat" w:hAnsi="Montserrat" w:cs="Arial"/>
          <w:color w:val="1F3864" w:themeColor="accent1" w:themeShade="80"/>
          <w:sz w:val="24"/>
        </w:rPr>
        <w:t>residencial, en el marco del Plan Nacional de Desarrollo y la Política General de Gobierno.</w:t>
      </w:r>
    </w:p>
    <w:p w14:paraId="2F17FC7A" w14:textId="77777777" w:rsidR="00F22373" w:rsidRPr="00470833" w:rsidRDefault="00F22373" w:rsidP="00F74E1C">
      <w:pPr>
        <w:rPr>
          <w:rFonts w:ascii="Montserrat" w:hAnsi="Montserrat"/>
          <w:b/>
          <w:bCs/>
          <w:color w:val="1F3864" w:themeColor="accent1" w:themeShade="80"/>
          <w:sz w:val="26"/>
          <w:szCs w:val="26"/>
        </w:rPr>
      </w:pPr>
      <w:bookmarkStart w:id="66" w:name="_Toc480972414"/>
      <w:bookmarkStart w:id="67" w:name="_Toc70363363"/>
    </w:p>
    <w:p w14:paraId="31866C52" w14:textId="3EC53892" w:rsidR="001D5943" w:rsidRPr="00470833" w:rsidRDefault="00B21DB0" w:rsidP="00F74E1C">
      <w:pPr>
        <w:rPr>
          <w:rFonts w:ascii="Montserrat" w:hAnsi="Montserrat"/>
          <w:b/>
          <w:bCs/>
          <w:color w:val="1F3864" w:themeColor="accent1" w:themeShade="80"/>
          <w:sz w:val="26"/>
          <w:szCs w:val="26"/>
        </w:rPr>
      </w:pPr>
      <w:r w:rsidRPr="00470833">
        <w:rPr>
          <w:rFonts w:ascii="Montserrat" w:hAnsi="Montserrat"/>
          <w:b/>
          <w:bCs/>
          <w:color w:val="1F3864" w:themeColor="accent1" w:themeShade="80"/>
          <w:sz w:val="26"/>
          <w:szCs w:val="26"/>
        </w:rPr>
        <w:t>RESULTADO INTERMEDIO</w:t>
      </w:r>
      <w:bookmarkEnd w:id="66"/>
      <w:bookmarkEnd w:id="67"/>
    </w:p>
    <w:p w14:paraId="2C36D546" w14:textId="77777777" w:rsidR="00E316B2" w:rsidRPr="00470833" w:rsidRDefault="00E316B2" w:rsidP="001D5943">
      <w:pPr>
        <w:keepNext/>
        <w:keepLines/>
        <w:spacing w:before="200" w:after="0" w:line="276" w:lineRule="auto"/>
        <w:outlineLvl w:val="1"/>
        <w:rPr>
          <w:rFonts w:ascii="Montserrat" w:eastAsia="Times New Roman" w:hAnsi="Montserrat" w:cs="Times New Roman"/>
          <w:b/>
          <w:bCs/>
          <w:color w:val="1F3864" w:themeColor="accent1" w:themeShade="80"/>
          <w:sz w:val="24"/>
          <w:szCs w:val="24"/>
        </w:rPr>
      </w:pPr>
    </w:p>
    <w:p w14:paraId="0CF643FC" w14:textId="311324DB" w:rsidR="001D5943" w:rsidRPr="00470833" w:rsidRDefault="00415489" w:rsidP="001D5943">
      <w:pPr>
        <w:spacing w:after="200" w:line="276" w:lineRule="auto"/>
        <w:jc w:val="both"/>
        <w:rPr>
          <w:rFonts w:ascii="Montserrat" w:eastAsia="Calibri" w:hAnsi="Montserrat" w:cs="Arial"/>
          <w:bCs/>
          <w:color w:val="1F3864" w:themeColor="accent1" w:themeShade="80"/>
          <w:sz w:val="24"/>
          <w:szCs w:val="24"/>
        </w:rPr>
      </w:pPr>
      <w:r w:rsidRPr="00470833">
        <w:rPr>
          <w:rFonts w:ascii="Montserrat" w:hAnsi="Montserrat" w:cs="Arial"/>
          <w:color w:val="1F3864" w:themeColor="accent1" w:themeShade="80"/>
          <w:sz w:val="24"/>
        </w:rPr>
        <w:t>Para el año</w:t>
      </w:r>
      <w:r w:rsidR="001D5943" w:rsidRPr="00470833">
        <w:rPr>
          <w:rFonts w:ascii="Montserrat" w:eastAsia="Calibri" w:hAnsi="Montserrat" w:cs="Arial"/>
          <w:bCs/>
          <w:color w:val="1F3864" w:themeColor="accent1" w:themeShade="80"/>
          <w:sz w:val="24"/>
          <w:szCs w:val="24"/>
        </w:rPr>
        <w:t xml:space="preserve"> 202</w:t>
      </w:r>
      <w:r w:rsidR="000932C0" w:rsidRPr="00470833">
        <w:rPr>
          <w:rFonts w:ascii="Montserrat" w:eastAsia="Calibri" w:hAnsi="Montserrat" w:cs="Arial"/>
          <w:bCs/>
          <w:color w:val="1F3864" w:themeColor="accent1" w:themeShade="80"/>
          <w:sz w:val="24"/>
          <w:szCs w:val="24"/>
        </w:rPr>
        <w:t>4</w:t>
      </w:r>
      <w:r w:rsidR="001D5943" w:rsidRPr="00470833">
        <w:rPr>
          <w:rFonts w:ascii="Montserrat" w:eastAsia="Calibri" w:hAnsi="Montserrat" w:cs="Arial"/>
          <w:bCs/>
          <w:color w:val="1F3864" w:themeColor="accent1" w:themeShade="80"/>
          <w:sz w:val="24"/>
          <w:szCs w:val="24"/>
        </w:rPr>
        <w:t xml:space="preserve"> la Secretaría Privada de la Presidencia contará con infraestructura adecuada para la gestión </w:t>
      </w:r>
      <w:r w:rsidR="006E4069" w:rsidRPr="00470833">
        <w:rPr>
          <w:rFonts w:ascii="Montserrat" w:eastAsia="Calibri" w:hAnsi="Montserrat" w:cs="Arial"/>
          <w:bCs/>
          <w:color w:val="1F3864" w:themeColor="accent1" w:themeShade="80"/>
          <w:sz w:val="24"/>
          <w:szCs w:val="24"/>
        </w:rPr>
        <w:t xml:space="preserve">institucional y para </w:t>
      </w:r>
      <w:r w:rsidR="009C711A" w:rsidRPr="00470833">
        <w:rPr>
          <w:rFonts w:ascii="Montserrat" w:eastAsia="Calibri" w:hAnsi="Montserrat" w:cs="Arial"/>
          <w:bCs/>
          <w:color w:val="1F3864" w:themeColor="accent1" w:themeShade="80"/>
          <w:sz w:val="24"/>
          <w:szCs w:val="24"/>
        </w:rPr>
        <w:t>la atención al ciudadano</w:t>
      </w:r>
      <w:r w:rsidR="001D5943" w:rsidRPr="00470833">
        <w:rPr>
          <w:rFonts w:ascii="Montserrat" w:eastAsia="Calibri" w:hAnsi="Montserrat" w:cs="Arial"/>
          <w:bCs/>
          <w:color w:val="1F3864" w:themeColor="accent1" w:themeShade="80"/>
          <w:sz w:val="24"/>
          <w:szCs w:val="24"/>
        </w:rPr>
        <w:t xml:space="preserve">, </w:t>
      </w:r>
      <w:r w:rsidR="00101CA3" w:rsidRPr="00470833">
        <w:rPr>
          <w:rFonts w:ascii="Montserrat" w:eastAsia="Calibri" w:hAnsi="Montserrat" w:cs="Arial"/>
          <w:bCs/>
          <w:color w:val="1F3864" w:themeColor="accent1" w:themeShade="80"/>
          <w:sz w:val="24"/>
          <w:szCs w:val="24"/>
        </w:rPr>
        <w:t>y</w:t>
      </w:r>
      <w:r w:rsidR="001D5943" w:rsidRPr="00470833">
        <w:rPr>
          <w:rFonts w:ascii="Montserrat" w:eastAsia="Calibri" w:hAnsi="Montserrat" w:cs="Arial"/>
          <w:bCs/>
          <w:color w:val="1F3864" w:themeColor="accent1" w:themeShade="80"/>
          <w:sz w:val="24"/>
          <w:szCs w:val="24"/>
        </w:rPr>
        <w:t xml:space="preserve"> a su vez </w:t>
      </w:r>
      <w:r w:rsidR="009C711A" w:rsidRPr="00470833">
        <w:rPr>
          <w:rFonts w:ascii="Montserrat" w:eastAsia="Calibri" w:hAnsi="Montserrat" w:cs="Arial"/>
          <w:bCs/>
          <w:color w:val="1F3864" w:themeColor="accent1" w:themeShade="80"/>
          <w:sz w:val="24"/>
          <w:szCs w:val="24"/>
        </w:rPr>
        <w:t xml:space="preserve">el recurso humano </w:t>
      </w:r>
      <w:r w:rsidR="001D5943" w:rsidRPr="00470833">
        <w:rPr>
          <w:rFonts w:ascii="Montserrat" w:eastAsia="Calibri" w:hAnsi="Montserrat" w:cs="Arial"/>
          <w:bCs/>
          <w:color w:val="1F3864" w:themeColor="accent1" w:themeShade="80"/>
          <w:sz w:val="24"/>
          <w:szCs w:val="24"/>
        </w:rPr>
        <w:t xml:space="preserve">contará con capacidad técnica fortalecida para dar cumplimiento a las funciones que competen a la institución, en un marco </w:t>
      </w:r>
      <w:r w:rsidR="00D74546" w:rsidRPr="00470833">
        <w:rPr>
          <w:rFonts w:ascii="Montserrat" w:eastAsia="Calibri" w:hAnsi="Montserrat" w:cs="Arial"/>
          <w:bCs/>
          <w:color w:val="1F3864" w:themeColor="accent1" w:themeShade="80"/>
          <w:sz w:val="24"/>
          <w:szCs w:val="24"/>
        </w:rPr>
        <w:t>de modernización,</w:t>
      </w:r>
      <w:r w:rsidR="001D5943" w:rsidRPr="00470833">
        <w:rPr>
          <w:rFonts w:ascii="Montserrat" w:eastAsia="Calibri" w:hAnsi="Montserrat" w:cs="Arial"/>
          <w:bCs/>
          <w:color w:val="1F3864" w:themeColor="accent1" w:themeShade="80"/>
          <w:sz w:val="24"/>
          <w:szCs w:val="24"/>
        </w:rPr>
        <w:t xml:space="preserve"> transparencia y rendición de cuentas.</w:t>
      </w:r>
    </w:p>
    <w:p w14:paraId="727FDDA0" w14:textId="41DFE191" w:rsidR="001D5943" w:rsidRPr="00470833" w:rsidRDefault="00716B70" w:rsidP="00F74E1C">
      <w:pPr>
        <w:pStyle w:val="Prrafodelista"/>
        <w:numPr>
          <w:ilvl w:val="0"/>
          <w:numId w:val="32"/>
        </w:numPr>
        <w:rPr>
          <w:rFonts w:ascii="Montserrat" w:hAnsi="Montserrat"/>
          <w:b/>
          <w:bCs/>
          <w:color w:val="1F3864" w:themeColor="accent1" w:themeShade="80"/>
          <w:sz w:val="26"/>
          <w:szCs w:val="26"/>
        </w:rPr>
      </w:pPr>
      <w:bookmarkStart w:id="68" w:name="_Toc480972415"/>
      <w:bookmarkStart w:id="69" w:name="_Toc70363364"/>
      <w:r w:rsidRPr="00470833">
        <w:rPr>
          <w:rFonts w:ascii="Montserrat" w:hAnsi="Montserrat"/>
          <w:b/>
          <w:bCs/>
          <w:color w:val="1F3864" w:themeColor="accent1" w:themeShade="80"/>
          <w:sz w:val="26"/>
          <w:szCs w:val="26"/>
        </w:rPr>
        <w:t>RESULTADO INMEDIATO</w:t>
      </w:r>
      <w:bookmarkEnd w:id="68"/>
      <w:bookmarkEnd w:id="69"/>
    </w:p>
    <w:p w14:paraId="2E6646ED" w14:textId="320696C0" w:rsidR="001D5943" w:rsidRPr="00470833" w:rsidRDefault="00415489" w:rsidP="00415489">
      <w:pPr>
        <w:spacing w:line="276" w:lineRule="auto"/>
        <w:ind w:left="708"/>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Para el año</w:t>
      </w:r>
      <w:r w:rsidR="001D5943" w:rsidRPr="00470833">
        <w:rPr>
          <w:rFonts w:ascii="Montserrat" w:hAnsi="Montserrat" w:cs="Arial"/>
          <w:color w:val="1F3864" w:themeColor="accent1" w:themeShade="80"/>
          <w:sz w:val="24"/>
        </w:rPr>
        <w:t xml:space="preserve"> 20</w:t>
      </w:r>
      <w:r w:rsidR="00FE1CAC" w:rsidRPr="00470833">
        <w:rPr>
          <w:rFonts w:ascii="Montserrat" w:hAnsi="Montserrat" w:cs="Arial"/>
          <w:color w:val="1F3864" w:themeColor="accent1" w:themeShade="80"/>
          <w:sz w:val="24"/>
        </w:rPr>
        <w:t>2</w:t>
      </w:r>
      <w:r w:rsidR="001E3DB4">
        <w:rPr>
          <w:rFonts w:ascii="Montserrat" w:hAnsi="Montserrat" w:cs="Arial"/>
          <w:color w:val="1F3864" w:themeColor="accent1" w:themeShade="80"/>
          <w:sz w:val="24"/>
        </w:rPr>
        <w:t>5</w:t>
      </w:r>
      <w:r w:rsidR="001D5943" w:rsidRPr="00470833">
        <w:rPr>
          <w:rFonts w:ascii="Montserrat" w:hAnsi="Montserrat" w:cs="Arial"/>
          <w:color w:val="1F3864" w:themeColor="accent1" w:themeShade="80"/>
          <w:sz w:val="24"/>
        </w:rPr>
        <w:t xml:space="preserve"> la Secretaría</w:t>
      </w:r>
      <w:r w:rsidRPr="00470833">
        <w:rPr>
          <w:rFonts w:ascii="Montserrat" w:hAnsi="Montserrat" w:cs="Arial"/>
          <w:color w:val="1F3864" w:themeColor="accent1" w:themeShade="80"/>
          <w:sz w:val="24"/>
        </w:rPr>
        <w:t xml:space="preserve"> Privada de la Presidencia</w:t>
      </w:r>
      <w:r w:rsidR="001D5943" w:rsidRPr="00470833">
        <w:rPr>
          <w:rFonts w:ascii="Montserrat" w:hAnsi="Montserrat" w:cs="Arial"/>
          <w:color w:val="1F3864" w:themeColor="accent1" w:themeShade="80"/>
          <w:sz w:val="24"/>
        </w:rPr>
        <w:t xml:space="preserve"> contará con instalaciones óptimas para la ubicación del recurso humano</w:t>
      </w:r>
      <w:r w:rsidR="00D74546" w:rsidRPr="00470833">
        <w:rPr>
          <w:rFonts w:ascii="Montserrat" w:hAnsi="Montserrat" w:cs="Arial"/>
          <w:color w:val="1F3864" w:themeColor="accent1" w:themeShade="80"/>
          <w:sz w:val="24"/>
        </w:rPr>
        <w:t xml:space="preserve"> y la atención al ciudadano.</w:t>
      </w:r>
    </w:p>
    <w:p w14:paraId="24BBB90F" w14:textId="77777777" w:rsidR="001D5943" w:rsidRPr="00470833" w:rsidRDefault="00716B70" w:rsidP="00351D23">
      <w:pPr>
        <w:pStyle w:val="Prrafodelista"/>
        <w:numPr>
          <w:ilvl w:val="0"/>
          <w:numId w:val="33"/>
        </w:numPr>
        <w:rPr>
          <w:rFonts w:ascii="Montserrat" w:hAnsi="Montserrat"/>
          <w:b/>
          <w:bCs/>
          <w:color w:val="1F3864" w:themeColor="accent1" w:themeShade="80"/>
          <w:sz w:val="26"/>
          <w:szCs w:val="26"/>
        </w:rPr>
      </w:pPr>
      <w:bookmarkStart w:id="70" w:name="_Toc70363365"/>
      <w:r w:rsidRPr="00470833">
        <w:rPr>
          <w:rFonts w:ascii="Montserrat" w:hAnsi="Montserrat"/>
          <w:b/>
          <w:bCs/>
          <w:color w:val="1F3864" w:themeColor="accent1" w:themeShade="80"/>
          <w:sz w:val="26"/>
          <w:szCs w:val="26"/>
        </w:rPr>
        <w:t>INTERVENCIÓN CLAVE</w:t>
      </w:r>
      <w:bookmarkEnd w:id="70"/>
      <w:r w:rsidRPr="00470833">
        <w:rPr>
          <w:rFonts w:ascii="Montserrat" w:hAnsi="Montserrat"/>
          <w:b/>
          <w:bCs/>
          <w:color w:val="1F3864" w:themeColor="accent1" w:themeShade="80"/>
          <w:sz w:val="26"/>
          <w:szCs w:val="26"/>
        </w:rPr>
        <w:t xml:space="preserve"> </w:t>
      </w:r>
    </w:p>
    <w:p w14:paraId="50B72873" w14:textId="5FA5B15F" w:rsidR="001D5943" w:rsidRPr="00470833" w:rsidRDefault="001D5943" w:rsidP="00911FB9">
      <w:pPr>
        <w:spacing w:line="276" w:lineRule="auto"/>
        <w:ind w:left="708"/>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Diseño e implementación de un </w:t>
      </w:r>
      <w:r w:rsidR="00415489" w:rsidRPr="00470833">
        <w:rPr>
          <w:rFonts w:ascii="Montserrat" w:hAnsi="Montserrat" w:cs="Arial"/>
          <w:color w:val="1F3864" w:themeColor="accent1" w:themeShade="80"/>
          <w:sz w:val="24"/>
        </w:rPr>
        <w:t>p</w:t>
      </w:r>
      <w:r w:rsidRPr="00470833">
        <w:rPr>
          <w:rFonts w:ascii="Montserrat" w:hAnsi="Montserrat" w:cs="Arial"/>
          <w:color w:val="1F3864" w:themeColor="accent1" w:themeShade="80"/>
          <w:sz w:val="24"/>
        </w:rPr>
        <w:t>lan de remodelación y mantenimiento de las instalaciones físicas de la Secretaría Privada de la Presidencia.</w:t>
      </w:r>
      <w:bookmarkStart w:id="71" w:name="_Hlk512457772"/>
    </w:p>
    <w:p w14:paraId="1D979FDE" w14:textId="77777777" w:rsidR="001D5943" w:rsidRPr="00470833" w:rsidRDefault="00716B70" w:rsidP="00F74E1C">
      <w:pPr>
        <w:pStyle w:val="Prrafodelista"/>
        <w:numPr>
          <w:ilvl w:val="0"/>
          <w:numId w:val="32"/>
        </w:numPr>
        <w:rPr>
          <w:rFonts w:ascii="Montserrat" w:hAnsi="Montserrat"/>
          <w:b/>
          <w:bCs/>
          <w:color w:val="1F3864" w:themeColor="accent1" w:themeShade="80"/>
          <w:sz w:val="26"/>
          <w:szCs w:val="26"/>
        </w:rPr>
      </w:pPr>
      <w:bookmarkStart w:id="72" w:name="_Toc480972417"/>
      <w:bookmarkStart w:id="73" w:name="_Toc70363366"/>
      <w:bookmarkStart w:id="74" w:name="_Hlk512457885"/>
      <w:r w:rsidRPr="00470833">
        <w:rPr>
          <w:rFonts w:ascii="Montserrat" w:hAnsi="Montserrat"/>
          <w:b/>
          <w:bCs/>
          <w:color w:val="1F3864" w:themeColor="accent1" w:themeShade="80"/>
          <w:sz w:val="26"/>
          <w:szCs w:val="26"/>
        </w:rPr>
        <w:t>RESULTADO INMEDIATO</w:t>
      </w:r>
      <w:bookmarkEnd w:id="72"/>
      <w:bookmarkEnd w:id="73"/>
    </w:p>
    <w:p w14:paraId="5CDCC430" w14:textId="34C03BC9" w:rsidR="001D5943" w:rsidRPr="001E3DB4" w:rsidRDefault="00415489" w:rsidP="00911FB9">
      <w:pPr>
        <w:spacing w:line="276" w:lineRule="auto"/>
        <w:ind w:left="708"/>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Para el año</w:t>
      </w:r>
      <w:r w:rsidR="008339E6" w:rsidRPr="00470833">
        <w:rPr>
          <w:rFonts w:ascii="Montserrat" w:hAnsi="Montserrat" w:cs="Arial"/>
          <w:color w:val="1F3864" w:themeColor="accent1" w:themeShade="80"/>
          <w:sz w:val="24"/>
        </w:rPr>
        <w:t xml:space="preserve"> 202</w:t>
      </w:r>
      <w:r w:rsidR="001E3DB4">
        <w:rPr>
          <w:rFonts w:ascii="Montserrat" w:hAnsi="Montserrat" w:cs="Arial"/>
          <w:color w:val="1F3864" w:themeColor="accent1" w:themeShade="80"/>
          <w:sz w:val="24"/>
        </w:rPr>
        <w:t>5</w:t>
      </w:r>
      <w:r w:rsidR="001D5943" w:rsidRPr="00470833">
        <w:rPr>
          <w:rFonts w:ascii="Montserrat" w:hAnsi="Montserrat" w:cs="Arial"/>
          <w:color w:val="1F3864" w:themeColor="accent1" w:themeShade="80"/>
          <w:sz w:val="24"/>
        </w:rPr>
        <w:t xml:space="preserve">, la Secretaría Privada de la Presidencia, </w:t>
      </w:r>
      <w:r w:rsidR="00A35D60" w:rsidRPr="00470833">
        <w:rPr>
          <w:rFonts w:ascii="Montserrat" w:hAnsi="Montserrat" w:cs="Arial"/>
          <w:color w:val="1F3864" w:themeColor="accent1" w:themeShade="80"/>
          <w:sz w:val="24"/>
        </w:rPr>
        <w:t>contará con una</w:t>
      </w:r>
      <w:r w:rsidR="008339E6" w:rsidRPr="00470833">
        <w:rPr>
          <w:rFonts w:ascii="Montserrat" w:hAnsi="Montserrat" w:cs="Arial"/>
          <w:color w:val="1F3864" w:themeColor="accent1" w:themeShade="80"/>
          <w:sz w:val="24"/>
        </w:rPr>
        <w:t xml:space="preserve"> </w:t>
      </w:r>
      <w:r w:rsidR="00A35D60" w:rsidRPr="00470833">
        <w:rPr>
          <w:rFonts w:ascii="Montserrat" w:hAnsi="Montserrat" w:cs="Arial"/>
          <w:color w:val="1F3864" w:themeColor="accent1" w:themeShade="80"/>
          <w:sz w:val="24"/>
        </w:rPr>
        <w:t xml:space="preserve">actualización en su </w:t>
      </w:r>
      <w:r w:rsidR="0092430B" w:rsidRPr="00470833">
        <w:rPr>
          <w:rFonts w:ascii="Montserrat" w:hAnsi="Montserrat" w:cs="Arial"/>
          <w:color w:val="1F3864" w:themeColor="accent1" w:themeShade="80"/>
          <w:sz w:val="24"/>
        </w:rPr>
        <w:t>operación administrativa</w:t>
      </w:r>
      <w:r w:rsidR="005F14FE" w:rsidRPr="00470833">
        <w:rPr>
          <w:rFonts w:ascii="Montserrat" w:hAnsi="Montserrat" w:cs="Arial"/>
          <w:color w:val="1F3864" w:themeColor="accent1" w:themeShade="80"/>
          <w:sz w:val="24"/>
        </w:rPr>
        <w:t xml:space="preserve">, </w:t>
      </w:r>
      <w:r w:rsidR="00A35D60" w:rsidRPr="00470833">
        <w:rPr>
          <w:rFonts w:ascii="Montserrat" w:hAnsi="Montserrat" w:cs="Arial"/>
          <w:color w:val="1F3864" w:themeColor="accent1" w:themeShade="80"/>
          <w:sz w:val="24"/>
        </w:rPr>
        <w:t>de acuerdo a sus</w:t>
      </w:r>
      <w:r w:rsidR="008339E6" w:rsidRPr="00470833">
        <w:rPr>
          <w:rFonts w:ascii="Montserrat" w:hAnsi="Montserrat" w:cs="Arial"/>
          <w:color w:val="1F3864" w:themeColor="accent1" w:themeShade="80"/>
          <w:sz w:val="24"/>
        </w:rPr>
        <w:t xml:space="preserve"> </w:t>
      </w:r>
      <w:r w:rsidR="008339E6" w:rsidRPr="001E3DB4">
        <w:rPr>
          <w:rFonts w:ascii="Montserrat" w:hAnsi="Montserrat" w:cs="Arial"/>
          <w:color w:val="1F3864" w:themeColor="accent1" w:themeShade="80"/>
          <w:sz w:val="24"/>
        </w:rPr>
        <w:t xml:space="preserve">funciones y responsabilidades que </w:t>
      </w:r>
      <w:r w:rsidR="0000755F" w:rsidRPr="001E3DB4">
        <w:rPr>
          <w:rFonts w:ascii="Montserrat" w:hAnsi="Montserrat" w:cs="Arial"/>
          <w:color w:val="1F3864" w:themeColor="accent1" w:themeShade="80"/>
          <w:sz w:val="24"/>
        </w:rPr>
        <w:t xml:space="preserve">le </w:t>
      </w:r>
      <w:r w:rsidR="008339E6" w:rsidRPr="001E3DB4">
        <w:rPr>
          <w:rFonts w:ascii="Montserrat" w:hAnsi="Montserrat" w:cs="Arial"/>
          <w:color w:val="1F3864" w:themeColor="accent1" w:themeShade="80"/>
          <w:sz w:val="24"/>
        </w:rPr>
        <w:t>competen</w:t>
      </w:r>
      <w:r w:rsidR="00A35D60" w:rsidRPr="001E3DB4">
        <w:rPr>
          <w:rFonts w:ascii="Montserrat" w:hAnsi="Montserrat" w:cs="Arial"/>
          <w:color w:val="1F3864" w:themeColor="accent1" w:themeShade="80"/>
          <w:sz w:val="24"/>
        </w:rPr>
        <w:t>.</w:t>
      </w:r>
    </w:p>
    <w:p w14:paraId="1C5F5CA7" w14:textId="77777777" w:rsidR="006E4069" w:rsidRPr="00470833" w:rsidRDefault="00716B70" w:rsidP="00351D23">
      <w:pPr>
        <w:pStyle w:val="Prrafodelista"/>
        <w:numPr>
          <w:ilvl w:val="0"/>
          <w:numId w:val="33"/>
        </w:numPr>
        <w:rPr>
          <w:rFonts w:ascii="Montserrat" w:hAnsi="Montserrat"/>
          <w:b/>
          <w:bCs/>
          <w:color w:val="1F3864" w:themeColor="accent1" w:themeShade="80"/>
          <w:sz w:val="26"/>
          <w:szCs w:val="26"/>
        </w:rPr>
      </w:pPr>
      <w:bookmarkStart w:id="75" w:name="_Toc70363367"/>
      <w:r w:rsidRPr="00470833">
        <w:rPr>
          <w:rFonts w:ascii="Montserrat" w:hAnsi="Montserrat"/>
          <w:b/>
          <w:bCs/>
          <w:color w:val="1F3864" w:themeColor="accent1" w:themeShade="80"/>
          <w:sz w:val="26"/>
          <w:szCs w:val="26"/>
        </w:rPr>
        <w:t>INTERVENCIÓN CLAVE</w:t>
      </w:r>
      <w:bookmarkEnd w:id="74"/>
      <w:bookmarkEnd w:id="75"/>
    </w:p>
    <w:p w14:paraId="117225C6" w14:textId="76EAD99E" w:rsidR="009C711A" w:rsidRPr="00470833" w:rsidRDefault="009C711A" w:rsidP="00911FB9">
      <w:pPr>
        <w:spacing w:line="276" w:lineRule="auto"/>
        <w:ind w:left="708"/>
        <w:jc w:val="both"/>
        <w:rPr>
          <w:rFonts w:ascii="Montserrat" w:hAnsi="Montserrat" w:cs="Arial"/>
          <w:color w:val="1F3864" w:themeColor="accent1" w:themeShade="80"/>
          <w:sz w:val="24"/>
          <w:szCs w:val="24"/>
        </w:rPr>
      </w:pPr>
      <w:r w:rsidRPr="00470833">
        <w:rPr>
          <w:rFonts w:ascii="Montserrat" w:hAnsi="Montserrat" w:cs="Arial"/>
          <w:color w:val="1F3864" w:themeColor="accent1" w:themeShade="80"/>
          <w:sz w:val="24"/>
          <w:szCs w:val="24"/>
        </w:rPr>
        <w:t xml:space="preserve">Actualización de la estructura organizacional, actualización de los Manuales de Puestos, Funciones y </w:t>
      </w:r>
      <w:r w:rsidR="00415489" w:rsidRPr="00470833">
        <w:rPr>
          <w:rFonts w:ascii="Montserrat" w:hAnsi="Montserrat" w:cs="Arial"/>
          <w:color w:val="1F3864" w:themeColor="accent1" w:themeShade="80"/>
          <w:sz w:val="24"/>
          <w:szCs w:val="24"/>
        </w:rPr>
        <w:t>Procedimientos,</w:t>
      </w:r>
      <w:r w:rsidRPr="00470833">
        <w:rPr>
          <w:rFonts w:ascii="Montserrat" w:hAnsi="Montserrat" w:cs="Arial"/>
          <w:color w:val="1F3864" w:themeColor="accent1" w:themeShade="80"/>
          <w:sz w:val="24"/>
          <w:szCs w:val="24"/>
        </w:rPr>
        <w:t xml:space="preserve"> así como de Instructivos y Políticas de uso institucional</w:t>
      </w:r>
      <w:r w:rsidR="00614B01" w:rsidRPr="00470833">
        <w:rPr>
          <w:rFonts w:ascii="Montserrat" w:hAnsi="Montserrat" w:cs="Arial"/>
          <w:color w:val="1F3864" w:themeColor="accent1" w:themeShade="80"/>
          <w:sz w:val="24"/>
          <w:szCs w:val="24"/>
        </w:rPr>
        <w:t>.</w:t>
      </w:r>
    </w:p>
    <w:p w14:paraId="55D8BF78" w14:textId="77777777" w:rsidR="008339E6" w:rsidRPr="00470833" w:rsidRDefault="00716B70" w:rsidP="00F74E1C">
      <w:pPr>
        <w:pStyle w:val="Prrafodelista"/>
        <w:numPr>
          <w:ilvl w:val="0"/>
          <w:numId w:val="32"/>
        </w:numPr>
        <w:rPr>
          <w:rFonts w:ascii="Montserrat" w:hAnsi="Montserrat"/>
          <w:b/>
          <w:bCs/>
          <w:color w:val="1F3864" w:themeColor="accent1" w:themeShade="80"/>
          <w:sz w:val="26"/>
          <w:szCs w:val="26"/>
        </w:rPr>
      </w:pPr>
      <w:bookmarkStart w:id="76" w:name="_Toc70363368"/>
      <w:r w:rsidRPr="00470833">
        <w:rPr>
          <w:rFonts w:ascii="Montserrat" w:hAnsi="Montserrat"/>
          <w:b/>
          <w:bCs/>
          <w:color w:val="1F3864" w:themeColor="accent1" w:themeShade="80"/>
          <w:sz w:val="26"/>
          <w:szCs w:val="26"/>
        </w:rPr>
        <w:lastRenderedPageBreak/>
        <w:t>RESULTADO INMEDIATO</w:t>
      </w:r>
      <w:bookmarkEnd w:id="76"/>
    </w:p>
    <w:p w14:paraId="7736514E" w14:textId="0FCC3B8B" w:rsidR="008339E6" w:rsidRPr="00470833" w:rsidRDefault="00415489" w:rsidP="00911FB9">
      <w:pPr>
        <w:spacing w:line="276" w:lineRule="auto"/>
        <w:ind w:left="708"/>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Para los años </w:t>
      </w:r>
      <w:r w:rsidR="008339E6" w:rsidRPr="00470833">
        <w:rPr>
          <w:rFonts w:ascii="Montserrat" w:hAnsi="Montserrat" w:cs="Arial"/>
          <w:color w:val="1F3864" w:themeColor="accent1" w:themeShade="80"/>
          <w:sz w:val="24"/>
        </w:rPr>
        <w:t>20</w:t>
      </w:r>
      <w:r w:rsidR="000023E2" w:rsidRPr="00470833">
        <w:rPr>
          <w:rFonts w:ascii="Montserrat" w:hAnsi="Montserrat" w:cs="Arial"/>
          <w:color w:val="1F3864" w:themeColor="accent1" w:themeShade="80"/>
          <w:sz w:val="24"/>
        </w:rPr>
        <w:t>2</w:t>
      </w:r>
      <w:r w:rsidR="00FA3109">
        <w:rPr>
          <w:rFonts w:ascii="Montserrat" w:hAnsi="Montserrat" w:cs="Arial"/>
          <w:color w:val="1F3864" w:themeColor="accent1" w:themeShade="80"/>
          <w:sz w:val="24"/>
        </w:rPr>
        <w:t>5</w:t>
      </w:r>
      <w:r w:rsidR="008339E6" w:rsidRPr="00470833">
        <w:rPr>
          <w:rFonts w:ascii="Montserrat" w:hAnsi="Montserrat" w:cs="Arial"/>
          <w:color w:val="1F3864" w:themeColor="accent1" w:themeShade="80"/>
          <w:sz w:val="24"/>
        </w:rPr>
        <w:t xml:space="preserve"> </w:t>
      </w:r>
      <w:r w:rsidRPr="00470833">
        <w:rPr>
          <w:rFonts w:ascii="Montserrat" w:hAnsi="Montserrat" w:cs="Arial"/>
          <w:color w:val="1F3864" w:themeColor="accent1" w:themeShade="80"/>
          <w:sz w:val="24"/>
        </w:rPr>
        <w:t>y</w:t>
      </w:r>
      <w:r w:rsidR="008339E6" w:rsidRPr="00470833">
        <w:rPr>
          <w:rFonts w:ascii="Montserrat" w:hAnsi="Montserrat" w:cs="Arial"/>
          <w:color w:val="1F3864" w:themeColor="accent1" w:themeShade="80"/>
          <w:sz w:val="24"/>
        </w:rPr>
        <w:t xml:space="preserve"> 20</w:t>
      </w:r>
      <w:r w:rsidR="008169CE" w:rsidRPr="00470833">
        <w:rPr>
          <w:rFonts w:ascii="Montserrat" w:hAnsi="Montserrat" w:cs="Arial"/>
          <w:color w:val="1F3864" w:themeColor="accent1" w:themeShade="80"/>
          <w:sz w:val="24"/>
        </w:rPr>
        <w:t>2</w:t>
      </w:r>
      <w:r w:rsidR="00FA3109">
        <w:rPr>
          <w:rFonts w:ascii="Montserrat" w:hAnsi="Montserrat" w:cs="Arial"/>
          <w:color w:val="1F3864" w:themeColor="accent1" w:themeShade="80"/>
          <w:sz w:val="24"/>
        </w:rPr>
        <w:t>6</w:t>
      </w:r>
      <w:r w:rsidR="008339E6" w:rsidRPr="00470833">
        <w:rPr>
          <w:rFonts w:ascii="Montserrat" w:hAnsi="Montserrat" w:cs="Arial"/>
          <w:color w:val="1F3864" w:themeColor="accent1" w:themeShade="80"/>
          <w:sz w:val="24"/>
        </w:rPr>
        <w:t>, la Secretaría Privada de la Presidencia, contará con capacidades técnicas fortalecidas en su personal, de conformidad con la naturaleza de la gestión institucional.</w:t>
      </w:r>
    </w:p>
    <w:p w14:paraId="79DA210F" w14:textId="77777777" w:rsidR="006B27F5" w:rsidRPr="00470833" w:rsidRDefault="006B27F5" w:rsidP="008339E6">
      <w:pPr>
        <w:ind w:left="1068"/>
        <w:jc w:val="both"/>
        <w:rPr>
          <w:rFonts w:ascii="Montserrat" w:hAnsi="Montserrat" w:cs="Arial"/>
          <w:color w:val="1F3864" w:themeColor="accent1" w:themeShade="80"/>
          <w:sz w:val="24"/>
        </w:rPr>
      </w:pPr>
    </w:p>
    <w:p w14:paraId="403322E0" w14:textId="77777777" w:rsidR="008339E6" w:rsidRPr="00470833" w:rsidRDefault="00716B70" w:rsidP="00351D23">
      <w:pPr>
        <w:pStyle w:val="Prrafodelista"/>
        <w:numPr>
          <w:ilvl w:val="0"/>
          <w:numId w:val="33"/>
        </w:numPr>
        <w:rPr>
          <w:rFonts w:ascii="Montserrat" w:hAnsi="Montserrat"/>
          <w:b/>
          <w:bCs/>
          <w:color w:val="1F3864" w:themeColor="accent1" w:themeShade="80"/>
          <w:sz w:val="26"/>
          <w:szCs w:val="26"/>
        </w:rPr>
      </w:pPr>
      <w:bookmarkStart w:id="77" w:name="_Toc70363369"/>
      <w:r w:rsidRPr="00470833">
        <w:rPr>
          <w:rFonts w:ascii="Montserrat" w:hAnsi="Montserrat"/>
          <w:b/>
          <w:bCs/>
          <w:color w:val="1F3864" w:themeColor="accent1" w:themeShade="80"/>
          <w:sz w:val="26"/>
          <w:szCs w:val="26"/>
        </w:rPr>
        <w:t>ACTIVIDADES CLAVE</w:t>
      </w:r>
      <w:bookmarkEnd w:id="77"/>
    </w:p>
    <w:p w14:paraId="04CDD0E8" w14:textId="77777777" w:rsidR="008339E6" w:rsidRPr="00470833" w:rsidRDefault="008339E6" w:rsidP="00F24BAC">
      <w:pPr>
        <w:ind w:left="708"/>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Diseño e implementación, de un programa integral de fortalecimiento de capacidades técnicas del recurso humano de la Secretaría Privada de la Presidencia</w:t>
      </w:r>
      <w:r w:rsidR="00F95D7D" w:rsidRPr="00470833">
        <w:rPr>
          <w:rFonts w:ascii="Montserrat" w:hAnsi="Montserrat" w:cs="Arial"/>
          <w:color w:val="1F3864" w:themeColor="accent1" w:themeShade="80"/>
          <w:sz w:val="24"/>
        </w:rPr>
        <w:t xml:space="preserve"> a través de capacitaciones constantes</w:t>
      </w:r>
      <w:r w:rsidRPr="00470833">
        <w:rPr>
          <w:rFonts w:ascii="Montserrat" w:hAnsi="Montserrat" w:cs="Arial"/>
          <w:color w:val="1F3864" w:themeColor="accent1" w:themeShade="80"/>
          <w:sz w:val="24"/>
        </w:rPr>
        <w:t>.</w:t>
      </w:r>
    </w:p>
    <w:p w14:paraId="66D40C7A" w14:textId="77777777" w:rsidR="001D5943" w:rsidRPr="00470833" w:rsidRDefault="001D5943" w:rsidP="001D5943">
      <w:pPr>
        <w:rPr>
          <w:rFonts w:ascii="Montserrat" w:hAnsi="Montserrat" w:cs="Arial"/>
          <w:b/>
          <w:color w:val="1F3864" w:themeColor="accent1" w:themeShade="80"/>
        </w:rPr>
      </w:pPr>
    </w:p>
    <w:p w14:paraId="6FEF8700" w14:textId="77777777" w:rsidR="001D5943" w:rsidRPr="00470833" w:rsidRDefault="00716B70" w:rsidP="00F74E1C">
      <w:pPr>
        <w:pStyle w:val="Prrafodelista"/>
        <w:numPr>
          <w:ilvl w:val="0"/>
          <w:numId w:val="32"/>
        </w:numPr>
        <w:rPr>
          <w:rFonts w:ascii="Montserrat" w:hAnsi="Montserrat"/>
          <w:b/>
          <w:bCs/>
          <w:color w:val="1F3864" w:themeColor="accent1" w:themeShade="80"/>
          <w:sz w:val="26"/>
          <w:szCs w:val="26"/>
        </w:rPr>
      </w:pPr>
      <w:bookmarkStart w:id="78" w:name="_Toc480972419"/>
      <w:bookmarkStart w:id="79" w:name="_Toc70363370"/>
      <w:r w:rsidRPr="00470833">
        <w:rPr>
          <w:rFonts w:ascii="Montserrat" w:hAnsi="Montserrat"/>
          <w:b/>
          <w:bCs/>
          <w:color w:val="1F3864" w:themeColor="accent1" w:themeShade="80"/>
          <w:sz w:val="26"/>
          <w:szCs w:val="26"/>
        </w:rPr>
        <w:t>RESULTADO INMEDIATO</w:t>
      </w:r>
      <w:bookmarkEnd w:id="78"/>
      <w:bookmarkEnd w:id="79"/>
    </w:p>
    <w:p w14:paraId="531AED4E" w14:textId="57EEFF09" w:rsidR="001D5943" w:rsidRPr="00470833" w:rsidRDefault="00415489" w:rsidP="00DC2D83">
      <w:pPr>
        <w:ind w:left="708"/>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Para los años</w:t>
      </w:r>
      <w:r w:rsidR="001D5943" w:rsidRPr="00470833">
        <w:rPr>
          <w:rFonts w:ascii="Montserrat" w:hAnsi="Montserrat" w:cs="Arial"/>
          <w:color w:val="1F3864" w:themeColor="accent1" w:themeShade="80"/>
          <w:sz w:val="24"/>
        </w:rPr>
        <w:t xml:space="preserve"> 20</w:t>
      </w:r>
      <w:r w:rsidR="000023E2" w:rsidRPr="00470833">
        <w:rPr>
          <w:rFonts w:ascii="Montserrat" w:hAnsi="Montserrat" w:cs="Arial"/>
          <w:color w:val="1F3864" w:themeColor="accent1" w:themeShade="80"/>
          <w:sz w:val="24"/>
        </w:rPr>
        <w:t>2</w:t>
      </w:r>
      <w:r w:rsidR="00FA3109">
        <w:rPr>
          <w:rFonts w:ascii="Montserrat" w:hAnsi="Montserrat" w:cs="Arial"/>
          <w:color w:val="1F3864" w:themeColor="accent1" w:themeShade="80"/>
          <w:sz w:val="24"/>
        </w:rPr>
        <w:t>5</w:t>
      </w:r>
      <w:r w:rsidR="001D5943" w:rsidRPr="00470833">
        <w:rPr>
          <w:rFonts w:ascii="Montserrat" w:hAnsi="Montserrat" w:cs="Arial"/>
          <w:color w:val="1F3864" w:themeColor="accent1" w:themeShade="80"/>
          <w:sz w:val="24"/>
        </w:rPr>
        <w:t xml:space="preserve"> </w:t>
      </w:r>
      <w:r w:rsidRPr="00470833">
        <w:rPr>
          <w:rFonts w:ascii="Montserrat" w:hAnsi="Montserrat" w:cs="Arial"/>
          <w:color w:val="1F3864" w:themeColor="accent1" w:themeShade="80"/>
          <w:sz w:val="24"/>
        </w:rPr>
        <w:t>y</w:t>
      </w:r>
      <w:r w:rsidR="001D5943" w:rsidRPr="00470833">
        <w:rPr>
          <w:rFonts w:ascii="Montserrat" w:hAnsi="Montserrat" w:cs="Arial"/>
          <w:color w:val="1F3864" w:themeColor="accent1" w:themeShade="80"/>
          <w:sz w:val="24"/>
        </w:rPr>
        <w:t xml:space="preserve"> 20</w:t>
      </w:r>
      <w:r w:rsidR="008169CE" w:rsidRPr="00470833">
        <w:rPr>
          <w:rFonts w:ascii="Montserrat" w:hAnsi="Montserrat" w:cs="Arial"/>
          <w:color w:val="1F3864" w:themeColor="accent1" w:themeShade="80"/>
          <w:sz w:val="24"/>
        </w:rPr>
        <w:t>2</w:t>
      </w:r>
      <w:r w:rsidR="00FA3109">
        <w:rPr>
          <w:rFonts w:ascii="Montserrat" w:hAnsi="Montserrat" w:cs="Arial"/>
          <w:color w:val="1F3864" w:themeColor="accent1" w:themeShade="80"/>
          <w:sz w:val="24"/>
        </w:rPr>
        <w:t>6</w:t>
      </w:r>
      <w:r w:rsidR="001D5943" w:rsidRPr="00470833">
        <w:rPr>
          <w:rFonts w:ascii="Montserrat" w:hAnsi="Montserrat" w:cs="Arial"/>
          <w:color w:val="1F3864" w:themeColor="accent1" w:themeShade="80"/>
          <w:sz w:val="24"/>
        </w:rPr>
        <w:t>, la Secretaría Privada de la Presidencia, contará con infraestructura tecnológica de acuerdo a la modernización y necesidades institucionales</w:t>
      </w:r>
      <w:r w:rsidR="00D74546" w:rsidRPr="00470833">
        <w:rPr>
          <w:rFonts w:ascii="Montserrat" w:hAnsi="Montserrat" w:cs="Arial"/>
          <w:color w:val="1F3864" w:themeColor="accent1" w:themeShade="80"/>
          <w:sz w:val="24"/>
        </w:rPr>
        <w:t>, así como la automatización de procesos</w:t>
      </w:r>
      <w:r w:rsidR="00101CA3" w:rsidRPr="00470833">
        <w:rPr>
          <w:rFonts w:ascii="Montserrat" w:hAnsi="Montserrat" w:cs="Arial"/>
          <w:color w:val="1F3864" w:themeColor="accent1" w:themeShade="80"/>
          <w:sz w:val="24"/>
        </w:rPr>
        <w:t>.</w:t>
      </w:r>
    </w:p>
    <w:p w14:paraId="4B0EAF2A" w14:textId="77777777" w:rsidR="001D5943" w:rsidRPr="00470833" w:rsidRDefault="00716B70" w:rsidP="00351D23">
      <w:pPr>
        <w:pStyle w:val="Prrafodelista"/>
        <w:numPr>
          <w:ilvl w:val="0"/>
          <w:numId w:val="33"/>
        </w:numPr>
        <w:rPr>
          <w:rFonts w:ascii="Montserrat" w:hAnsi="Montserrat"/>
          <w:b/>
          <w:bCs/>
          <w:color w:val="1F3864" w:themeColor="accent1" w:themeShade="80"/>
          <w:sz w:val="26"/>
          <w:szCs w:val="26"/>
        </w:rPr>
      </w:pPr>
      <w:bookmarkStart w:id="80" w:name="_Toc480972420"/>
      <w:bookmarkStart w:id="81" w:name="_Toc70363371"/>
      <w:r w:rsidRPr="00470833">
        <w:rPr>
          <w:rFonts w:ascii="Montserrat" w:hAnsi="Montserrat"/>
          <w:b/>
          <w:bCs/>
          <w:color w:val="1F3864" w:themeColor="accent1" w:themeShade="80"/>
          <w:sz w:val="26"/>
          <w:szCs w:val="26"/>
        </w:rPr>
        <w:t>ACTIVIDADES CLAVE</w:t>
      </w:r>
      <w:bookmarkEnd w:id="80"/>
      <w:bookmarkEnd w:id="81"/>
    </w:p>
    <w:p w14:paraId="0D62B255" w14:textId="63BFB5AE" w:rsidR="001D5943" w:rsidRPr="00470833" w:rsidRDefault="001D5943" w:rsidP="00DC2D83">
      <w:pPr>
        <w:ind w:left="708"/>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Implementación de renovación tecnológica</w:t>
      </w:r>
      <w:r w:rsidR="00D74546" w:rsidRPr="00470833">
        <w:rPr>
          <w:rFonts w:ascii="Montserrat" w:hAnsi="Montserrat" w:cs="Arial"/>
          <w:color w:val="1F3864" w:themeColor="accent1" w:themeShade="80"/>
          <w:sz w:val="24"/>
        </w:rPr>
        <w:t xml:space="preserve"> y automatización de procesos</w:t>
      </w:r>
      <w:r w:rsidRPr="00470833">
        <w:rPr>
          <w:rFonts w:ascii="Montserrat" w:hAnsi="Montserrat" w:cs="Arial"/>
          <w:color w:val="1F3864" w:themeColor="accent1" w:themeShade="80"/>
          <w:sz w:val="24"/>
        </w:rPr>
        <w:t xml:space="preserve"> en la Secretaría Privada de la Presidencia.</w:t>
      </w:r>
    </w:p>
    <w:p w14:paraId="3F17AF46" w14:textId="38B221EA" w:rsidR="00D65F94" w:rsidRDefault="00867290" w:rsidP="00785A67">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82" w:name="_Toc165369723"/>
      <w:bookmarkEnd w:id="71"/>
      <w:r w:rsidRPr="00470833">
        <w:rPr>
          <w:rFonts w:ascii="Montserrat" w:eastAsiaTheme="majorEastAsia" w:hAnsi="Montserrat" w:cstheme="majorBidi"/>
          <w:b/>
          <w:bCs/>
          <w:color w:val="1F3864" w:themeColor="accent1" w:themeShade="80"/>
          <w:sz w:val="28"/>
          <w:szCs w:val="28"/>
        </w:rPr>
        <w:lastRenderedPageBreak/>
        <w:t>CADENA DE RESULTADOS INSTITUCIONALES</w:t>
      </w:r>
      <w:bookmarkEnd w:id="82"/>
    </w:p>
    <w:p w14:paraId="3DF1BCD9" w14:textId="72D4CB76" w:rsidR="006A7AD9" w:rsidRPr="00470833" w:rsidRDefault="006A7AD9" w:rsidP="006A7AD9">
      <w:r w:rsidRPr="006A7AD9">
        <w:rPr>
          <w:noProof/>
        </w:rPr>
        <w:drawing>
          <wp:inline distT="0" distB="0" distL="0" distR="0" wp14:anchorId="2879D4CB" wp14:editId="794F5932">
            <wp:extent cx="5791835" cy="5737225"/>
            <wp:effectExtent l="0" t="0" r="0" b="0"/>
            <wp:docPr id="84390121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91835" cy="5737225"/>
                    </a:xfrm>
                    <a:prstGeom prst="rect">
                      <a:avLst/>
                    </a:prstGeom>
                    <a:noFill/>
                    <a:ln>
                      <a:noFill/>
                    </a:ln>
                  </pic:spPr>
                </pic:pic>
              </a:graphicData>
            </a:graphic>
          </wp:inline>
        </w:drawing>
      </w:r>
    </w:p>
    <w:p w14:paraId="78E3BBB5" w14:textId="611B0C71" w:rsidR="00EA03F0" w:rsidRPr="00470833" w:rsidRDefault="00867628" w:rsidP="00EA03F0">
      <w:pPr>
        <w:ind w:left="-284"/>
        <w:rPr>
          <w:rFonts w:ascii="Montserrat" w:eastAsia="Calibri" w:hAnsi="Montserrat" w:cs="Arial"/>
          <w:color w:val="1F3864" w:themeColor="accent1" w:themeShade="80"/>
          <w:sz w:val="16"/>
          <w:szCs w:val="16"/>
        </w:rPr>
      </w:pPr>
      <w:r>
        <w:rPr>
          <w:rFonts w:ascii="Montserrat" w:hAnsi="Montserrat"/>
          <w:b/>
          <w:bCs/>
          <w:color w:val="1F3864" w:themeColor="accent1" w:themeShade="80"/>
          <w:sz w:val="14"/>
          <w:szCs w:val="14"/>
        </w:rPr>
        <w:t xml:space="preserve">        </w:t>
      </w:r>
      <w:r w:rsidR="00EA03F0" w:rsidRPr="00470833">
        <w:rPr>
          <w:rFonts w:ascii="Montserrat" w:hAnsi="Montserrat"/>
          <w:b/>
          <w:bCs/>
          <w:color w:val="1F3864" w:themeColor="accent1" w:themeShade="80"/>
          <w:sz w:val="14"/>
          <w:szCs w:val="14"/>
        </w:rPr>
        <w:t>Fuente:</w:t>
      </w:r>
      <w:r w:rsidR="00EA03F0" w:rsidRPr="00470833">
        <w:rPr>
          <w:rFonts w:ascii="Montserrat" w:hAnsi="Montserrat"/>
          <w:color w:val="1F3864" w:themeColor="accent1" w:themeShade="80"/>
          <w:sz w:val="14"/>
          <w:szCs w:val="14"/>
        </w:rPr>
        <w:t xml:space="preserve"> Elaboración propia de la Unidad de Planificación de la Secretaría Privada de la Presidencia</w:t>
      </w:r>
      <w:r w:rsidR="00FD473F" w:rsidRPr="00470833">
        <w:rPr>
          <w:rFonts w:ascii="Montserrat" w:hAnsi="Montserrat"/>
          <w:color w:val="1F3864" w:themeColor="accent1" w:themeShade="80"/>
          <w:sz w:val="14"/>
          <w:szCs w:val="14"/>
        </w:rPr>
        <w:t>.</w:t>
      </w:r>
    </w:p>
    <w:p w14:paraId="62B6C130" w14:textId="2CBFCAD0" w:rsidR="00EA03F0" w:rsidRPr="00470833" w:rsidRDefault="00EA03F0" w:rsidP="001D5943">
      <w:pPr>
        <w:rPr>
          <w:rFonts w:ascii="Arial Black" w:hAnsi="Arial Black"/>
          <w:color w:val="1F3864" w:themeColor="accent1" w:themeShade="80"/>
          <w:lang w:eastAsia="es-GT"/>
        </w:rPr>
      </w:pPr>
    </w:p>
    <w:p w14:paraId="703B8261" w14:textId="77777777" w:rsidR="001D5943" w:rsidRPr="00470833" w:rsidRDefault="001D5943" w:rsidP="007E4EB9">
      <w:pPr>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En virtud de las prioridades identificadas en el diagrama anterior, se describen las acciones operativas a seguir que se proyectan para alcanzar los resultados.</w:t>
      </w:r>
    </w:p>
    <w:p w14:paraId="3605A3F9" w14:textId="77777777" w:rsidR="001D5943" w:rsidRPr="00470833" w:rsidRDefault="001D5943" w:rsidP="001D5943">
      <w:pPr>
        <w:rPr>
          <w:rFonts w:ascii="Montserrat" w:hAnsi="Montserrat" w:cs="Arial"/>
          <w:color w:val="1F3864" w:themeColor="accent1" w:themeShade="80"/>
        </w:rPr>
      </w:pPr>
    </w:p>
    <w:p w14:paraId="11704E1E" w14:textId="77777777" w:rsidR="001D5943" w:rsidRPr="00470833" w:rsidRDefault="001D5943" w:rsidP="001D5943">
      <w:pPr>
        <w:jc w:val="both"/>
        <w:rPr>
          <w:rFonts w:ascii="Montserrat" w:hAnsi="Montserrat" w:cs="Arial"/>
          <w:color w:val="1F3864" w:themeColor="accent1" w:themeShade="80"/>
          <w:sz w:val="24"/>
        </w:rPr>
      </w:pPr>
      <w:r w:rsidRPr="00470833">
        <w:rPr>
          <w:rFonts w:ascii="Montserrat" w:hAnsi="Montserrat" w:cs="Arial"/>
          <w:b/>
          <w:color w:val="1F3864" w:themeColor="accent1" w:themeShade="80"/>
          <w:sz w:val="24"/>
        </w:rPr>
        <w:t>Fortalecimiento de competencias y capacidades técnicas del recurso humano de la Secretaría Privada de la Presidencia.</w:t>
      </w:r>
    </w:p>
    <w:p w14:paraId="1C719364" w14:textId="77777777" w:rsidR="001D5943" w:rsidRPr="00470833" w:rsidRDefault="001D5943" w:rsidP="001D5943">
      <w:pPr>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lastRenderedPageBreak/>
        <w:t>De acuerdo a</w:t>
      </w:r>
      <w:r w:rsidR="00AE1514" w:rsidRPr="00470833">
        <w:rPr>
          <w:rFonts w:ascii="Montserrat" w:hAnsi="Montserrat" w:cs="Arial"/>
          <w:color w:val="1F3864" w:themeColor="accent1" w:themeShade="80"/>
          <w:sz w:val="24"/>
        </w:rPr>
        <w:t>l</w:t>
      </w:r>
      <w:r w:rsidRPr="00470833">
        <w:rPr>
          <w:rFonts w:ascii="Montserrat" w:hAnsi="Montserrat" w:cs="Arial"/>
          <w:color w:val="1F3864" w:themeColor="accent1" w:themeShade="80"/>
          <w:sz w:val="24"/>
        </w:rPr>
        <w:t xml:space="preserve"> diseño, aprovechamiento y la implementación de un programa integral de fortalecimiento de capacidades técnicas para el recurso humano de la Secretaría Privada </w:t>
      </w:r>
      <w:r w:rsidR="00AE1514" w:rsidRPr="00470833">
        <w:rPr>
          <w:rFonts w:ascii="Montserrat" w:hAnsi="Montserrat" w:cs="Arial"/>
          <w:color w:val="1F3864" w:themeColor="accent1" w:themeShade="80"/>
          <w:sz w:val="24"/>
        </w:rPr>
        <w:t xml:space="preserve">de la Presidencia, </w:t>
      </w:r>
      <w:r w:rsidRPr="00470833">
        <w:rPr>
          <w:rFonts w:ascii="Montserrat" w:hAnsi="Montserrat" w:cs="Arial"/>
          <w:color w:val="1F3864" w:themeColor="accent1" w:themeShade="80"/>
          <w:sz w:val="24"/>
        </w:rPr>
        <w:t>se podrá obtener el resultado esperado.</w:t>
      </w:r>
    </w:p>
    <w:p w14:paraId="4C302989" w14:textId="77777777" w:rsidR="008B797D" w:rsidRPr="00470833" w:rsidRDefault="008B797D" w:rsidP="001D5943">
      <w:pPr>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Para ello se </w:t>
      </w:r>
      <w:r w:rsidR="005D1DF6" w:rsidRPr="00470833">
        <w:rPr>
          <w:rFonts w:ascii="Montserrat" w:hAnsi="Montserrat" w:cs="Arial"/>
          <w:color w:val="1F3864" w:themeColor="accent1" w:themeShade="80"/>
          <w:sz w:val="24"/>
        </w:rPr>
        <w:t>creará</w:t>
      </w:r>
      <w:r w:rsidRPr="00470833">
        <w:rPr>
          <w:rFonts w:ascii="Montserrat" w:hAnsi="Montserrat" w:cs="Arial"/>
          <w:color w:val="1F3864" w:themeColor="accent1" w:themeShade="80"/>
          <w:sz w:val="24"/>
        </w:rPr>
        <w:t xml:space="preserve"> un plan de capacitación integral, para que el personal adquiera conocimientos de su área de trabajo, con el apoyo las diferentes instituciones de gobierno.</w:t>
      </w:r>
    </w:p>
    <w:p w14:paraId="6EB64E2C" w14:textId="77777777" w:rsidR="001D5943" w:rsidRPr="00470833" w:rsidRDefault="001D5943" w:rsidP="001D5943">
      <w:pPr>
        <w:jc w:val="both"/>
        <w:rPr>
          <w:rFonts w:ascii="Montserrat" w:hAnsi="Montserrat" w:cs="Arial"/>
          <w:color w:val="1F3864" w:themeColor="accent1" w:themeShade="80"/>
          <w:sz w:val="24"/>
        </w:rPr>
      </w:pPr>
    </w:p>
    <w:p w14:paraId="62E1F348" w14:textId="77777777" w:rsidR="001D5943" w:rsidRPr="00470833" w:rsidRDefault="001D5943" w:rsidP="001D5943">
      <w:pPr>
        <w:jc w:val="both"/>
        <w:rPr>
          <w:rFonts w:ascii="Montserrat" w:hAnsi="Montserrat" w:cs="Arial"/>
          <w:color w:val="1F3864" w:themeColor="accent1" w:themeShade="80"/>
          <w:sz w:val="24"/>
        </w:rPr>
      </w:pPr>
      <w:r w:rsidRPr="00470833">
        <w:rPr>
          <w:rFonts w:ascii="Montserrat" w:hAnsi="Montserrat" w:cs="Arial"/>
          <w:b/>
          <w:color w:val="1F3864" w:themeColor="accent1" w:themeShade="80"/>
          <w:sz w:val="24"/>
        </w:rPr>
        <w:t>Optimización y mejoramiento de la infraestructura de la Secretaría Privada de la Presidencia.</w:t>
      </w:r>
    </w:p>
    <w:p w14:paraId="113EF065" w14:textId="77777777" w:rsidR="001D5943" w:rsidRPr="00470833" w:rsidRDefault="001D5943" w:rsidP="001D5943">
      <w:pPr>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Para este punto, se formulará un plan de </w:t>
      </w:r>
      <w:r w:rsidR="00AE1514" w:rsidRPr="00470833">
        <w:rPr>
          <w:rFonts w:ascii="Montserrat" w:hAnsi="Montserrat" w:cs="Arial"/>
          <w:color w:val="1F3864" w:themeColor="accent1" w:themeShade="80"/>
          <w:sz w:val="24"/>
        </w:rPr>
        <w:t>readecuación</w:t>
      </w:r>
      <w:r w:rsidRPr="00470833">
        <w:rPr>
          <w:rFonts w:ascii="Montserrat" w:hAnsi="Montserrat" w:cs="Arial"/>
          <w:color w:val="1F3864" w:themeColor="accent1" w:themeShade="80"/>
          <w:sz w:val="24"/>
        </w:rPr>
        <w:t xml:space="preserve"> y mantenimiento a las instalaciones físicas de la Secretaría Privada de la Presidencia</w:t>
      </w:r>
      <w:r w:rsidR="00AE1514" w:rsidRPr="00470833">
        <w:rPr>
          <w:rFonts w:ascii="Montserrat" w:hAnsi="Montserrat" w:cs="Arial"/>
          <w:color w:val="1F3864" w:themeColor="accent1" w:themeShade="80"/>
          <w:sz w:val="24"/>
        </w:rPr>
        <w:t xml:space="preserve"> y</w:t>
      </w:r>
      <w:r w:rsidRPr="00470833">
        <w:rPr>
          <w:rFonts w:ascii="Montserrat" w:hAnsi="Montserrat" w:cs="Arial"/>
          <w:color w:val="1F3864" w:themeColor="accent1" w:themeShade="80"/>
          <w:sz w:val="24"/>
        </w:rPr>
        <w:t xml:space="preserve"> se diseñará un plan de renovación tecnológica completa y </w:t>
      </w:r>
      <w:r w:rsidR="00AE1514" w:rsidRPr="00470833">
        <w:rPr>
          <w:rFonts w:ascii="Montserrat" w:hAnsi="Montserrat" w:cs="Arial"/>
          <w:color w:val="1F3864" w:themeColor="accent1" w:themeShade="80"/>
          <w:sz w:val="24"/>
        </w:rPr>
        <w:t>la mejora en</w:t>
      </w:r>
      <w:r w:rsidRPr="00470833">
        <w:rPr>
          <w:rFonts w:ascii="Montserrat" w:hAnsi="Montserrat" w:cs="Arial"/>
          <w:color w:val="1F3864" w:themeColor="accent1" w:themeShade="80"/>
          <w:sz w:val="24"/>
        </w:rPr>
        <w:t xml:space="preserve"> sistemas de automatización de procesos.</w:t>
      </w:r>
    </w:p>
    <w:p w14:paraId="369900FF" w14:textId="77777777" w:rsidR="007E4FD1" w:rsidRPr="00470833" w:rsidRDefault="007E4FD1" w:rsidP="001D5943">
      <w:pPr>
        <w:jc w:val="both"/>
        <w:rPr>
          <w:rFonts w:ascii="Montserrat" w:hAnsi="Montserrat" w:cs="Arial"/>
          <w:color w:val="1F3864" w:themeColor="accent1" w:themeShade="80"/>
          <w:sz w:val="24"/>
        </w:rPr>
      </w:pPr>
    </w:p>
    <w:p w14:paraId="26C81A38" w14:textId="7D7E7B48" w:rsidR="007E4FD1" w:rsidRPr="00470833" w:rsidRDefault="00E16F47" w:rsidP="001D5943">
      <w:pPr>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A l</w:t>
      </w:r>
      <w:r w:rsidR="007E4FD1" w:rsidRPr="00470833">
        <w:rPr>
          <w:rFonts w:ascii="Montserrat" w:hAnsi="Montserrat" w:cs="Arial"/>
          <w:color w:val="1F3864" w:themeColor="accent1" w:themeShade="80"/>
          <w:sz w:val="24"/>
        </w:rPr>
        <w:t>as acciones anteriores</w:t>
      </w:r>
      <w:r w:rsidR="00AE1514" w:rsidRPr="00470833">
        <w:rPr>
          <w:rFonts w:ascii="Montserrat" w:hAnsi="Montserrat" w:cs="Arial"/>
          <w:color w:val="1F3864" w:themeColor="accent1" w:themeShade="80"/>
          <w:sz w:val="24"/>
        </w:rPr>
        <w:t>,</w:t>
      </w:r>
      <w:r w:rsidR="007E4FD1" w:rsidRPr="00470833">
        <w:rPr>
          <w:rFonts w:ascii="Montserrat" w:hAnsi="Montserrat" w:cs="Arial"/>
          <w:color w:val="1F3864" w:themeColor="accent1" w:themeShade="80"/>
          <w:sz w:val="24"/>
        </w:rPr>
        <w:t xml:space="preserve"> se puede agregar la mejora en los procedimientos administrativos, orientad</w:t>
      </w:r>
      <w:r w:rsidR="00AE1514" w:rsidRPr="00470833">
        <w:rPr>
          <w:rFonts w:ascii="Montserrat" w:hAnsi="Montserrat" w:cs="Arial"/>
          <w:color w:val="1F3864" w:themeColor="accent1" w:themeShade="80"/>
          <w:sz w:val="24"/>
        </w:rPr>
        <w:t>a</w:t>
      </w:r>
      <w:r w:rsidR="007E4FD1" w:rsidRPr="00470833">
        <w:rPr>
          <w:rFonts w:ascii="Montserrat" w:hAnsi="Montserrat" w:cs="Arial"/>
          <w:color w:val="1F3864" w:themeColor="accent1" w:themeShade="80"/>
          <w:sz w:val="24"/>
        </w:rPr>
        <w:t xml:space="preserve"> a fortalecer los niveles de transparencia y rendición de cuentas.</w:t>
      </w:r>
    </w:p>
    <w:p w14:paraId="21651F2C" w14:textId="77777777" w:rsidR="00E9526D" w:rsidRPr="00470833" w:rsidRDefault="00E9526D" w:rsidP="00E9526D">
      <w:pPr>
        <w:spacing w:after="0" w:line="240" w:lineRule="auto"/>
        <w:rPr>
          <w:rFonts w:ascii="Montserrat" w:eastAsia="Calibri" w:hAnsi="Montserrat" w:cs="Arial"/>
          <w:b/>
          <w:color w:val="FF0000"/>
          <w:sz w:val="20"/>
          <w:szCs w:val="20"/>
        </w:rPr>
      </w:pPr>
    </w:p>
    <w:p w14:paraId="13B708E7" w14:textId="77777777" w:rsidR="00E9526D" w:rsidRPr="00470833" w:rsidRDefault="00E9526D" w:rsidP="00E9526D">
      <w:pPr>
        <w:spacing w:line="360" w:lineRule="auto"/>
        <w:jc w:val="both"/>
        <w:rPr>
          <w:rFonts w:ascii="Montserrat" w:eastAsia="Calibri" w:hAnsi="Montserrat" w:cs="Arial"/>
          <w:color w:val="1F3864" w:themeColor="accent1" w:themeShade="80"/>
        </w:rPr>
      </w:pPr>
    </w:p>
    <w:p w14:paraId="56B74C1F" w14:textId="77777777" w:rsidR="00A805ED" w:rsidRPr="00470833" w:rsidRDefault="00A805ED" w:rsidP="00E9526D">
      <w:pPr>
        <w:spacing w:line="360" w:lineRule="auto"/>
        <w:jc w:val="both"/>
        <w:rPr>
          <w:rFonts w:ascii="Montserrat" w:eastAsia="Calibri" w:hAnsi="Montserrat" w:cs="Arial"/>
          <w:color w:val="1F3864" w:themeColor="accent1" w:themeShade="80"/>
        </w:rPr>
      </w:pPr>
    </w:p>
    <w:p w14:paraId="6FFDD0B6" w14:textId="77777777" w:rsidR="00A805ED" w:rsidRPr="00470833" w:rsidRDefault="00A805ED" w:rsidP="00E9526D">
      <w:pPr>
        <w:spacing w:line="360" w:lineRule="auto"/>
        <w:jc w:val="both"/>
        <w:rPr>
          <w:rFonts w:ascii="Montserrat" w:eastAsia="Calibri" w:hAnsi="Montserrat" w:cs="Arial"/>
          <w:color w:val="1F3864" w:themeColor="accent1" w:themeShade="80"/>
        </w:rPr>
      </w:pPr>
    </w:p>
    <w:p w14:paraId="6F8A4C7D" w14:textId="77777777" w:rsidR="00A805ED" w:rsidRPr="00470833" w:rsidRDefault="00A805ED" w:rsidP="00E9526D">
      <w:pPr>
        <w:spacing w:line="360" w:lineRule="auto"/>
        <w:jc w:val="both"/>
        <w:rPr>
          <w:rFonts w:ascii="Montserrat" w:eastAsia="Calibri" w:hAnsi="Montserrat" w:cs="Arial"/>
          <w:color w:val="1F3864" w:themeColor="accent1" w:themeShade="80"/>
        </w:rPr>
      </w:pPr>
    </w:p>
    <w:p w14:paraId="0A395527" w14:textId="77777777" w:rsidR="00A805ED" w:rsidRPr="00470833" w:rsidRDefault="00A805ED" w:rsidP="00E9526D">
      <w:pPr>
        <w:spacing w:line="360" w:lineRule="auto"/>
        <w:jc w:val="both"/>
        <w:rPr>
          <w:rFonts w:ascii="Montserrat" w:eastAsia="Calibri" w:hAnsi="Montserrat" w:cs="Arial"/>
          <w:color w:val="1F3864" w:themeColor="accent1" w:themeShade="80"/>
        </w:rPr>
      </w:pPr>
    </w:p>
    <w:p w14:paraId="769F2F3E" w14:textId="77777777" w:rsidR="00A805ED" w:rsidRPr="00470833" w:rsidRDefault="00A805ED" w:rsidP="00E9526D">
      <w:pPr>
        <w:spacing w:line="360" w:lineRule="auto"/>
        <w:jc w:val="both"/>
        <w:rPr>
          <w:rFonts w:ascii="Montserrat" w:eastAsia="Calibri" w:hAnsi="Montserrat" w:cs="Arial"/>
          <w:color w:val="1F3864" w:themeColor="accent1" w:themeShade="80"/>
        </w:rPr>
      </w:pPr>
    </w:p>
    <w:p w14:paraId="0D54E593" w14:textId="77777777" w:rsidR="00965E2A" w:rsidRPr="00470833" w:rsidRDefault="00965E2A" w:rsidP="00E9526D">
      <w:pPr>
        <w:spacing w:line="360" w:lineRule="auto"/>
        <w:jc w:val="both"/>
        <w:rPr>
          <w:rFonts w:ascii="Montserrat" w:eastAsia="Calibri" w:hAnsi="Montserrat" w:cs="Arial"/>
          <w:color w:val="1F3864" w:themeColor="accent1" w:themeShade="80"/>
        </w:rPr>
      </w:pPr>
    </w:p>
    <w:p w14:paraId="2090AC59" w14:textId="77777777" w:rsidR="00965E2A" w:rsidRPr="00470833" w:rsidRDefault="00965E2A" w:rsidP="00E9526D">
      <w:pPr>
        <w:spacing w:line="360" w:lineRule="auto"/>
        <w:jc w:val="both"/>
        <w:rPr>
          <w:rFonts w:ascii="Montserrat" w:eastAsia="Calibri" w:hAnsi="Montserrat" w:cs="Arial"/>
          <w:color w:val="1F3864" w:themeColor="accent1" w:themeShade="80"/>
        </w:rPr>
      </w:pPr>
    </w:p>
    <w:p w14:paraId="096F9B00" w14:textId="77777777" w:rsidR="00965E2A" w:rsidRPr="00470833" w:rsidRDefault="00965E2A" w:rsidP="00E9526D">
      <w:pPr>
        <w:spacing w:line="360" w:lineRule="auto"/>
        <w:jc w:val="both"/>
        <w:rPr>
          <w:rFonts w:ascii="Montserrat" w:eastAsia="Calibri" w:hAnsi="Montserrat" w:cs="Arial"/>
          <w:color w:val="1F3864" w:themeColor="accent1" w:themeShade="80"/>
        </w:rPr>
      </w:pPr>
    </w:p>
    <w:p w14:paraId="42B74701" w14:textId="77777777" w:rsidR="00965E2A" w:rsidRPr="00470833" w:rsidRDefault="00965E2A" w:rsidP="00E9526D">
      <w:pPr>
        <w:spacing w:line="360" w:lineRule="auto"/>
        <w:jc w:val="both"/>
        <w:rPr>
          <w:rFonts w:ascii="Montserrat" w:eastAsia="Calibri" w:hAnsi="Montserrat" w:cs="Arial"/>
          <w:color w:val="1F3864" w:themeColor="accent1" w:themeShade="80"/>
        </w:rPr>
      </w:pPr>
    </w:p>
    <w:p w14:paraId="05DA8A2E" w14:textId="77777777" w:rsidR="00965E2A" w:rsidRPr="00470833" w:rsidRDefault="00965E2A" w:rsidP="00E9526D">
      <w:pPr>
        <w:spacing w:line="360" w:lineRule="auto"/>
        <w:jc w:val="both"/>
        <w:rPr>
          <w:rFonts w:ascii="Montserrat" w:eastAsia="Calibri" w:hAnsi="Montserrat" w:cs="Arial"/>
          <w:color w:val="1F3864" w:themeColor="accent1" w:themeShade="80"/>
        </w:rPr>
      </w:pPr>
    </w:p>
    <w:p w14:paraId="40F56CB4" w14:textId="77777777" w:rsidR="00965E2A" w:rsidRPr="00470833" w:rsidRDefault="00965E2A" w:rsidP="00E9526D">
      <w:pPr>
        <w:spacing w:line="360" w:lineRule="auto"/>
        <w:jc w:val="both"/>
        <w:rPr>
          <w:rFonts w:ascii="Montserrat" w:eastAsia="Calibri" w:hAnsi="Montserrat" w:cs="Arial"/>
          <w:color w:val="1F3864" w:themeColor="accent1" w:themeShade="80"/>
        </w:rPr>
      </w:pPr>
    </w:p>
    <w:p w14:paraId="2755BBB8" w14:textId="77777777" w:rsidR="00965E2A" w:rsidRPr="00470833" w:rsidRDefault="00965E2A" w:rsidP="00E9526D">
      <w:pPr>
        <w:spacing w:line="360" w:lineRule="auto"/>
        <w:jc w:val="both"/>
        <w:rPr>
          <w:rFonts w:ascii="Montserrat" w:eastAsia="Calibri" w:hAnsi="Montserrat" w:cs="Arial"/>
          <w:color w:val="1F3864" w:themeColor="accent1" w:themeShade="80"/>
        </w:rPr>
      </w:pPr>
    </w:p>
    <w:p w14:paraId="365D2028" w14:textId="77777777" w:rsidR="00C93016" w:rsidRPr="00470833" w:rsidRDefault="00C93016" w:rsidP="001B28B8">
      <w:pPr>
        <w:pStyle w:val="Prrafodelista"/>
        <w:keepNext/>
        <w:keepLines/>
        <w:numPr>
          <w:ilvl w:val="0"/>
          <w:numId w:val="14"/>
        </w:numPr>
        <w:spacing w:before="480" w:after="0" w:line="276" w:lineRule="auto"/>
        <w:outlineLvl w:val="0"/>
        <w:rPr>
          <w:rFonts w:ascii="Montserrat" w:eastAsiaTheme="majorEastAsia" w:hAnsi="Montserrat" w:cstheme="majorBidi"/>
          <w:b/>
          <w:bCs/>
          <w:color w:val="1F3864" w:themeColor="accent1" w:themeShade="80"/>
          <w:sz w:val="28"/>
          <w:szCs w:val="28"/>
        </w:rPr>
      </w:pPr>
      <w:bookmarkStart w:id="83" w:name="_Toc165369724"/>
      <w:r w:rsidRPr="00470833">
        <w:rPr>
          <w:rFonts w:ascii="Montserrat" w:eastAsiaTheme="majorEastAsia" w:hAnsi="Montserrat" w:cstheme="majorBidi"/>
          <w:b/>
          <w:bCs/>
          <w:color w:val="1F3864" w:themeColor="accent1" w:themeShade="80"/>
          <w:sz w:val="28"/>
          <w:szCs w:val="28"/>
        </w:rPr>
        <w:t>REFERENCIAS BIBLIOGRÁFICAS</w:t>
      </w:r>
      <w:bookmarkEnd w:id="83"/>
    </w:p>
    <w:p w14:paraId="45DF1E36" w14:textId="77777777" w:rsidR="00A805ED" w:rsidRPr="00470833" w:rsidRDefault="00A805ED" w:rsidP="00F07938">
      <w:pPr>
        <w:jc w:val="both"/>
        <w:rPr>
          <w:rFonts w:ascii="Montserrat" w:hAnsi="Montserrat" w:cs="Arial"/>
          <w:b/>
          <w:color w:val="1F3864" w:themeColor="accent1" w:themeShade="80"/>
          <w:sz w:val="28"/>
          <w:szCs w:val="24"/>
        </w:rPr>
      </w:pPr>
    </w:p>
    <w:p w14:paraId="2DA75E5F" w14:textId="404F58D0" w:rsidR="00C93016" w:rsidRPr="00470833"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Constitución Política de la República de Guatemala.</w:t>
      </w:r>
    </w:p>
    <w:p w14:paraId="08DC3310" w14:textId="4986DA32" w:rsidR="00C93016" w:rsidRPr="00470833"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Decreto Número 114-97, Ley del Organismo Ejecutivo.</w:t>
      </w:r>
    </w:p>
    <w:p w14:paraId="029FAA68" w14:textId="5F728A7B" w:rsidR="00C93016" w:rsidRPr="00470833"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Decreto Número 101-97, Ley Orgánica del Presupuesto y sus reformas.</w:t>
      </w:r>
    </w:p>
    <w:p w14:paraId="42591719" w14:textId="234902B0" w:rsidR="00C93016" w:rsidRPr="00470833"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Acuerdo Gubernativo Número </w:t>
      </w:r>
      <w:r w:rsidR="00FA21C6">
        <w:rPr>
          <w:rFonts w:ascii="Montserrat" w:hAnsi="Montserrat" w:cs="Arial"/>
          <w:color w:val="1F3864" w:themeColor="accent1" w:themeShade="80"/>
          <w:sz w:val="24"/>
        </w:rPr>
        <w:t>32</w:t>
      </w:r>
      <w:r w:rsidRPr="00470833">
        <w:rPr>
          <w:rFonts w:ascii="Montserrat" w:hAnsi="Montserrat" w:cs="Arial"/>
          <w:color w:val="1F3864" w:themeColor="accent1" w:themeShade="80"/>
          <w:sz w:val="24"/>
        </w:rPr>
        <w:t>-20</w:t>
      </w:r>
      <w:r w:rsidR="00FA21C6">
        <w:rPr>
          <w:rFonts w:ascii="Montserrat" w:hAnsi="Montserrat" w:cs="Arial"/>
          <w:color w:val="1F3864" w:themeColor="accent1" w:themeShade="80"/>
          <w:sz w:val="24"/>
        </w:rPr>
        <w:t>24</w:t>
      </w:r>
      <w:r w:rsidRPr="00470833">
        <w:rPr>
          <w:rFonts w:ascii="Montserrat" w:hAnsi="Montserrat" w:cs="Arial"/>
          <w:color w:val="1F3864" w:themeColor="accent1" w:themeShade="80"/>
          <w:sz w:val="24"/>
        </w:rPr>
        <w:t xml:space="preserve">, Reglamento Orgánico Interno de la Secretaría </w:t>
      </w:r>
      <w:r w:rsidR="00B1639B" w:rsidRPr="00470833">
        <w:rPr>
          <w:rFonts w:ascii="Montserrat" w:hAnsi="Montserrat" w:cs="Arial"/>
          <w:color w:val="1F3864" w:themeColor="accent1" w:themeShade="80"/>
          <w:sz w:val="24"/>
        </w:rPr>
        <w:t>Privada</w:t>
      </w:r>
      <w:r w:rsidRPr="00470833">
        <w:rPr>
          <w:rFonts w:ascii="Montserrat" w:hAnsi="Montserrat" w:cs="Arial"/>
          <w:color w:val="1F3864" w:themeColor="accent1" w:themeShade="80"/>
          <w:sz w:val="24"/>
        </w:rPr>
        <w:t xml:space="preserve"> de la Presidencia de la República.</w:t>
      </w:r>
    </w:p>
    <w:p w14:paraId="6ED7E037" w14:textId="60E5E44D" w:rsidR="00C93016" w:rsidRPr="00470833"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Acuerdo Gubernativo Número 540-2013, Reglamento de la Ley Orgánica del Presupuesto.</w:t>
      </w:r>
    </w:p>
    <w:p w14:paraId="6AC18F6B" w14:textId="0390886D" w:rsidR="00C93016" w:rsidRPr="00470833"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Guía conceptual de planificación y presupuesto por resultados para el Sector Público de Guatemala. Gestión por Resultados. Guatemala: Primera edición, </w:t>
      </w:r>
      <w:proofErr w:type="gramStart"/>
      <w:r w:rsidRPr="00470833">
        <w:rPr>
          <w:rFonts w:ascii="Montserrat" w:hAnsi="Montserrat" w:cs="Arial"/>
          <w:color w:val="1F3864" w:themeColor="accent1" w:themeShade="80"/>
          <w:sz w:val="24"/>
        </w:rPr>
        <w:t>Enero</w:t>
      </w:r>
      <w:proofErr w:type="gramEnd"/>
      <w:r w:rsidRPr="00470833">
        <w:rPr>
          <w:rFonts w:ascii="Montserrat" w:hAnsi="Montserrat" w:cs="Arial"/>
          <w:color w:val="1F3864" w:themeColor="accent1" w:themeShade="80"/>
          <w:sz w:val="24"/>
        </w:rPr>
        <w:t xml:space="preserve"> 2013. Emitida por el Ministerio de Finanzas Públicas y la Secretaría de Planificación y Programación de la Presidencia (Segeplan).</w:t>
      </w:r>
    </w:p>
    <w:p w14:paraId="1EA7FC60" w14:textId="229DE8FA" w:rsidR="00C93016" w:rsidRPr="00470833"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Plan Nacional de desarrollo </w:t>
      </w:r>
      <w:proofErr w:type="spellStart"/>
      <w:r w:rsidRPr="00470833">
        <w:rPr>
          <w:rFonts w:ascii="Montserrat" w:hAnsi="Montserrat" w:cs="Arial"/>
          <w:color w:val="1F3864" w:themeColor="accent1" w:themeShade="80"/>
          <w:sz w:val="24"/>
        </w:rPr>
        <w:t>K´atun</w:t>
      </w:r>
      <w:proofErr w:type="spellEnd"/>
      <w:r w:rsidRPr="00470833">
        <w:rPr>
          <w:rFonts w:ascii="Montserrat" w:hAnsi="Montserrat" w:cs="Arial"/>
          <w:color w:val="1F3864" w:themeColor="accent1" w:themeShade="80"/>
          <w:sz w:val="24"/>
        </w:rPr>
        <w:t>: Nuestra Guatemala 2032.</w:t>
      </w:r>
    </w:p>
    <w:p w14:paraId="2D89B60F" w14:textId="00183A39" w:rsidR="00C93016" w:rsidRPr="00470833"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Objetivos </w:t>
      </w:r>
      <w:r w:rsidR="00A0058F" w:rsidRPr="00470833">
        <w:rPr>
          <w:rFonts w:ascii="Montserrat" w:hAnsi="Montserrat" w:cs="Arial"/>
          <w:color w:val="1F3864" w:themeColor="accent1" w:themeShade="80"/>
          <w:sz w:val="24"/>
        </w:rPr>
        <w:t>d</w:t>
      </w:r>
      <w:r w:rsidRPr="00470833">
        <w:rPr>
          <w:rFonts w:ascii="Montserrat" w:hAnsi="Montserrat" w:cs="Arial"/>
          <w:color w:val="1F3864" w:themeColor="accent1" w:themeShade="80"/>
          <w:sz w:val="24"/>
        </w:rPr>
        <w:t>e Desarrollo Sostenible (ODS)</w:t>
      </w:r>
    </w:p>
    <w:p w14:paraId="171A265B" w14:textId="53783C86" w:rsidR="00C93016" w:rsidRPr="00470833"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Prioridades Nacionales </w:t>
      </w:r>
      <w:r w:rsidR="00A0058F" w:rsidRPr="00470833">
        <w:rPr>
          <w:rFonts w:ascii="Montserrat" w:hAnsi="Montserrat" w:cs="Arial"/>
          <w:color w:val="1F3864" w:themeColor="accent1" w:themeShade="80"/>
          <w:sz w:val="24"/>
        </w:rPr>
        <w:t>d</w:t>
      </w:r>
      <w:r w:rsidRPr="00470833">
        <w:rPr>
          <w:rFonts w:ascii="Montserrat" w:hAnsi="Montserrat" w:cs="Arial"/>
          <w:color w:val="1F3864" w:themeColor="accent1" w:themeShade="80"/>
          <w:sz w:val="24"/>
        </w:rPr>
        <w:t>e Desarrollo (PND)</w:t>
      </w:r>
    </w:p>
    <w:p w14:paraId="613E40C8" w14:textId="6DB3743E" w:rsidR="00C93016" w:rsidRPr="00470833"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Metas Estratégicas </w:t>
      </w:r>
      <w:r w:rsidR="00A0058F" w:rsidRPr="00470833">
        <w:rPr>
          <w:rFonts w:ascii="Montserrat" w:hAnsi="Montserrat" w:cs="Arial"/>
          <w:color w:val="1F3864" w:themeColor="accent1" w:themeShade="80"/>
          <w:sz w:val="24"/>
        </w:rPr>
        <w:t>d</w:t>
      </w:r>
      <w:r w:rsidRPr="00470833">
        <w:rPr>
          <w:rFonts w:ascii="Montserrat" w:hAnsi="Montserrat" w:cs="Arial"/>
          <w:color w:val="1F3864" w:themeColor="accent1" w:themeShade="80"/>
          <w:sz w:val="24"/>
        </w:rPr>
        <w:t>e Desarrollo (MED)</w:t>
      </w:r>
    </w:p>
    <w:p w14:paraId="2C481CB0" w14:textId="37218438" w:rsidR="00C93016" w:rsidRPr="00470833"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 xml:space="preserve">Política General </w:t>
      </w:r>
      <w:r w:rsidR="00A0058F" w:rsidRPr="00470833">
        <w:rPr>
          <w:rFonts w:ascii="Montserrat" w:hAnsi="Montserrat" w:cs="Arial"/>
          <w:color w:val="1F3864" w:themeColor="accent1" w:themeShade="80"/>
          <w:sz w:val="24"/>
        </w:rPr>
        <w:t>d</w:t>
      </w:r>
      <w:r w:rsidRPr="00470833">
        <w:rPr>
          <w:rFonts w:ascii="Montserrat" w:hAnsi="Montserrat" w:cs="Arial"/>
          <w:color w:val="1F3864" w:themeColor="accent1" w:themeShade="80"/>
          <w:sz w:val="24"/>
        </w:rPr>
        <w:t>e Gobierno 202</w:t>
      </w:r>
      <w:r w:rsidR="00FA21C6">
        <w:rPr>
          <w:rFonts w:ascii="Montserrat" w:hAnsi="Montserrat" w:cs="Arial"/>
          <w:color w:val="1F3864" w:themeColor="accent1" w:themeShade="80"/>
          <w:sz w:val="24"/>
        </w:rPr>
        <w:t>4</w:t>
      </w:r>
      <w:r w:rsidRPr="00470833">
        <w:rPr>
          <w:rFonts w:ascii="Montserrat" w:hAnsi="Montserrat" w:cs="Arial"/>
          <w:color w:val="1F3864" w:themeColor="accent1" w:themeShade="80"/>
          <w:sz w:val="24"/>
        </w:rPr>
        <w:t>-202</w:t>
      </w:r>
      <w:r w:rsidR="00FA21C6">
        <w:rPr>
          <w:rFonts w:ascii="Montserrat" w:hAnsi="Montserrat" w:cs="Arial"/>
          <w:color w:val="1F3864" w:themeColor="accent1" w:themeShade="80"/>
          <w:sz w:val="24"/>
        </w:rPr>
        <w:t>8</w:t>
      </w:r>
      <w:r w:rsidRPr="00470833">
        <w:rPr>
          <w:rFonts w:ascii="Montserrat" w:hAnsi="Montserrat" w:cs="Arial"/>
          <w:color w:val="1F3864" w:themeColor="accent1" w:themeShade="80"/>
          <w:sz w:val="24"/>
        </w:rPr>
        <w:t>.</w:t>
      </w:r>
    </w:p>
    <w:p w14:paraId="3C79B034" w14:textId="0B74852D" w:rsidR="00E9526D" w:rsidRPr="00F07938" w:rsidRDefault="00C93016" w:rsidP="00107EED">
      <w:pPr>
        <w:pStyle w:val="Prrafodelista"/>
        <w:numPr>
          <w:ilvl w:val="0"/>
          <w:numId w:val="5"/>
        </w:numPr>
        <w:spacing w:line="360" w:lineRule="auto"/>
        <w:jc w:val="both"/>
        <w:rPr>
          <w:rFonts w:ascii="Montserrat" w:hAnsi="Montserrat" w:cs="Arial"/>
          <w:color w:val="1F3864" w:themeColor="accent1" w:themeShade="80"/>
          <w:sz w:val="24"/>
        </w:rPr>
      </w:pPr>
      <w:r w:rsidRPr="00470833">
        <w:rPr>
          <w:rFonts w:ascii="Montserrat" w:hAnsi="Montserrat" w:cs="Arial"/>
          <w:color w:val="1F3864" w:themeColor="accent1" w:themeShade="80"/>
          <w:sz w:val="24"/>
        </w:rPr>
        <w:t>Lineamientos Generales de Planificación 2021-2025, emitidos por la Secretaría de Planificación y Programación de la Presidencia (Segeplan).</w:t>
      </w:r>
    </w:p>
    <w:sectPr w:rsidR="00E9526D" w:rsidRPr="00F07938" w:rsidSect="000B03EC">
      <w:pgSz w:w="12240" w:h="15840"/>
      <w:pgMar w:top="1701" w:right="1418" w:bottom="1134" w:left="1701"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B8D3B2" w14:textId="77777777" w:rsidR="00610E72" w:rsidRPr="00470833" w:rsidRDefault="00610E72" w:rsidP="00D21D06">
      <w:pPr>
        <w:spacing w:after="0" w:line="240" w:lineRule="auto"/>
      </w:pPr>
      <w:r w:rsidRPr="00470833">
        <w:separator/>
      </w:r>
    </w:p>
  </w:endnote>
  <w:endnote w:type="continuationSeparator" w:id="0">
    <w:p w14:paraId="09B5740C" w14:textId="77777777" w:rsidR="00610E72" w:rsidRPr="00470833" w:rsidRDefault="00610E72" w:rsidP="00D21D06">
      <w:pPr>
        <w:spacing w:after="0" w:line="240" w:lineRule="auto"/>
      </w:pPr>
      <w:r w:rsidRPr="004708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Montserrat Bold">
    <w:altName w:val="Montserrat"/>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2705330"/>
      <w:docPartObj>
        <w:docPartGallery w:val="Page Numbers (Bottom of Page)"/>
        <w:docPartUnique/>
      </w:docPartObj>
    </w:sdtPr>
    <w:sdtEndPr>
      <w:rPr>
        <w:rFonts w:ascii="Montserrat" w:hAnsi="Montserrat"/>
        <w:b/>
        <w:bCs/>
        <w:color w:val="1F4E79" w:themeColor="accent5" w:themeShade="80"/>
        <w:sz w:val="16"/>
        <w:szCs w:val="16"/>
      </w:rPr>
    </w:sdtEndPr>
    <w:sdtContent>
      <w:p w14:paraId="2F7A79FC" w14:textId="492E6E88" w:rsidR="00F42908" w:rsidRPr="00470833" w:rsidRDefault="00F42908" w:rsidP="00F42908">
        <w:pPr>
          <w:pStyle w:val="Piedepgina"/>
          <w:rPr>
            <w:rFonts w:ascii="Montserrat" w:hAnsi="Montserrat"/>
            <w:b/>
            <w:bCs/>
            <w:color w:val="1F4E79" w:themeColor="accent5" w:themeShade="80"/>
            <w:sz w:val="14"/>
            <w:szCs w:val="14"/>
          </w:rPr>
        </w:pPr>
      </w:p>
      <w:p w14:paraId="23FEBC39" w14:textId="4A07CCB6" w:rsidR="00BC1E79" w:rsidRPr="00470833" w:rsidRDefault="00BC1E79">
        <w:pPr>
          <w:pStyle w:val="Piedepgina"/>
          <w:jc w:val="center"/>
          <w:rPr>
            <w:sz w:val="14"/>
            <w:szCs w:val="14"/>
          </w:rPr>
        </w:pPr>
      </w:p>
      <w:p w14:paraId="6C15E8E8" w14:textId="5966E24B" w:rsidR="00F42908" w:rsidRPr="0023719F" w:rsidRDefault="00F42908" w:rsidP="00F42908">
        <w:pPr>
          <w:pStyle w:val="Piedepgina"/>
          <w:rPr>
            <w:rFonts w:ascii="Montserrat" w:hAnsi="Montserrat"/>
            <w:color w:val="1F4E79" w:themeColor="accent5" w:themeShade="80"/>
            <w:sz w:val="14"/>
            <w:szCs w:val="14"/>
          </w:rPr>
        </w:pPr>
        <w:r w:rsidRPr="0023719F">
          <w:rPr>
            <w:rFonts w:ascii="Montserrat" w:hAnsi="Montserrat"/>
            <w:color w:val="1F4E79" w:themeColor="accent5" w:themeShade="80"/>
            <w:sz w:val="14"/>
            <w:szCs w:val="14"/>
          </w:rPr>
          <w:t>PLAN ESTRATÉGICO INSTITUCIONAL -PEI- 202</w:t>
        </w:r>
        <w:r w:rsidR="0013234B">
          <w:rPr>
            <w:rFonts w:ascii="Montserrat" w:hAnsi="Montserrat"/>
            <w:color w:val="1F4E79" w:themeColor="accent5" w:themeShade="80"/>
            <w:sz w:val="14"/>
            <w:szCs w:val="14"/>
          </w:rPr>
          <w:t>5</w:t>
        </w:r>
        <w:r w:rsidRPr="0023719F">
          <w:rPr>
            <w:rFonts w:ascii="Montserrat" w:hAnsi="Montserrat"/>
            <w:color w:val="1F4E79" w:themeColor="accent5" w:themeShade="80"/>
            <w:sz w:val="14"/>
            <w:szCs w:val="14"/>
          </w:rPr>
          <w:t>-202</w:t>
        </w:r>
        <w:r w:rsidR="0013234B">
          <w:rPr>
            <w:rFonts w:ascii="Montserrat" w:hAnsi="Montserrat"/>
            <w:color w:val="1F4E79" w:themeColor="accent5" w:themeShade="80"/>
            <w:sz w:val="14"/>
            <w:szCs w:val="14"/>
          </w:rPr>
          <w:t>9</w:t>
        </w:r>
      </w:p>
      <w:p w14:paraId="7E87A9F3" w14:textId="777E1F55" w:rsidR="00BC1E79" w:rsidRPr="00470833" w:rsidRDefault="00BC1E79" w:rsidP="00F42908">
        <w:pPr>
          <w:pStyle w:val="Piedepgina"/>
          <w:jc w:val="right"/>
          <w:rPr>
            <w:rFonts w:ascii="Montserrat" w:hAnsi="Montserrat"/>
            <w:b/>
            <w:bCs/>
            <w:color w:val="1F4E79" w:themeColor="accent5" w:themeShade="80"/>
            <w:sz w:val="16"/>
            <w:szCs w:val="16"/>
          </w:rPr>
        </w:pPr>
        <w:r w:rsidRPr="00470833">
          <w:rPr>
            <w:rFonts w:ascii="Montserrat" w:hAnsi="Montserrat"/>
            <w:b/>
            <w:bCs/>
            <w:color w:val="1F4E79" w:themeColor="accent5" w:themeShade="80"/>
            <w:sz w:val="16"/>
            <w:szCs w:val="16"/>
          </w:rPr>
          <w:fldChar w:fldCharType="begin"/>
        </w:r>
        <w:r w:rsidRPr="00470833">
          <w:rPr>
            <w:rFonts w:ascii="Montserrat" w:hAnsi="Montserrat"/>
            <w:b/>
            <w:bCs/>
            <w:color w:val="1F4E79" w:themeColor="accent5" w:themeShade="80"/>
            <w:sz w:val="16"/>
            <w:szCs w:val="16"/>
          </w:rPr>
          <w:instrText>PAGE    \* MERGEFORMAT</w:instrText>
        </w:r>
        <w:r w:rsidRPr="00470833">
          <w:rPr>
            <w:rFonts w:ascii="Montserrat" w:hAnsi="Montserrat"/>
            <w:b/>
            <w:bCs/>
            <w:color w:val="1F4E79" w:themeColor="accent5" w:themeShade="80"/>
            <w:sz w:val="16"/>
            <w:szCs w:val="16"/>
          </w:rPr>
          <w:fldChar w:fldCharType="separate"/>
        </w:r>
        <w:r w:rsidRPr="00470833">
          <w:rPr>
            <w:rFonts w:ascii="Montserrat" w:hAnsi="Montserrat"/>
            <w:b/>
            <w:bCs/>
            <w:color w:val="1F4E79" w:themeColor="accent5" w:themeShade="80"/>
            <w:sz w:val="16"/>
            <w:szCs w:val="16"/>
          </w:rPr>
          <w:t>2</w:t>
        </w:r>
        <w:r w:rsidRPr="00470833">
          <w:rPr>
            <w:rFonts w:ascii="Montserrat" w:hAnsi="Montserrat"/>
            <w:b/>
            <w:bCs/>
            <w:color w:val="1F4E79" w:themeColor="accent5" w:themeShade="80"/>
            <w:sz w:val="16"/>
            <w:szCs w:val="16"/>
          </w:rPr>
          <w:fldChar w:fldCharType="end"/>
        </w:r>
      </w:p>
    </w:sdtContent>
  </w:sdt>
  <w:p w14:paraId="7AF69B25" w14:textId="037085A7" w:rsidR="00BC1E79" w:rsidRPr="00470833" w:rsidRDefault="00F42908" w:rsidP="00F42908">
    <w:pPr>
      <w:pStyle w:val="Piedepgina"/>
      <w:tabs>
        <w:tab w:val="clear" w:pos="4419"/>
        <w:tab w:val="clear" w:pos="8838"/>
        <w:tab w:val="left" w:pos="2093"/>
      </w:tabs>
      <w:rPr>
        <w:rFonts w:ascii="Montserrat" w:hAnsi="Montserrat"/>
        <w:b/>
        <w:bCs/>
        <w:color w:val="1F4E79" w:themeColor="accent5" w:themeShade="80"/>
        <w:sz w:val="14"/>
        <w:szCs w:val="14"/>
      </w:rPr>
    </w:pPr>
    <w:r w:rsidRPr="00470833">
      <w:rPr>
        <w:rFonts w:ascii="Montserrat" w:hAnsi="Montserrat"/>
        <w:b/>
        <w:bCs/>
        <w:color w:val="1F4E79" w:themeColor="accent5" w:themeShade="80"/>
        <w:sz w:val="14"/>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5F0174" w14:textId="365ED473" w:rsidR="00DE7401" w:rsidRPr="00470833" w:rsidRDefault="00D74A9E">
    <w:pPr>
      <w:pStyle w:val="Piedepgina"/>
      <w:jc w:val="center"/>
    </w:pPr>
    <w:r w:rsidRPr="00470833">
      <w:rPr>
        <w:rFonts w:ascii="Montserrat" w:hAnsi="Montserrat"/>
        <w:b/>
        <w:bCs/>
        <w:i/>
        <w:iCs/>
        <w:noProof/>
        <w:color w:val="1F4E79" w:themeColor="accent5" w:themeShade="80"/>
        <w:sz w:val="16"/>
        <w:szCs w:val="16"/>
      </w:rPr>
      <mc:AlternateContent>
        <mc:Choice Requires="wpg">
          <w:drawing>
            <wp:anchor distT="0" distB="0" distL="114300" distR="114300" simplePos="0" relativeHeight="251675648" behindDoc="0" locked="0" layoutInCell="1" allowOverlap="1" wp14:anchorId="2EB1F93D" wp14:editId="7848CB49">
              <wp:simplePos x="0" y="0"/>
              <wp:positionH relativeFrom="column">
                <wp:posOffset>-4393565</wp:posOffset>
              </wp:positionH>
              <wp:positionV relativeFrom="paragraph">
                <wp:posOffset>-1985323</wp:posOffset>
              </wp:positionV>
              <wp:extent cx="6537325" cy="5720080"/>
              <wp:effectExtent l="0" t="0" r="0" b="0"/>
              <wp:wrapNone/>
              <wp:docPr id="1735786002" name="Group 5"/>
              <wp:cNvGraphicFramePr/>
              <a:graphic xmlns:a="http://schemas.openxmlformats.org/drawingml/2006/main">
                <a:graphicData uri="http://schemas.microsoft.com/office/word/2010/wordprocessingGroup">
                  <wpg:wgp>
                    <wpg:cNvGrpSpPr/>
                    <wpg:grpSpPr>
                      <a:xfrm>
                        <a:off x="0" y="0"/>
                        <a:ext cx="6537325" cy="5720080"/>
                        <a:chOff x="0" y="9027891"/>
                        <a:chExt cx="812800" cy="711200"/>
                      </a:xfrm>
                    </wpg:grpSpPr>
                    <wps:wsp>
                      <wps:cNvPr id="407516898" name="Freeform 6"/>
                      <wps:cNvSpPr/>
                      <wps:spPr>
                        <a:xfrm>
                          <a:off x="0" y="9027891"/>
                          <a:ext cx="812800" cy="711200"/>
                        </a:xfrm>
                        <a:custGeom>
                          <a:avLst/>
                          <a:gdLst/>
                          <a:ahLst/>
                          <a:cxnLst/>
                          <a:rect l="l" t="t" r="r" b="b"/>
                          <a:pathLst>
                            <a:path w="812800" h="711200">
                              <a:moveTo>
                                <a:pt x="406400" y="0"/>
                              </a:moveTo>
                              <a:lnTo>
                                <a:pt x="812800" y="711200"/>
                              </a:lnTo>
                              <a:lnTo>
                                <a:pt x="0" y="711200"/>
                              </a:lnTo>
                              <a:lnTo>
                                <a:pt x="406400" y="0"/>
                              </a:lnTo>
                              <a:close/>
                            </a:path>
                          </a:pathLst>
                        </a:custGeom>
                        <a:solidFill>
                          <a:srgbClr val="47C5FB"/>
                        </a:solidFill>
                      </wps:spPr>
                      <wps:bodyPr/>
                    </wps:wsp>
                    <wps:wsp>
                      <wps:cNvPr id="843626686" name="TextBox 7"/>
                      <wps:cNvSpPr txBox="1"/>
                      <wps:spPr>
                        <a:xfrm>
                          <a:off x="127000" y="9329516"/>
                          <a:ext cx="558800" cy="358775"/>
                        </a:xfrm>
                        <a:prstGeom prst="rect">
                          <a:avLst/>
                        </a:prstGeom>
                      </wps:spPr>
                      <wps:bodyPr lIns="50800" tIns="50800" rIns="50800" bIns="50800" rtlCol="0" anchor="ctr"/>
                    </wps:wsp>
                  </wpg:wgp>
                </a:graphicData>
              </a:graphic>
            </wp:anchor>
          </w:drawing>
        </mc:Choice>
        <mc:Fallback>
          <w:pict>
            <v:group w14:anchorId="1CB435CF" id="Group 5" o:spid="_x0000_s1026" style="position:absolute;margin-left:-345.95pt;margin-top:-156.3pt;width:514.75pt;height:450.4pt;z-index:251675648" coordorigin=",90278" coordsize="8128,7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">
              <v:shape id="Freeform 6" o:spid="_x0000_s1027" style="position:absolute;top:90278;width:8128;height:7112;visibility:visible;mso-wrap-style:square;v-text-anchor:top" coordsize="81280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" path="m406400,l812800,711200,,711200,406400,xe" fillcolor="#47c5fb" stroked="f">
                <v:path arrowok="t"/>
              </v:shape>
              <v:shapetype id="_x0000_t202" coordsize="21600,21600" o:spt="202" path="m,l,21600r21600,l21600,xe">
                <v:stroke joinstyle="miter"/>
                <v:path gradientshapeok="t" o:connecttype="rect"/>
              </v:shapetype>
              <v:shape id="TextBox 7" o:spid="_x0000_s1028" type="#_x0000_t202" style="position:absolute;left:1270;top:93295;width:5588;height:3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" filled="f" stroked="f">
                <v:textbox inset="4pt,4pt,4pt,4pt"/>
              </v:shape>
            </v:group>
          </w:pict>
        </mc:Fallback>
      </mc:AlternateContent>
    </w:r>
  </w:p>
  <w:p w14:paraId="3DC78DF7" w14:textId="77777777" w:rsidR="00DE7401" w:rsidRPr="00470833" w:rsidRDefault="00DE74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DEB39A" w14:textId="77777777" w:rsidR="00610E72" w:rsidRPr="00470833" w:rsidRDefault="00610E72" w:rsidP="00D21D06">
      <w:pPr>
        <w:spacing w:after="0" w:line="240" w:lineRule="auto"/>
      </w:pPr>
      <w:r w:rsidRPr="00470833">
        <w:separator/>
      </w:r>
    </w:p>
  </w:footnote>
  <w:footnote w:type="continuationSeparator" w:id="0">
    <w:p w14:paraId="0A83D0DF" w14:textId="77777777" w:rsidR="00610E72" w:rsidRPr="00470833" w:rsidRDefault="00610E72" w:rsidP="00D21D06">
      <w:pPr>
        <w:spacing w:after="0" w:line="240" w:lineRule="auto"/>
      </w:pPr>
      <w:r w:rsidRPr="004708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F63A3" w14:textId="6E7A785D" w:rsidR="0052020E" w:rsidRPr="00470833" w:rsidRDefault="0052020E">
    <w:pPr>
      <w:pStyle w:val="Encabezado"/>
    </w:pPr>
    <w:r w:rsidRPr="00470833">
      <w:rPr>
        <w:rFonts w:ascii="Calibri" w:eastAsia="Calibri" w:hAnsi="Calibri" w:cs="Times New Roman"/>
        <w:noProof/>
      </w:rPr>
      <w:drawing>
        <wp:anchor distT="0" distB="0" distL="114300" distR="114300" simplePos="0" relativeHeight="251665408" behindDoc="1" locked="0" layoutInCell="1" allowOverlap="1" wp14:anchorId="6B688B6F" wp14:editId="7653484E">
          <wp:simplePos x="0" y="0"/>
          <wp:positionH relativeFrom="page">
            <wp:posOffset>5080</wp:posOffset>
          </wp:positionH>
          <wp:positionV relativeFrom="paragraph">
            <wp:posOffset>-436083</wp:posOffset>
          </wp:positionV>
          <wp:extent cx="7765209" cy="10051676"/>
          <wp:effectExtent l="0" t="0" r="7620" b="6985"/>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7765209" cy="1005167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949AF" w14:textId="0F792A77" w:rsidR="00C07D52" w:rsidRPr="00470833" w:rsidRDefault="00F94C02">
    <w:pPr>
      <w:pStyle w:val="Encabezado"/>
    </w:pPr>
    <w:r w:rsidRPr="00470833">
      <w:rPr>
        <w:noProof/>
      </w:rPr>
      <mc:AlternateContent>
        <mc:Choice Requires="wps">
          <w:drawing>
            <wp:anchor distT="0" distB="0" distL="114300" distR="114300" simplePos="0" relativeHeight="251674624" behindDoc="0" locked="0" layoutInCell="1" allowOverlap="1" wp14:anchorId="3CE343D4" wp14:editId="6F09029C">
              <wp:simplePos x="0" y="0"/>
              <wp:positionH relativeFrom="column">
                <wp:posOffset>3983990</wp:posOffset>
              </wp:positionH>
              <wp:positionV relativeFrom="paragraph">
                <wp:posOffset>-3576320</wp:posOffset>
              </wp:positionV>
              <wp:extent cx="4315460" cy="5358130"/>
              <wp:effectExtent l="0" t="0" r="8890" b="0"/>
              <wp:wrapNone/>
              <wp:docPr id="4" name="Freeform 4"/>
              <wp:cNvGraphicFramePr/>
              <a:graphic xmlns:a="http://schemas.openxmlformats.org/drawingml/2006/main">
                <a:graphicData uri="http://schemas.microsoft.com/office/word/2010/wordprocessingShape">
                  <wps:wsp>
                    <wps:cNvSpPr/>
                    <wps:spPr>
                      <a:xfrm>
                        <a:off x="0" y="0"/>
                        <a:ext cx="4315460" cy="5358130"/>
                      </a:xfrm>
                      <a:custGeom>
                        <a:avLst/>
                        <a:gdLst/>
                        <a:ahLst/>
                        <a:cxnLst/>
                        <a:rect l="l" t="t" r="r" b="b"/>
                        <a:pathLst>
                          <a:path w="4315918" h="5358363">
                            <a:moveTo>
                              <a:pt x="0" y="0"/>
                            </a:moveTo>
                            <a:lnTo>
                              <a:pt x="4315918" y="0"/>
                            </a:lnTo>
                            <a:lnTo>
                              <a:pt x="4315918" y="5358364"/>
                            </a:lnTo>
                            <a:lnTo>
                              <a:pt x="0" y="5358364"/>
                            </a:lnTo>
                            <a:lnTo>
                              <a:pt x="0" y="0"/>
                            </a:lnTo>
                            <a:close/>
                          </a:path>
                        </a:pathLst>
                      </a:custGeom>
                      <a:blipFill>
                        <a:blip r:embed="rId1">
                          <a:extLst>
                            <a:ext uri="{96DAC541-7B7A-43D3-8B79-37D633B846F1}">
                              <asvg:svgBlip xmlns:asvg="http://schemas.microsoft.com/office/drawing/2016/SVG/main" r:embed="rId2"/>
                            </a:ext>
                          </a:extLst>
                        </a:blip>
                        <a:stretch>
                          <a:fillRect/>
                        </a:stretch>
                      </a:blipFill>
                    </wps:spPr>
                    <wps:bodyPr/>
                  </wps:wsp>
                </a:graphicData>
              </a:graphic>
            </wp:anchor>
          </w:drawing>
        </mc:Choice>
        <mc:Fallback>
          <w:pict>
            <v:shape w14:anchorId="29653D33" id="Freeform 4" o:spid="_x0000_s1026" style="position:absolute;margin-left:313.7pt;margin-top:-281.6pt;width:339.8pt;height:421.9pt;z-index:251674624;visibility:visible;mso-wrap-style:square;mso-wrap-distance-left:9pt;mso-wrap-distance-top:0;mso-wrap-distance-right:9pt;mso-wrap-distance-bottom:0;mso-position-horizontal:absolute;mso-position-horizontal-relative:text;mso-position-vertical:absolute;mso-position-vertical-relative:text;v-text-anchor:top" coordsize="4315918,535836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" path="m,l4315918,r,5358364l,5358364,,xe" stroked="f">
              <v:fill r:id="rId3" o:title="" recolor="t" rotate="t" type="frame"/>
              <v:path arrowok="t"/>
            </v:shape>
          </w:pict>
        </mc:Fallback>
      </mc:AlternateContent>
    </w:r>
    <w:r w:rsidRPr="00470833">
      <w:rPr>
        <w:noProof/>
      </w:rPr>
      <mc:AlternateContent>
        <mc:Choice Requires="wpg">
          <w:drawing>
            <wp:anchor distT="0" distB="0" distL="114300" distR="114300" simplePos="0" relativeHeight="251673600" behindDoc="0" locked="0" layoutInCell="1" allowOverlap="1" wp14:anchorId="64BA082C" wp14:editId="5EB845EC">
              <wp:simplePos x="0" y="0"/>
              <wp:positionH relativeFrom="column">
                <wp:posOffset>-1159491</wp:posOffset>
              </wp:positionH>
              <wp:positionV relativeFrom="paragraph">
                <wp:posOffset>1785611</wp:posOffset>
              </wp:positionV>
              <wp:extent cx="8223885" cy="8223885"/>
              <wp:effectExtent l="0" t="0" r="5715" b="5715"/>
              <wp:wrapNone/>
              <wp:docPr id="784585121" name="Group 2"/>
              <wp:cNvGraphicFramePr/>
              <a:graphic xmlns:a="http://schemas.openxmlformats.org/drawingml/2006/main">
                <a:graphicData uri="http://schemas.microsoft.com/office/word/2010/wordprocessingGroup">
                  <wpg:wgp>
                    <wpg:cNvGrpSpPr/>
                    <wpg:grpSpPr>
                      <a:xfrm>
                        <a:off x="0" y="0"/>
                        <a:ext cx="8223885" cy="8223885"/>
                        <a:chOff x="3765092" y="5191887"/>
                        <a:chExt cx="6540754" cy="6540754"/>
                      </a:xfrm>
                    </wpg:grpSpPr>
                    <wps:wsp>
                      <wps:cNvPr id="1424864953" name="Freeform 3"/>
                      <wps:cNvSpPr/>
                      <wps:spPr>
                        <a:xfrm>
                          <a:off x="3765092" y="5191887"/>
                          <a:ext cx="6540754" cy="6540754"/>
                        </a:xfrm>
                        <a:custGeom>
                          <a:avLst/>
                          <a:gdLst/>
                          <a:ahLst/>
                          <a:cxnLst/>
                          <a:rect l="l" t="t" r="r" b="b"/>
                          <a:pathLst>
                            <a:path w="6540754" h="6540754">
                              <a:moveTo>
                                <a:pt x="6540754" y="0"/>
                              </a:moveTo>
                              <a:lnTo>
                                <a:pt x="0" y="6540754"/>
                              </a:lnTo>
                              <a:lnTo>
                                <a:pt x="6540754" y="6540754"/>
                              </a:lnTo>
                              <a:close/>
                            </a:path>
                          </a:pathLst>
                        </a:custGeom>
                        <a:blipFill>
                          <a:blip r:embed="rId4">
                            <a:extLst>
                              <a:ext uri="{28A0092B-C50C-407E-A947-70E740481C1C}">
                                <a14:useLocalDpi xmlns:a14="http://schemas.microsoft.com/office/drawing/2010/main" val="0"/>
                              </a:ext>
                            </a:extLst>
                          </a:blip>
                          <a:stretch>
                            <a:fillRect/>
                          </a:stretch>
                        </a:blipFill>
                      </wps:spPr>
                      <wps:bodyPr/>
                    </wps:wsp>
                  </wpg:wgp>
                </a:graphicData>
              </a:graphic>
            </wp:anchor>
          </w:drawing>
        </mc:Choice>
        <mc:Fallback>
          <w:pict>
            <v:group w14:anchorId="2D05AE30" id="Group 2" o:spid="_x0000_s1026" style="position:absolute;margin-left:-91.3pt;margin-top:140.6pt;width:647.55pt;height:647.55pt;z-index:251673600" coordorigin="37650,51918" coordsize="65407,654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ZADAAIA&#10;AAAUAAACmJAEAAIAAAAUAAACrJKRAAIAAAADNzEAAJKSAAIAAAADNzEAAOocAAcAAAEMAAABjAAA&#10;AAAc6gAA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8P3hwYWNrZXQgZW5kPSd3Jz8+&#10;/9sAQwAHBQUGBQQHBgUGCAcHCAoRCwoJCQoVDxAMERgVGhkYFRgXGx4nIRsdJR0XGCIuIiUoKSss&#10;KxogLzMvKjInKisq/9sAQwEHCAgKCQoUCwsUKhwYHCoqKioqKioqKioqKioqKioqKioqKioqKioq&#10;KioqKioqKioqKioqKioqKioqKioqKioq/8AAEQgDNgTV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">
              <v:shape id="Freeform 3" o:spid="_x0000_s1027" style="position:absolute;left:37650;top:51918;width:65408;height:65408;visibility:visible;mso-wrap-style:square;v-text-anchor:top" coordsize="6540754,6540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" path="m6540754,l,6540754r6540754,l6540754,xe" stroked="f">
                <v:fill r:id="rId5" o:title="" recolor="t" rotate="t" type="frame"/>
                <v:path arrowok="t"/>
              </v:shape>
            </v:group>
          </w:pict>
        </mc:Fallback>
      </mc:AlternateContent>
    </w:r>
    <w:r w:rsidR="00260ECD" w:rsidRPr="00470833">
      <w:rPr>
        <w:rFonts w:ascii="Calibri" w:eastAsia="Calibri" w:hAnsi="Calibri" w:cs="Times New Roman"/>
        <w:noProof/>
      </w:rPr>
      <w:drawing>
        <wp:anchor distT="0" distB="0" distL="114300" distR="114300" simplePos="0" relativeHeight="251671552" behindDoc="1" locked="0" layoutInCell="1" allowOverlap="1" wp14:anchorId="0BE09ED4" wp14:editId="6657C44D">
          <wp:simplePos x="0" y="0"/>
          <wp:positionH relativeFrom="column">
            <wp:posOffset>-411376</wp:posOffset>
          </wp:positionH>
          <wp:positionV relativeFrom="paragraph">
            <wp:posOffset>-221975</wp:posOffset>
          </wp:positionV>
          <wp:extent cx="3009014" cy="1203796"/>
          <wp:effectExtent l="0" t="0" r="1270" b="0"/>
          <wp:wrapNone/>
          <wp:docPr id="1761008586"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009014" cy="120379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EBB6F" w14:textId="04C6F22F" w:rsidR="0096185D" w:rsidRPr="00470833" w:rsidRDefault="00905199" w:rsidP="00D61B8A">
    <w:pPr>
      <w:pStyle w:val="Encabezado"/>
      <w:tabs>
        <w:tab w:val="clear" w:pos="4419"/>
        <w:tab w:val="clear" w:pos="8838"/>
        <w:tab w:val="left" w:pos="1072"/>
      </w:tabs>
    </w:pPr>
    <w:r w:rsidRPr="00470833">
      <w:rPr>
        <w:rFonts w:ascii="Calibri" w:eastAsia="Calibri" w:hAnsi="Calibri" w:cs="Times New Roman"/>
        <w:noProof/>
      </w:rPr>
      <w:drawing>
        <wp:anchor distT="0" distB="0" distL="114300" distR="114300" simplePos="0" relativeHeight="251679744" behindDoc="1" locked="0" layoutInCell="1" allowOverlap="1" wp14:anchorId="5F45BAD5" wp14:editId="21F5E732">
          <wp:simplePos x="0" y="0"/>
          <wp:positionH relativeFrom="column">
            <wp:posOffset>-203200</wp:posOffset>
          </wp:positionH>
          <wp:positionV relativeFrom="paragraph">
            <wp:posOffset>-72060</wp:posOffset>
          </wp:positionV>
          <wp:extent cx="1781175" cy="712582"/>
          <wp:effectExtent l="0" t="0" r="0" b="0"/>
          <wp:wrapNone/>
          <wp:docPr id="939481039"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81175" cy="712582"/>
                  </a:xfrm>
                  <a:prstGeom prst="rect">
                    <a:avLst/>
                  </a:prstGeom>
                </pic:spPr>
              </pic:pic>
            </a:graphicData>
          </a:graphic>
          <wp14:sizeRelH relativeFrom="margin">
            <wp14:pctWidth>0</wp14:pctWidth>
          </wp14:sizeRelH>
          <wp14:sizeRelV relativeFrom="margin">
            <wp14:pctHeight>0</wp14:pctHeight>
          </wp14:sizeRelV>
        </wp:anchor>
      </w:drawing>
    </w:r>
    <w:r w:rsidR="00D61B8A" w:rsidRPr="00470833">
      <w:rPr>
        <w:rFonts w:ascii="Calibri" w:eastAsia="Calibri" w:hAnsi="Calibri" w:cs="Times New Roman"/>
        <w:noProof/>
      </w:rPr>
      <w:drawing>
        <wp:anchor distT="0" distB="0" distL="114300" distR="114300" simplePos="0" relativeHeight="251663360" behindDoc="1" locked="0" layoutInCell="1" allowOverlap="1" wp14:anchorId="7A85AB58" wp14:editId="78EA3E3C">
          <wp:simplePos x="0" y="0"/>
          <wp:positionH relativeFrom="column">
            <wp:posOffset>-1069340</wp:posOffset>
          </wp:positionH>
          <wp:positionV relativeFrom="paragraph">
            <wp:posOffset>-229708</wp:posOffset>
          </wp:positionV>
          <wp:extent cx="3902148" cy="10038080"/>
          <wp:effectExtent l="0" t="0" r="3175" b="1270"/>
          <wp:wrapNone/>
          <wp:docPr id="414012268" name="Imagen 414012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2">
                    <a:extLst>
                      <a:ext uri="{BEBA8EAE-BF5A-486C-A8C5-ECC9F3942E4B}">
                        <a14:imgProps xmlns:a14="http://schemas.microsoft.com/office/drawing/2010/main">
                          <a14:imgLayer r:embed="rId3">
                            <a14:imgEffect>
                              <a14:artisticGlowDiffused/>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902148" cy="100380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E7076"/>
    <w:multiLevelType w:val="multilevel"/>
    <w:tmpl w:val="DBC01504"/>
    <w:lvl w:ilvl="0">
      <w:start w:val="1"/>
      <w:numFmt w:val="lowerLetter"/>
      <w:lvlText w:val="%1."/>
      <w:lvlJc w:val="left"/>
      <w:pPr>
        <w:ind w:left="360" w:hanging="360"/>
      </w:pPr>
    </w:lvl>
    <w:lvl w:ilvl="1">
      <w:start w:val="1"/>
      <w:numFmt w:val="bullet"/>
      <w:lvlText w:val=""/>
      <w:lvlJc w:val="left"/>
      <w:pPr>
        <w:ind w:left="708" w:hanging="360"/>
      </w:pPr>
      <w:rPr>
        <w:rFonts w:ascii="Wingdings" w:hAnsi="Wingding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2124" w:hanging="1080"/>
      </w:pPr>
      <w:rPr>
        <w:rFonts w:hint="default"/>
      </w:rPr>
    </w:lvl>
    <w:lvl w:ilvl="4">
      <w:start w:val="1"/>
      <w:numFmt w:val="decimal"/>
      <w:isLgl/>
      <w:lvlText w:val="%1.%2.%3.%4.%5"/>
      <w:lvlJc w:val="left"/>
      <w:pPr>
        <w:ind w:left="2832" w:hanging="1440"/>
      </w:pPr>
      <w:rPr>
        <w:rFonts w:hint="default"/>
      </w:rPr>
    </w:lvl>
    <w:lvl w:ilvl="5">
      <w:start w:val="1"/>
      <w:numFmt w:val="decimal"/>
      <w:isLgl/>
      <w:lvlText w:val="%1.%2.%3.%4.%5.%6"/>
      <w:lvlJc w:val="left"/>
      <w:pPr>
        <w:ind w:left="3540" w:hanging="1800"/>
      </w:pPr>
      <w:rPr>
        <w:rFonts w:hint="default"/>
      </w:rPr>
    </w:lvl>
    <w:lvl w:ilvl="6">
      <w:start w:val="1"/>
      <w:numFmt w:val="decimal"/>
      <w:isLgl/>
      <w:lvlText w:val="%1.%2.%3.%4.%5.%6.%7"/>
      <w:lvlJc w:val="left"/>
      <w:pPr>
        <w:ind w:left="3888" w:hanging="1800"/>
      </w:pPr>
      <w:rPr>
        <w:rFonts w:hint="default"/>
      </w:rPr>
    </w:lvl>
    <w:lvl w:ilvl="7">
      <w:start w:val="1"/>
      <w:numFmt w:val="decimal"/>
      <w:isLgl/>
      <w:lvlText w:val="%1.%2.%3.%4.%5.%6.%7.%8"/>
      <w:lvlJc w:val="left"/>
      <w:pPr>
        <w:ind w:left="4596" w:hanging="2160"/>
      </w:pPr>
      <w:rPr>
        <w:rFonts w:hint="default"/>
      </w:rPr>
    </w:lvl>
    <w:lvl w:ilvl="8">
      <w:start w:val="1"/>
      <w:numFmt w:val="decimal"/>
      <w:isLgl/>
      <w:lvlText w:val="%1.%2.%3.%4.%5.%6.%7.%8.%9"/>
      <w:lvlJc w:val="left"/>
      <w:pPr>
        <w:ind w:left="5304" w:hanging="2520"/>
      </w:pPr>
      <w:rPr>
        <w:rFonts w:hint="default"/>
      </w:rPr>
    </w:lvl>
  </w:abstractNum>
  <w:abstractNum w:abstractNumId="1" w15:restartNumberingAfterBreak="0">
    <w:nsid w:val="06121524"/>
    <w:multiLevelType w:val="hybridMultilevel"/>
    <w:tmpl w:val="3C82C3F0"/>
    <w:lvl w:ilvl="0" w:tplc="FFFFFFFF">
      <w:start w:val="1"/>
      <w:numFmt w:val="upperLetter"/>
      <w:lvlText w:val="%1."/>
      <w:lvlJc w:val="left"/>
      <w:pPr>
        <w:ind w:left="1080" w:hanging="360"/>
      </w:pPr>
    </w:lvl>
    <w:lvl w:ilvl="1" w:tplc="FFFFFFFF">
      <w:start w:val="1"/>
      <w:numFmt w:val="upperRoman"/>
      <w:lvlText w:val="%2."/>
      <w:lvlJc w:val="right"/>
      <w:pPr>
        <w:ind w:left="1800" w:hanging="360"/>
      </w:pPr>
    </w:lvl>
    <w:lvl w:ilvl="2" w:tplc="100A001B">
      <w:start w:val="1"/>
      <w:numFmt w:val="lowerRoman"/>
      <w:lvlText w:val="%3."/>
      <w:lvlJc w:val="righ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AEE0776"/>
    <w:multiLevelType w:val="hybridMultilevel"/>
    <w:tmpl w:val="E0465E2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15:restartNumberingAfterBreak="0">
    <w:nsid w:val="0D3A09E9"/>
    <w:multiLevelType w:val="hybridMultilevel"/>
    <w:tmpl w:val="158E6FC6"/>
    <w:lvl w:ilvl="0" w:tplc="B9E4F13A">
      <w:start w:val="1"/>
      <w:numFmt w:val="lowerLetter"/>
      <w:lvlText w:val="%1)"/>
      <w:lvlJc w:val="left"/>
      <w:pPr>
        <w:ind w:left="720" w:hanging="360"/>
      </w:pPr>
      <w:rPr>
        <w:b w:val="0"/>
        <w:bCs/>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0EE06BA4"/>
    <w:multiLevelType w:val="hybridMultilevel"/>
    <w:tmpl w:val="9D9A890E"/>
    <w:lvl w:ilvl="0" w:tplc="100A0001">
      <w:start w:val="1"/>
      <w:numFmt w:val="bullet"/>
      <w:lvlText w:val=""/>
      <w:lvlJc w:val="left"/>
      <w:pPr>
        <w:ind w:left="1080" w:hanging="360"/>
      </w:pPr>
      <w:rPr>
        <w:rFonts w:ascii="Symbol" w:hAnsi="Symbol" w:hint="default"/>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5" w15:restartNumberingAfterBreak="0">
    <w:nsid w:val="107E6D53"/>
    <w:multiLevelType w:val="hybridMultilevel"/>
    <w:tmpl w:val="B4666264"/>
    <w:lvl w:ilvl="0" w:tplc="EE0CDBF2">
      <w:start w:val="1"/>
      <w:numFmt w:val="decimal"/>
      <w:lvlText w:val="%1."/>
      <w:lvlJc w:val="left"/>
      <w:pPr>
        <w:ind w:left="720" w:hanging="360"/>
      </w:pPr>
      <w:rPr>
        <w:b w:val="0"/>
        <w:bCs w:val="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 w15:restartNumberingAfterBreak="0">
    <w:nsid w:val="11C31F5D"/>
    <w:multiLevelType w:val="hybridMultilevel"/>
    <w:tmpl w:val="91B67AC0"/>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12086936"/>
    <w:multiLevelType w:val="hybridMultilevel"/>
    <w:tmpl w:val="EC8427FC"/>
    <w:lvl w:ilvl="0" w:tplc="5DD082AE">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1CCC7623"/>
    <w:multiLevelType w:val="hybridMultilevel"/>
    <w:tmpl w:val="FDEC1474"/>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9" w15:restartNumberingAfterBreak="0">
    <w:nsid w:val="1E6656D6"/>
    <w:multiLevelType w:val="hybridMultilevel"/>
    <w:tmpl w:val="18A4AE9A"/>
    <w:lvl w:ilvl="0" w:tplc="A4D88E22">
      <w:start w:val="1"/>
      <w:numFmt w:val="decimal"/>
      <w:lvlText w:val="%1."/>
      <w:lvlJc w:val="left"/>
      <w:pPr>
        <w:ind w:left="1776" w:hanging="360"/>
      </w:pPr>
      <w:rPr>
        <w:rFonts w:hint="default"/>
      </w:rPr>
    </w:lvl>
    <w:lvl w:ilvl="1" w:tplc="100A0019" w:tentative="1">
      <w:start w:val="1"/>
      <w:numFmt w:val="lowerLetter"/>
      <w:lvlText w:val="%2."/>
      <w:lvlJc w:val="left"/>
      <w:pPr>
        <w:ind w:left="2148" w:hanging="360"/>
      </w:pPr>
    </w:lvl>
    <w:lvl w:ilvl="2" w:tplc="100A001B" w:tentative="1">
      <w:start w:val="1"/>
      <w:numFmt w:val="lowerRoman"/>
      <w:lvlText w:val="%3."/>
      <w:lvlJc w:val="right"/>
      <w:pPr>
        <w:ind w:left="2868" w:hanging="180"/>
      </w:pPr>
    </w:lvl>
    <w:lvl w:ilvl="3" w:tplc="100A000F" w:tentative="1">
      <w:start w:val="1"/>
      <w:numFmt w:val="decimal"/>
      <w:lvlText w:val="%4."/>
      <w:lvlJc w:val="left"/>
      <w:pPr>
        <w:ind w:left="3588" w:hanging="360"/>
      </w:pPr>
    </w:lvl>
    <w:lvl w:ilvl="4" w:tplc="100A0019" w:tentative="1">
      <w:start w:val="1"/>
      <w:numFmt w:val="lowerLetter"/>
      <w:lvlText w:val="%5."/>
      <w:lvlJc w:val="left"/>
      <w:pPr>
        <w:ind w:left="4308" w:hanging="360"/>
      </w:pPr>
    </w:lvl>
    <w:lvl w:ilvl="5" w:tplc="100A001B" w:tentative="1">
      <w:start w:val="1"/>
      <w:numFmt w:val="lowerRoman"/>
      <w:lvlText w:val="%6."/>
      <w:lvlJc w:val="right"/>
      <w:pPr>
        <w:ind w:left="5028" w:hanging="180"/>
      </w:pPr>
    </w:lvl>
    <w:lvl w:ilvl="6" w:tplc="100A000F" w:tentative="1">
      <w:start w:val="1"/>
      <w:numFmt w:val="decimal"/>
      <w:lvlText w:val="%7."/>
      <w:lvlJc w:val="left"/>
      <w:pPr>
        <w:ind w:left="5748" w:hanging="360"/>
      </w:pPr>
    </w:lvl>
    <w:lvl w:ilvl="7" w:tplc="100A0019" w:tentative="1">
      <w:start w:val="1"/>
      <w:numFmt w:val="lowerLetter"/>
      <w:lvlText w:val="%8."/>
      <w:lvlJc w:val="left"/>
      <w:pPr>
        <w:ind w:left="6468" w:hanging="360"/>
      </w:pPr>
    </w:lvl>
    <w:lvl w:ilvl="8" w:tplc="100A001B" w:tentative="1">
      <w:start w:val="1"/>
      <w:numFmt w:val="lowerRoman"/>
      <w:lvlText w:val="%9."/>
      <w:lvlJc w:val="right"/>
      <w:pPr>
        <w:ind w:left="7188" w:hanging="180"/>
      </w:pPr>
    </w:lvl>
  </w:abstractNum>
  <w:abstractNum w:abstractNumId="10" w15:restartNumberingAfterBreak="0">
    <w:nsid w:val="23773CD1"/>
    <w:multiLevelType w:val="hybridMultilevel"/>
    <w:tmpl w:val="9E06F238"/>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238E3B0F"/>
    <w:multiLevelType w:val="hybridMultilevel"/>
    <w:tmpl w:val="E8BE571C"/>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15:restartNumberingAfterBreak="0">
    <w:nsid w:val="2B7270CB"/>
    <w:multiLevelType w:val="hybridMultilevel"/>
    <w:tmpl w:val="D4567C0C"/>
    <w:lvl w:ilvl="0" w:tplc="100A0011">
      <w:start w:val="1"/>
      <w:numFmt w:val="decimal"/>
      <w:lvlText w:val="%1)"/>
      <w:lvlJc w:val="left"/>
      <w:pPr>
        <w:ind w:left="1146" w:hanging="360"/>
      </w:pPr>
    </w:lvl>
    <w:lvl w:ilvl="1" w:tplc="100A0019">
      <w:start w:val="1"/>
      <w:numFmt w:val="lowerLetter"/>
      <w:lvlText w:val="%2."/>
      <w:lvlJc w:val="left"/>
      <w:pPr>
        <w:ind w:left="1866" w:hanging="360"/>
      </w:pPr>
    </w:lvl>
    <w:lvl w:ilvl="2" w:tplc="100A001B" w:tentative="1">
      <w:start w:val="1"/>
      <w:numFmt w:val="lowerRoman"/>
      <w:lvlText w:val="%3."/>
      <w:lvlJc w:val="right"/>
      <w:pPr>
        <w:ind w:left="2586" w:hanging="180"/>
      </w:pPr>
    </w:lvl>
    <w:lvl w:ilvl="3" w:tplc="100A000F" w:tentative="1">
      <w:start w:val="1"/>
      <w:numFmt w:val="decimal"/>
      <w:lvlText w:val="%4."/>
      <w:lvlJc w:val="left"/>
      <w:pPr>
        <w:ind w:left="3306" w:hanging="360"/>
      </w:pPr>
    </w:lvl>
    <w:lvl w:ilvl="4" w:tplc="100A0019" w:tentative="1">
      <w:start w:val="1"/>
      <w:numFmt w:val="lowerLetter"/>
      <w:lvlText w:val="%5."/>
      <w:lvlJc w:val="left"/>
      <w:pPr>
        <w:ind w:left="4026" w:hanging="360"/>
      </w:pPr>
    </w:lvl>
    <w:lvl w:ilvl="5" w:tplc="100A001B" w:tentative="1">
      <w:start w:val="1"/>
      <w:numFmt w:val="lowerRoman"/>
      <w:lvlText w:val="%6."/>
      <w:lvlJc w:val="right"/>
      <w:pPr>
        <w:ind w:left="4746" w:hanging="180"/>
      </w:pPr>
    </w:lvl>
    <w:lvl w:ilvl="6" w:tplc="100A000F" w:tentative="1">
      <w:start w:val="1"/>
      <w:numFmt w:val="decimal"/>
      <w:lvlText w:val="%7."/>
      <w:lvlJc w:val="left"/>
      <w:pPr>
        <w:ind w:left="5466" w:hanging="360"/>
      </w:pPr>
    </w:lvl>
    <w:lvl w:ilvl="7" w:tplc="100A0019" w:tentative="1">
      <w:start w:val="1"/>
      <w:numFmt w:val="lowerLetter"/>
      <w:lvlText w:val="%8."/>
      <w:lvlJc w:val="left"/>
      <w:pPr>
        <w:ind w:left="6186" w:hanging="360"/>
      </w:pPr>
    </w:lvl>
    <w:lvl w:ilvl="8" w:tplc="100A001B" w:tentative="1">
      <w:start w:val="1"/>
      <w:numFmt w:val="lowerRoman"/>
      <w:lvlText w:val="%9."/>
      <w:lvlJc w:val="right"/>
      <w:pPr>
        <w:ind w:left="6906" w:hanging="180"/>
      </w:pPr>
    </w:lvl>
  </w:abstractNum>
  <w:abstractNum w:abstractNumId="13" w15:restartNumberingAfterBreak="0">
    <w:nsid w:val="2FD71644"/>
    <w:multiLevelType w:val="hybridMultilevel"/>
    <w:tmpl w:val="C6BEE810"/>
    <w:lvl w:ilvl="0" w:tplc="100A0013">
      <w:start w:val="1"/>
      <w:numFmt w:val="upperRoman"/>
      <w:lvlText w:val="%1."/>
      <w:lvlJc w:val="right"/>
      <w:pPr>
        <w:ind w:left="1788" w:hanging="360"/>
      </w:pPr>
    </w:lvl>
    <w:lvl w:ilvl="1" w:tplc="100A0019" w:tentative="1">
      <w:start w:val="1"/>
      <w:numFmt w:val="lowerLetter"/>
      <w:lvlText w:val="%2."/>
      <w:lvlJc w:val="left"/>
      <w:pPr>
        <w:ind w:left="2508" w:hanging="360"/>
      </w:pPr>
    </w:lvl>
    <w:lvl w:ilvl="2" w:tplc="100A001B" w:tentative="1">
      <w:start w:val="1"/>
      <w:numFmt w:val="lowerRoman"/>
      <w:lvlText w:val="%3."/>
      <w:lvlJc w:val="right"/>
      <w:pPr>
        <w:ind w:left="3228" w:hanging="180"/>
      </w:pPr>
    </w:lvl>
    <w:lvl w:ilvl="3" w:tplc="100A000F" w:tentative="1">
      <w:start w:val="1"/>
      <w:numFmt w:val="decimal"/>
      <w:lvlText w:val="%4."/>
      <w:lvlJc w:val="left"/>
      <w:pPr>
        <w:ind w:left="3948" w:hanging="360"/>
      </w:pPr>
    </w:lvl>
    <w:lvl w:ilvl="4" w:tplc="100A0019" w:tentative="1">
      <w:start w:val="1"/>
      <w:numFmt w:val="lowerLetter"/>
      <w:lvlText w:val="%5."/>
      <w:lvlJc w:val="left"/>
      <w:pPr>
        <w:ind w:left="4668" w:hanging="360"/>
      </w:pPr>
    </w:lvl>
    <w:lvl w:ilvl="5" w:tplc="100A001B" w:tentative="1">
      <w:start w:val="1"/>
      <w:numFmt w:val="lowerRoman"/>
      <w:lvlText w:val="%6."/>
      <w:lvlJc w:val="right"/>
      <w:pPr>
        <w:ind w:left="5388" w:hanging="180"/>
      </w:pPr>
    </w:lvl>
    <w:lvl w:ilvl="6" w:tplc="100A000F" w:tentative="1">
      <w:start w:val="1"/>
      <w:numFmt w:val="decimal"/>
      <w:lvlText w:val="%7."/>
      <w:lvlJc w:val="left"/>
      <w:pPr>
        <w:ind w:left="6108" w:hanging="360"/>
      </w:pPr>
    </w:lvl>
    <w:lvl w:ilvl="7" w:tplc="100A0019" w:tentative="1">
      <w:start w:val="1"/>
      <w:numFmt w:val="lowerLetter"/>
      <w:lvlText w:val="%8."/>
      <w:lvlJc w:val="left"/>
      <w:pPr>
        <w:ind w:left="6828" w:hanging="360"/>
      </w:pPr>
    </w:lvl>
    <w:lvl w:ilvl="8" w:tplc="100A001B" w:tentative="1">
      <w:start w:val="1"/>
      <w:numFmt w:val="lowerRoman"/>
      <w:lvlText w:val="%9."/>
      <w:lvlJc w:val="right"/>
      <w:pPr>
        <w:ind w:left="7548" w:hanging="180"/>
      </w:pPr>
    </w:lvl>
  </w:abstractNum>
  <w:abstractNum w:abstractNumId="14" w15:restartNumberingAfterBreak="0">
    <w:nsid w:val="34A71D48"/>
    <w:multiLevelType w:val="hybridMultilevel"/>
    <w:tmpl w:val="33769826"/>
    <w:lvl w:ilvl="0" w:tplc="100A0013">
      <w:start w:val="1"/>
      <w:numFmt w:val="upperRoman"/>
      <w:lvlText w:val="%1."/>
      <w:lvlJc w:val="right"/>
      <w:pPr>
        <w:ind w:left="1788" w:hanging="360"/>
      </w:pPr>
    </w:lvl>
    <w:lvl w:ilvl="1" w:tplc="100A0019" w:tentative="1">
      <w:start w:val="1"/>
      <w:numFmt w:val="lowerLetter"/>
      <w:lvlText w:val="%2."/>
      <w:lvlJc w:val="left"/>
      <w:pPr>
        <w:ind w:left="2508" w:hanging="360"/>
      </w:pPr>
    </w:lvl>
    <w:lvl w:ilvl="2" w:tplc="100A001B" w:tentative="1">
      <w:start w:val="1"/>
      <w:numFmt w:val="lowerRoman"/>
      <w:lvlText w:val="%3."/>
      <w:lvlJc w:val="right"/>
      <w:pPr>
        <w:ind w:left="3228" w:hanging="180"/>
      </w:pPr>
    </w:lvl>
    <w:lvl w:ilvl="3" w:tplc="100A000F" w:tentative="1">
      <w:start w:val="1"/>
      <w:numFmt w:val="decimal"/>
      <w:lvlText w:val="%4."/>
      <w:lvlJc w:val="left"/>
      <w:pPr>
        <w:ind w:left="3948" w:hanging="360"/>
      </w:pPr>
    </w:lvl>
    <w:lvl w:ilvl="4" w:tplc="100A0019" w:tentative="1">
      <w:start w:val="1"/>
      <w:numFmt w:val="lowerLetter"/>
      <w:lvlText w:val="%5."/>
      <w:lvlJc w:val="left"/>
      <w:pPr>
        <w:ind w:left="4668" w:hanging="360"/>
      </w:pPr>
    </w:lvl>
    <w:lvl w:ilvl="5" w:tplc="100A001B" w:tentative="1">
      <w:start w:val="1"/>
      <w:numFmt w:val="lowerRoman"/>
      <w:lvlText w:val="%6."/>
      <w:lvlJc w:val="right"/>
      <w:pPr>
        <w:ind w:left="5388" w:hanging="180"/>
      </w:pPr>
    </w:lvl>
    <w:lvl w:ilvl="6" w:tplc="100A000F" w:tentative="1">
      <w:start w:val="1"/>
      <w:numFmt w:val="decimal"/>
      <w:lvlText w:val="%7."/>
      <w:lvlJc w:val="left"/>
      <w:pPr>
        <w:ind w:left="6108" w:hanging="360"/>
      </w:pPr>
    </w:lvl>
    <w:lvl w:ilvl="7" w:tplc="100A0019" w:tentative="1">
      <w:start w:val="1"/>
      <w:numFmt w:val="lowerLetter"/>
      <w:lvlText w:val="%8."/>
      <w:lvlJc w:val="left"/>
      <w:pPr>
        <w:ind w:left="6828" w:hanging="360"/>
      </w:pPr>
    </w:lvl>
    <w:lvl w:ilvl="8" w:tplc="100A001B" w:tentative="1">
      <w:start w:val="1"/>
      <w:numFmt w:val="lowerRoman"/>
      <w:lvlText w:val="%9."/>
      <w:lvlJc w:val="right"/>
      <w:pPr>
        <w:ind w:left="7548" w:hanging="180"/>
      </w:pPr>
    </w:lvl>
  </w:abstractNum>
  <w:abstractNum w:abstractNumId="15" w15:restartNumberingAfterBreak="0">
    <w:nsid w:val="35B93D0E"/>
    <w:multiLevelType w:val="hybridMultilevel"/>
    <w:tmpl w:val="193A1228"/>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6" w15:restartNumberingAfterBreak="0">
    <w:nsid w:val="38974330"/>
    <w:multiLevelType w:val="hybridMultilevel"/>
    <w:tmpl w:val="86FE2396"/>
    <w:lvl w:ilvl="0" w:tplc="100A0001">
      <w:start w:val="1"/>
      <w:numFmt w:val="bullet"/>
      <w:lvlText w:val=""/>
      <w:lvlJc w:val="left"/>
      <w:pPr>
        <w:ind w:left="720" w:hanging="360"/>
      </w:pPr>
      <w:rPr>
        <w:rFonts w:ascii="Symbol" w:hAnsi="Symbol" w:hint="default"/>
        <w:b/>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7" w15:restartNumberingAfterBreak="0">
    <w:nsid w:val="392F0DDD"/>
    <w:multiLevelType w:val="hybridMultilevel"/>
    <w:tmpl w:val="9D0AF8A0"/>
    <w:lvl w:ilvl="0" w:tplc="A5484908">
      <w:start w:val="1"/>
      <w:numFmt w:val="bullet"/>
      <w:lvlText w:val=""/>
      <w:lvlJc w:val="left"/>
      <w:pPr>
        <w:ind w:left="360" w:hanging="360"/>
      </w:pPr>
      <w:rPr>
        <w:rFonts w:ascii="Symbol" w:hAnsi="Symbol" w:hint="default"/>
        <w:sz w:val="14"/>
        <w:szCs w:val="14"/>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8" w15:restartNumberingAfterBreak="0">
    <w:nsid w:val="3B0A3B33"/>
    <w:multiLevelType w:val="hybridMultilevel"/>
    <w:tmpl w:val="B5C24544"/>
    <w:lvl w:ilvl="0" w:tplc="100A0017">
      <w:start w:val="1"/>
      <w:numFmt w:val="lowerLetter"/>
      <w:lvlText w:val="%1)"/>
      <w:lvlJc w:val="left"/>
      <w:pPr>
        <w:ind w:left="1776" w:hanging="360"/>
      </w:pPr>
    </w:lvl>
    <w:lvl w:ilvl="1" w:tplc="100A0019" w:tentative="1">
      <w:start w:val="1"/>
      <w:numFmt w:val="lowerLetter"/>
      <w:lvlText w:val="%2."/>
      <w:lvlJc w:val="left"/>
      <w:pPr>
        <w:ind w:left="2496" w:hanging="360"/>
      </w:pPr>
    </w:lvl>
    <w:lvl w:ilvl="2" w:tplc="100A001B" w:tentative="1">
      <w:start w:val="1"/>
      <w:numFmt w:val="lowerRoman"/>
      <w:lvlText w:val="%3."/>
      <w:lvlJc w:val="right"/>
      <w:pPr>
        <w:ind w:left="3216" w:hanging="180"/>
      </w:pPr>
    </w:lvl>
    <w:lvl w:ilvl="3" w:tplc="100A000F" w:tentative="1">
      <w:start w:val="1"/>
      <w:numFmt w:val="decimal"/>
      <w:lvlText w:val="%4."/>
      <w:lvlJc w:val="left"/>
      <w:pPr>
        <w:ind w:left="3936" w:hanging="360"/>
      </w:pPr>
    </w:lvl>
    <w:lvl w:ilvl="4" w:tplc="100A0019" w:tentative="1">
      <w:start w:val="1"/>
      <w:numFmt w:val="lowerLetter"/>
      <w:lvlText w:val="%5."/>
      <w:lvlJc w:val="left"/>
      <w:pPr>
        <w:ind w:left="4656" w:hanging="360"/>
      </w:pPr>
    </w:lvl>
    <w:lvl w:ilvl="5" w:tplc="100A001B" w:tentative="1">
      <w:start w:val="1"/>
      <w:numFmt w:val="lowerRoman"/>
      <w:lvlText w:val="%6."/>
      <w:lvlJc w:val="right"/>
      <w:pPr>
        <w:ind w:left="5376" w:hanging="180"/>
      </w:pPr>
    </w:lvl>
    <w:lvl w:ilvl="6" w:tplc="100A000F" w:tentative="1">
      <w:start w:val="1"/>
      <w:numFmt w:val="decimal"/>
      <w:lvlText w:val="%7."/>
      <w:lvlJc w:val="left"/>
      <w:pPr>
        <w:ind w:left="6096" w:hanging="360"/>
      </w:pPr>
    </w:lvl>
    <w:lvl w:ilvl="7" w:tplc="100A0019" w:tentative="1">
      <w:start w:val="1"/>
      <w:numFmt w:val="lowerLetter"/>
      <w:lvlText w:val="%8."/>
      <w:lvlJc w:val="left"/>
      <w:pPr>
        <w:ind w:left="6816" w:hanging="360"/>
      </w:pPr>
    </w:lvl>
    <w:lvl w:ilvl="8" w:tplc="100A001B" w:tentative="1">
      <w:start w:val="1"/>
      <w:numFmt w:val="lowerRoman"/>
      <w:lvlText w:val="%9."/>
      <w:lvlJc w:val="right"/>
      <w:pPr>
        <w:ind w:left="7536" w:hanging="180"/>
      </w:pPr>
    </w:lvl>
  </w:abstractNum>
  <w:abstractNum w:abstractNumId="19" w15:restartNumberingAfterBreak="0">
    <w:nsid w:val="3D232893"/>
    <w:multiLevelType w:val="hybridMultilevel"/>
    <w:tmpl w:val="A808C42E"/>
    <w:lvl w:ilvl="0" w:tplc="9D9264CC">
      <w:start w:val="1"/>
      <w:numFmt w:val="bullet"/>
      <w:lvlText w:val="•"/>
      <w:lvlJc w:val="left"/>
      <w:pPr>
        <w:tabs>
          <w:tab w:val="num" w:pos="720"/>
        </w:tabs>
        <w:ind w:left="720" w:hanging="360"/>
      </w:pPr>
      <w:rPr>
        <w:rFonts w:ascii="Montserrat" w:hAnsi="Montserrat" w:hint="default"/>
      </w:rPr>
    </w:lvl>
    <w:lvl w:ilvl="1" w:tplc="63E82754" w:tentative="1">
      <w:start w:val="1"/>
      <w:numFmt w:val="bullet"/>
      <w:lvlText w:val="•"/>
      <w:lvlJc w:val="left"/>
      <w:pPr>
        <w:tabs>
          <w:tab w:val="num" w:pos="1440"/>
        </w:tabs>
        <w:ind w:left="1440" w:hanging="360"/>
      </w:pPr>
      <w:rPr>
        <w:rFonts w:ascii="Montserrat" w:hAnsi="Montserrat" w:hint="default"/>
      </w:rPr>
    </w:lvl>
    <w:lvl w:ilvl="2" w:tplc="0FCEB3BE" w:tentative="1">
      <w:start w:val="1"/>
      <w:numFmt w:val="bullet"/>
      <w:lvlText w:val="•"/>
      <w:lvlJc w:val="left"/>
      <w:pPr>
        <w:tabs>
          <w:tab w:val="num" w:pos="2160"/>
        </w:tabs>
        <w:ind w:left="2160" w:hanging="360"/>
      </w:pPr>
      <w:rPr>
        <w:rFonts w:ascii="Montserrat" w:hAnsi="Montserrat" w:hint="default"/>
      </w:rPr>
    </w:lvl>
    <w:lvl w:ilvl="3" w:tplc="084803CC" w:tentative="1">
      <w:start w:val="1"/>
      <w:numFmt w:val="bullet"/>
      <w:lvlText w:val="•"/>
      <w:lvlJc w:val="left"/>
      <w:pPr>
        <w:tabs>
          <w:tab w:val="num" w:pos="2880"/>
        </w:tabs>
        <w:ind w:left="2880" w:hanging="360"/>
      </w:pPr>
      <w:rPr>
        <w:rFonts w:ascii="Montserrat" w:hAnsi="Montserrat" w:hint="default"/>
      </w:rPr>
    </w:lvl>
    <w:lvl w:ilvl="4" w:tplc="F6560DA2" w:tentative="1">
      <w:start w:val="1"/>
      <w:numFmt w:val="bullet"/>
      <w:lvlText w:val="•"/>
      <w:lvlJc w:val="left"/>
      <w:pPr>
        <w:tabs>
          <w:tab w:val="num" w:pos="3600"/>
        </w:tabs>
        <w:ind w:left="3600" w:hanging="360"/>
      </w:pPr>
      <w:rPr>
        <w:rFonts w:ascii="Montserrat" w:hAnsi="Montserrat" w:hint="default"/>
      </w:rPr>
    </w:lvl>
    <w:lvl w:ilvl="5" w:tplc="7BD4EFD6" w:tentative="1">
      <w:start w:val="1"/>
      <w:numFmt w:val="bullet"/>
      <w:lvlText w:val="•"/>
      <w:lvlJc w:val="left"/>
      <w:pPr>
        <w:tabs>
          <w:tab w:val="num" w:pos="4320"/>
        </w:tabs>
        <w:ind w:left="4320" w:hanging="360"/>
      </w:pPr>
      <w:rPr>
        <w:rFonts w:ascii="Montserrat" w:hAnsi="Montserrat" w:hint="default"/>
      </w:rPr>
    </w:lvl>
    <w:lvl w:ilvl="6" w:tplc="A080F3C0" w:tentative="1">
      <w:start w:val="1"/>
      <w:numFmt w:val="bullet"/>
      <w:lvlText w:val="•"/>
      <w:lvlJc w:val="left"/>
      <w:pPr>
        <w:tabs>
          <w:tab w:val="num" w:pos="5040"/>
        </w:tabs>
        <w:ind w:left="5040" w:hanging="360"/>
      </w:pPr>
      <w:rPr>
        <w:rFonts w:ascii="Montserrat" w:hAnsi="Montserrat" w:hint="default"/>
      </w:rPr>
    </w:lvl>
    <w:lvl w:ilvl="7" w:tplc="B89846C4" w:tentative="1">
      <w:start w:val="1"/>
      <w:numFmt w:val="bullet"/>
      <w:lvlText w:val="•"/>
      <w:lvlJc w:val="left"/>
      <w:pPr>
        <w:tabs>
          <w:tab w:val="num" w:pos="5760"/>
        </w:tabs>
        <w:ind w:left="5760" w:hanging="360"/>
      </w:pPr>
      <w:rPr>
        <w:rFonts w:ascii="Montserrat" w:hAnsi="Montserrat" w:hint="default"/>
      </w:rPr>
    </w:lvl>
    <w:lvl w:ilvl="8" w:tplc="26A02F58" w:tentative="1">
      <w:start w:val="1"/>
      <w:numFmt w:val="bullet"/>
      <w:lvlText w:val="•"/>
      <w:lvlJc w:val="left"/>
      <w:pPr>
        <w:tabs>
          <w:tab w:val="num" w:pos="6480"/>
        </w:tabs>
        <w:ind w:left="6480" w:hanging="360"/>
      </w:pPr>
      <w:rPr>
        <w:rFonts w:ascii="Montserrat" w:hAnsi="Montserrat" w:hint="default"/>
      </w:rPr>
    </w:lvl>
  </w:abstractNum>
  <w:abstractNum w:abstractNumId="20" w15:restartNumberingAfterBreak="0">
    <w:nsid w:val="3EB57193"/>
    <w:multiLevelType w:val="hybridMultilevel"/>
    <w:tmpl w:val="64E2B862"/>
    <w:lvl w:ilvl="0" w:tplc="25BE67EC">
      <w:start w:val="1"/>
      <w:numFmt w:val="decimal"/>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1" w15:restartNumberingAfterBreak="0">
    <w:nsid w:val="3EE64094"/>
    <w:multiLevelType w:val="hybridMultilevel"/>
    <w:tmpl w:val="6A0CBF0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2" w15:restartNumberingAfterBreak="0">
    <w:nsid w:val="3FC81A13"/>
    <w:multiLevelType w:val="hybridMultilevel"/>
    <w:tmpl w:val="9E189010"/>
    <w:lvl w:ilvl="0" w:tplc="100A0001">
      <w:start w:val="1"/>
      <w:numFmt w:val="bullet"/>
      <w:lvlText w:val=""/>
      <w:lvlJc w:val="left"/>
      <w:pPr>
        <w:ind w:left="720" w:hanging="360"/>
      </w:pPr>
      <w:rPr>
        <w:rFonts w:ascii="Symbol" w:hAnsi="Symbol" w:hint="default"/>
      </w:rPr>
    </w:lvl>
    <w:lvl w:ilvl="1" w:tplc="5A38A160">
      <w:numFmt w:val="bullet"/>
      <w:lvlText w:val="•"/>
      <w:lvlJc w:val="left"/>
      <w:pPr>
        <w:ind w:left="1440" w:hanging="360"/>
      </w:pPr>
      <w:rPr>
        <w:rFonts w:ascii="Montserrat" w:eastAsiaTheme="minorHAnsi" w:hAnsi="Montserrat" w:cs="Arial"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3" w15:restartNumberingAfterBreak="0">
    <w:nsid w:val="436B2A19"/>
    <w:multiLevelType w:val="hybridMultilevel"/>
    <w:tmpl w:val="54BE633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4" w15:restartNumberingAfterBreak="0">
    <w:nsid w:val="43B77470"/>
    <w:multiLevelType w:val="hybridMultilevel"/>
    <w:tmpl w:val="77045CC4"/>
    <w:lvl w:ilvl="0" w:tplc="100A0013">
      <w:start w:val="1"/>
      <w:numFmt w:val="upperRoman"/>
      <w:lvlText w:val="%1."/>
      <w:lvlJc w:val="right"/>
      <w:pPr>
        <w:ind w:left="1428" w:hanging="360"/>
      </w:pPr>
    </w:lvl>
    <w:lvl w:ilvl="1" w:tplc="100A0019" w:tentative="1">
      <w:start w:val="1"/>
      <w:numFmt w:val="lowerLetter"/>
      <w:lvlText w:val="%2."/>
      <w:lvlJc w:val="left"/>
      <w:pPr>
        <w:ind w:left="2148" w:hanging="360"/>
      </w:pPr>
    </w:lvl>
    <w:lvl w:ilvl="2" w:tplc="100A001B" w:tentative="1">
      <w:start w:val="1"/>
      <w:numFmt w:val="lowerRoman"/>
      <w:lvlText w:val="%3."/>
      <w:lvlJc w:val="right"/>
      <w:pPr>
        <w:ind w:left="2868" w:hanging="180"/>
      </w:pPr>
    </w:lvl>
    <w:lvl w:ilvl="3" w:tplc="100A000F" w:tentative="1">
      <w:start w:val="1"/>
      <w:numFmt w:val="decimal"/>
      <w:lvlText w:val="%4."/>
      <w:lvlJc w:val="left"/>
      <w:pPr>
        <w:ind w:left="3588" w:hanging="360"/>
      </w:pPr>
    </w:lvl>
    <w:lvl w:ilvl="4" w:tplc="100A0019" w:tentative="1">
      <w:start w:val="1"/>
      <w:numFmt w:val="lowerLetter"/>
      <w:lvlText w:val="%5."/>
      <w:lvlJc w:val="left"/>
      <w:pPr>
        <w:ind w:left="4308" w:hanging="360"/>
      </w:pPr>
    </w:lvl>
    <w:lvl w:ilvl="5" w:tplc="100A001B" w:tentative="1">
      <w:start w:val="1"/>
      <w:numFmt w:val="lowerRoman"/>
      <w:lvlText w:val="%6."/>
      <w:lvlJc w:val="right"/>
      <w:pPr>
        <w:ind w:left="5028" w:hanging="180"/>
      </w:pPr>
    </w:lvl>
    <w:lvl w:ilvl="6" w:tplc="100A000F" w:tentative="1">
      <w:start w:val="1"/>
      <w:numFmt w:val="decimal"/>
      <w:lvlText w:val="%7."/>
      <w:lvlJc w:val="left"/>
      <w:pPr>
        <w:ind w:left="5748" w:hanging="360"/>
      </w:pPr>
    </w:lvl>
    <w:lvl w:ilvl="7" w:tplc="100A0019" w:tentative="1">
      <w:start w:val="1"/>
      <w:numFmt w:val="lowerLetter"/>
      <w:lvlText w:val="%8."/>
      <w:lvlJc w:val="left"/>
      <w:pPr>
        <w:ind w:left="6468" w:hanging="360"/>
      </w:pPr>
    </w:lvl>
    <w:lvl w:ilvl="8" w:tplc="100A001B" w:tentative="1">
      <w:start w:val="1"/>
      <w:numFmt w:val="lowerRoman"/>
      <w:lvlText w:val="%9."/>
      <w:lvlJc w:val="right"/>
      <w:pPr>
        <w:ind w:left="7188" w:hanging="180"/>
      </w:pPr>
    </w:lvl>
  </w:abstractNum>
  <w:abstractNum w:abstractNumId="25" w15:restartNumberingAfterBreak="0">
    <w:nsid w:val="45260F1B"/>
    <w:multiLevelType w:val="multilevel"/>
    <w:tmpl w:val="4D74E8B8"/>
    <w:numStyleLink w:val="Estilo1"/>
  </w:abstractNum>
  <w:abstractNum w:abstractNumId="26" w15:restartNumberingAfterBreak="0">
    <w:nsid w:val="4676500C"/>
    <w:multiLevelType w:val="hybridMultilevel"/>
    <w:tmpl w:val="5B02C424"/>
    <w:lvl w:ilvl="0" w:tplc="100A0015">
      <w:start w:val="1"/>
      <w:numFmt w:val="upperLetter"/>
      <w:lvlText w:val="%1."/>
      <w:lvlJc w:val="left"/>
      <w:pPr>
        <w:ind w:left="1068" w:hanging="360"/>
      </w:pPr>
    </w:lvl>
    <w:lvl w:ilvl="1" w:tplc="100A000F">
      <w:start w:val="1"/>
      <w:numFmt w:val="decimal"/>
      <w:lvlText w:val="%2."/>
      <w:lvlJc w:val="left"/>
      <w:pPr>
        <w:ind w:left="1788" w:hanging="360"/>
      </w:pPr>
    </w:lvl>
    <w:lvl w:ilvl="2" w:tplc="100A001B">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27" w15:restartNumberingAfterBreak="0">
    <w:nsid w:val="46A15AC4"/>
    <w:multiLevelType w:val="hybridMultilevel"/>
    <w:tmpl w:val="2A94B54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8" w15:restartNumberingAfterBreak="0">
    <w:nsid w:val="4ADF0241"/>
    <w:multiLevelType w:val="hybridMultilevel"/>
    <w:tmpl w:val="14C29544"/>
    <w:lvl w:ilvl="0" w:tplc="100A0017">
      <w:start w:val="1"/>
      <w:numFmt w:val="lowerLetter"/>
      <w:lvlText w:val="%1)"/>
      <w:lvlJc w:val="left"/>
      <w:pPr>
        <w:ind w:left="360" w:hanging="360"/>
      </w:pPr>
    </w:lvl>
    <w:lvl w:ilvl="1" w:tplc="DA3CD542">
      <w:start w:val="1"/>
      <w:numFmt w:val="lowerRoman"/>
      <w:lvlText w:val="%2."/>
      <w:lvlJc w:val="left"/>
      <w:pPr>
        <w:ind w:left="1440" w:hanging="720"/>
      </w:pPr>
      <w:rPr>
        <w:rFonts w:hint="default"/>
      </w:r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29" w15:restartNumberingAfterBreak="0">
    <w:nsid w:val="4CCA2523"/>
    <w:multiLevelType w:val="hybridMultilevel"/>
    <w:tmpl w:val="C6400724"/>
    <w:lvl w:ilvl="0" w:tplc="180008B8">
      <w:start w:val="1"/>
      <w:numFmt w:val="decimal"/>
      <w:lvlText w:val="%1."/>
      <w:lvlJc w:val="left"/>
      <w:pPr>
        <w:ind w:left="1068" w:hanging="360"/>
      </w:pPr>
      <w:rPr>
        <w:rFonts w:hint="default"/>
      </w:rPr>
    </w:lvl>
    <w:lvl w:ilvl="1" w:tplc="100A0019" w:tentative="1">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30" w15:restartNumberingAfterBreak="0">
    <w:nsid w:val="510742A1"/>
    <w:multiLevelType w:val="hybridMultilevel"/>
    <w:tmpl w:val="4392BC18"/>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1" w15:restartNumberingAfterBreak="0">
    <w:nsid w:val="537C1524"/>
    <w:multiLevelType w:val="multilevel"/>
    <w:tmpl w:val="B88A3188"/>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2" w15:restartNumberingAfterBreak="0">
    <w:nsid w:val="57714F82"/>
    <w:multiLevelType w:val="hybridMultilevel"/>
    <w:tmpl w:val="D340DB5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3" w15:restartNumberingAfterBreak="0">
    <w:nsid w:val="58D47EEF"/>
    <w:multiLevelType w:val="multilevel"/>
    <w:tmpl w:val="4D74E8B8"/>
    <w:styleLink w:val="Estilo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
      <w:lvlJc w:val="left"/>
      <w:pPr>
        <w:ind w:left="36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ABC2549"/>
    <w:multiLevelType w:val="hybridMultilevel"/>
    <w:tmpl w:val="55FC28A0"/>
    <w:lvl w:ilvl="0" w:tplc="19F64434">
      <w:start w:val="1"/>
      <w:numFmt w:val="decimal"/>
      <w:lvlText w:val="%1."/>
      <w:lvlJc w:val="left"/>
      <w:pPr>
        <w:ind w:left="1776" w:hanging="360"/>
      </w:pPr>
      <w:rPr>
        <w:rFonts w:hint="default"/>
      </w:rPr>
    </w:lvl>
    <w:lvl w:ilvl="1" w:tplc="100A0019" w:tentative="1">
      <w:start w:val="1"/>
      <w:numFmt w:val="lowerLetter"/>
      <w:lvlText w:val="%2."/>
      <w:lvlJc w:val="left"/>
      <w:pPr>
        <w:ind w:left="2148" w:hanging="360"/>
      </w:pPr>
    </w:lvl>
    <w:lvl w:ilvl="2" w:tplc="100A001B" w:tentative="1">
      <w:start w:val="1"/>
      <w:numFmt w:val="lowerRoman"/>
      <w:lvlText w:val="%3."/>
      <w:lvlJc w:val="right"/>
      <w:pPr>
        <w:ind w:left="2868" w:hanging="180"/>
      </w:pPr>
    </w:lvl>
    <w:lvl w:ilvl="3" w:tplc="100A000F" w:tentative="1">
      <w:start w:val="1"/>
      <w:numFmt w:val="decimal"/>
      <w:lvlText w:val="%4."/>
      <w:lvlJc w:val="left"/>
      <w:pPr>
        <w:ind w:left="3588" w:hanging="360"/>
      </w:pPr>
    </w:lvl>
    <w:lvl w:ilvl="4" w:tplc="100A0019" w:tentative="1">
      <w:start w:val="1"/>
      <w:numFmt w:val="lowerLetter"/>
      <w:lvlText w:val="%5."/>
      <w:lvlJc w:val="left"/>
      <w:pPr>
        <w:ind w:left="4308" w:hanging="360"/>
      </w:pPr>
    </w:lvl>
    <w:lvl w:ilvl="5" w:tplc="100A001B" w:tentative="1">
      <w:start w:val="1"/>
      <w:numFmt w:val="lowerRoman"/>
      <w:lvlText w:val="%6."/>
      <w:lvlJc w:val="right"/>
      <w:pPr>
        <w:ind w:left="5028" w:hanging="180"/>
      </w:pPr>
    </w:lvl>
    <w:lvl w:ilvl="6" w:tplc="100A000F" w:tentative="1">
      <w:start w:val="1"/>
      <w:numFmt w:val="decimal"/>
      <w:lvlText w:val="%7."/>
      <w:lvlJc w:val="left"/>
      <w:pPr>
        <w:ind w:left="5748" w:hanging="360"/>
      </w:pPr>
    </w:lvl>
    <w:lvl w:ilvl="7" w:tplc="100A0019" w:tentative="1">
      <w:start w:val="1"/>
      <w:numFmt w:val="lowerLetter"/>
      <w:lvlText w:val="%8."/>
      <w:lvlJc w:val="left"/>
      <w:pPr>
        <w:ind w:left="6468" w:hanging="360"/>
      </w:pPr>
    </w:lvl>
    <w:lvl w:ilvl="8" w:tplc="100A001B" w:tentative="1">
      <w:start w:val="1"/>
      <w:numFmt w:val="lowerRoman"/>
      <w:lvlText w:val="%9."/>
      <w:lvlJc w:val="right"/>
      <w:pPr>
        <w:ind w:left="7188" w:hanging="180"/>
      </w:pPr>
    </w:lvl>
  </w:abstractNum>
  <w:abstractNum w:abstractNumId="35" w15:restartNumberingAfterBreak="0">
    <w:nsid w:val="5F3703E7"/>
    <w:multiLevelType w:val="hybridMultilevel"/>
    <w:tmpl w:val="C6DEBF46"/>
    <w:lvl w:ilvl="0" w:tplc="4B1E0E78">
      <w:start w:val="1"/>
      <w:numFmt w:val="lowerLetter"/>
      <w:lvlText w:val="%1)"/>
      <w:lvlJc w:val="left"/>
      <w:pPr>
        <w:ind w:left="360" w:hanging="360"/>
      </w:pPr>
      <w:rPr>
        <w:rFonts w:hint="default"/>
        <w:b/>
        <w:bCs/>
        <w:sz w:val="16"/>
        <w:szCs w:val="16"/>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6" w15:restartNumberingAfterBreak="0">
    <w:nsid w:val="62720D01"/>
    <w:multiLevelType w:val="hybridMultilevel"/>
    <w:tmpl w:val="18A0315C"/>
    <w:lvl w:ilvl="0" w:tplc="100A0017">
      <w:start w:val="1"/>
      <w:numFmt w:val="lowerLetter"/>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37" w15:restartNumberingAfterBreak="0">
    <w:nsid w:val="638A5F4C"/>
    <w:multiLevelType w:val="hybridMultilevel"/>
    <w:tmpl w:val="F8A42F12"/>
    <w:lvl w:ilvl="0" w:tplc="927E753C">
      <w:start w:val="1"/>
      <w:numFmt w:val="lowerLetter"/>
      <w:lvlText w:val="%1)"/>
      <w:lvlJc w:val="left"/>
      <w:pPr>
        <w:ind w:left="720" w:hanging="360"/>
      </w:pPr>
      <w:rPr>
        <w:rFonts w:hint="default"/>
        <w:b/>
      </w:rPr>
    </w:lvl>
    <w:lvl w:ilvl="1" w:tplc="100A001B">
      <w:start w:val="1"/>
      <w:numFmt w:val="lowerRoman"/>
      <w:lvlText w:val="%2."/>
      <w:lvlJc w:val="right"/>
      <w:pPr>
        <w:ind w:left="270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8" w15:restartNumberingAfterBreak="0">
    <w:nsid w:val="6A2E3246"/>
    <w:multiLevelType w:val="hybridMultilevel"/>
    <w:tmpl w:val="A83693C8"/>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9" w15:restartNumberingAfterBreak="0">
    <w:nsid w:val="6B4D35CF"/>
    <w:multiLevelType w:val="hybridMultilevel"/>
    <w:tmpl w:val="DF206410"/>
    <w:lvl w:ilvl="0" w:tplc="100A000F">
      <w:start w:val="1"/>
      <w:numFmt w:val="decimal"/>
      <w:lvlText w:val="%1."/>
      <w:lvlJc w:val="left"/>
      <w:pPr>
        <w:ind w:left="720" w:hanging="360"/>
      </w:pPr>
      <w:rPr>
        <w:rFont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0" w15:restartNumberingAfterBreak="0">
    <w:nsid w:val="6C930D0F"/>
    <w:multiLevelType w:val="hybridMultilevel"/>
    <w:tmpl w:val="C256EFAA"/>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41" w15:restartNumberingAfterBreak="0">
    <w:nsid w:val="76CA7E2C"/>
    <w:multiLevelType w:val="hybridMultilevel"/>
    <w:tmpl w:val="62888994"/>
    <w:lvl w:ilvl="0" w:tplc="100A0001">
      <w:start w:val="1"/>
      <w:numFmt w:val="bullet"/>
      <w:lvlText w:val=""/>
      <w:lvlJc w:val="left"/>
      <w:pPr>
        <w:ind w:left="1428" w:hanging="360"/>
      </w:pPr>
      <w:rPr>
        <w:rFonts w:ascii="Symbol" w:hAnsi="Symbol" w:hint="default"/>
      </w:rPr>
    </w:lvl>
    <w:lvl w:ilvl="1" w:tplc="100A0003" w:tentative="1">
      <w:start w:val="1"/>
      <w:numFmt w:val="bullet"/>
      <w:lvlText w:val="o"/>
      <w:lvlJc w:val="left"/>
      <w:pPr>
        <w:ind w:left="2148" w:hanging="360"/>
      </w:pPr>
      <w:rPr>
        <w:rFonts w:ascii="Courier New" w:hAnsi="Courier New" w:cs="Courier New" w:hint="default"/>
      </w:rPr>
    </w:lvl>
    <w:lvl w:ilvl="2" w:tplc="100A0005" w:tentative="1">
      <w:start w:val="1"/>
      <w:numFmt w:val="bullet"/>
      <w:lvlText w:val=""/>
      <w:lvlJc w:val="left"/>
      <w:pPr>
        <w:ind w:left="2868" w:hanging="360"/>
      </w:pPr>
      <w:rPr>
        <w:rFonts w:ascii="Wingdings" w:hAnsi="Wingdings" w:hint="default"/>
      </w:rPr>
    </w:lvl>
    <w:lvl w:ilvl="3" w:tplc="100A0001" w:tentative="1">
      <w:start w:val="1"/>
      <w:numFmt w:val="bullet"/>
      <w:lvlText w:val=""/>
      <w:lvlJc w:val="left"/>
      <w:pPr>
        <w:ind w:left="3588" w:hanging="360"/>
      </w:pPr>
      <w:rPr>
        <w:rFonts w:ascii="Symbol" w:hAnsi="Symbol" w:hint="default"/>
      </w:rPr>
    </w:lvl>
    <w:lvl w:ilvl="4" w:tplc="100A0003" w:tentative="1">
      <w:start w:val="1"/>
      <w:numFmt w:val="bullet"/>
      <w:lvlText w:val="o"/>
      <w:lvlJc w:val="left"/>
      <w:pPr>
        <w:ind w:left="4308" w:hanging="360"/>
      </w:pPr>
      <w:rPr>
        <w:rFonts w:ascii="Courier New" w:hAnsi="Courier New" w:cs="Courier New" w:hint="default"/>
      </w:rPr>
    </w:lvl>
    <w:lvl w:ilvl="5" w:tplc="100A0005" w:tentative="1">
      <w:start w:val="1"/>
      <w:numFmt w:val="bullet"/>
      <w:lvlText w:val=""/>
      <w:lvlJc w:val="left"/>
      <w:pPr>
        <w:ind w:left="5028" w:hanging="360"/>
      </w:pPr>
      <w:rPr>
        <w:rFonts w:ascii="Wingdings" w:hAnsi="Wingdings" w:hint="default"/>
      </w:rPr>
    </w:lvl>
    <w:lvl w:ilvl="6" w:tplc="100A0001" w:tentative="1">
      <w:start w:val="1"/>
      <w:numFmt w:val="bullet"/>
      <w:lvlText w:val=""/>
      <w:lvlJc w:val="left"/>
      <w:pPr>
        <w:ind w:left="5748" w:hanging="360"/>
      </w:pPr>
      <w:rPr>
        <w:rFonts w:ascii="Symbol" w:hAnsi="Symbol" w:hint="default"/>
      </w:rPr>
    </w:lvl>
    <w:lvl w:ilvl="7" w:tplc="100A0003" w:tentative="1">
      <w:start w:val="1"/>
      <w:numFmt w:val="bullet"/>
      <w:lvlText w:val="o"/>
      <w:lvlJc w:val="left"/>
      <w:pPr>
        <w:ind w:left="6468" w:hanging="360"/>
      </w:pPr>
      <w:rPr>
        <w:rFonts w:ascii="Courier New" w:hAnsi="Courier New" w:cs="Courier New" w:hint="default"/>
      </w:rPr>
    </w:lvl>
    <w:lvl w:ilvl="8" w:tplc="100A0005" w:tentative="1">
      <w:start w:val="1"/>
      <w:numFmt w:val="bullet"/>
      <w:lvlText w:val=""/>
      <w:lvlJc w:val="left"/>
      <w:pPr>
        <w:ind w:left="7188" w:hanging="360"/>
      </w:pPr>
      <w:rPr>
        <w:rFonts w:ascii="Wingdings" w:hAnsi="Wingdings" w:hint="default"/>
      </w:rPr>
    </w:lvl>
  </w:abstractNum>
  <w:abstractNum w:abstractNumId="42" w15:restartNumberingAfterBreak="0">
    <w:nsid w:val="777D4DEE"/>
    <w:multiLevelType w:val="hybridMultilevel"/>
    <w:tmpl w:val="E1A64208"/>
    <w:lvl w:ilvl="0" w:tplc="100A0017">
      <w:start w:val="1"/>
      <w:numFmt w:val="lowerLetter"/>
      <w:lvlText w:val="%1)"/>
      <w:lvlJc w:val="left"/>
      <w:pPr>
        <w:ind w:left="1428" w:hanging="360"/>
      </w:pPr>
    </w:lvl>
    <w:lvl w:ilvl="1" w:tplc="100A0019" w:tentative="1">
      <w:start w:val="1"/>
      <w:numFmt w:val="lowerLetter"/>
      <w:lvlText w:val="%2."/>
      <w:lvlJc w:val="left"/>
      <w:pPr>
        <w:ind w:left="2148" w:hanging="360"/>
      </w:pPr>
    </w:lvl>
    <w:lvl w:ilvl="2" w:tplc="100A001B" w:tentative="1">
      <w:start w:val="1"/>
      <w:numFmt w:val="lowerRoman"/>
      <w:lvlText w:val="%3."/>
      <w:lvlJc w:val="right"/>
      <w:pPr>
        <w:ind w:left="2868" w:hanging="180"/>
      </w:pPr>
    </w:lvl>
    <w:lvl w:ilvl="3" w:tplc="100A000F" w:tentative="1">
      <w:start w:val="1"/>
      <w:numFmt w:val="decimal"/>
      <w:lvlText w:val="%4."/>
      <w:lvlJc w:val="left"/>
      <w:pPr>
        <w:ind w:left="3588" w:hanging="360"/>
      </w:pPr>
    </w:lvl>
    <w:lvl w:ilvl="4" w:tplc="100A0019" w:tentative="1">
      <w:start w:val="1"/>
      <w:numFmt w:val="lowerLetter"/>
      <w:lvlText w:val="%5."/>
      <w:lvlJc w:val="left"/>
      <w:pPr>
        <w:ind w:left="4308" w:hanging="360"/>
      </w:pPr>
    </w:lvl>
    <w:lvl w:ilvl="5" w:tplc="100A001B" w:tentative="1">
      <w:start w:val="1"/>
      <w:numFmt w:val="lowerRoman"/>
      <w:lvlText w:val="%6."/>
      <w:lvlJc w:val="right"/>
      <w:pPr>
        <w:ind w:left="5028" w:hanging="180"/>
      </w:pPr>
    </w:lvl>
    <w:lvl w:ilvl="6" w:tplc="100A000F" w:tentative="1">
      <w:start w:val="1"/>
      <w:numFmt w:val="decimal"/>
      <w:lvlText w:val="%7."/>
      <w:lvlJc w:val="left"/>
      <w:pPr>
        <w:ind w:left="5748" w:hanging="360"/>
      </w:pPr>
    </w:lvl>
    <w:lvl w:ilvl="7" w:tplc="100A0019" w:tentative="1">
      <w:start w:val="1"/>
      <w:numFmt w:val="lowerLetter"/>
      <w:lvlText w:val="%8."/>
      <w:lvlJc w:val="left"/>
      <w:pPr>
        <w:ind w:left="6468" w:hanging="360"/>
      </w:pPr>
    </w:lvl>
    <w:lvl w:ilvl="8" w:tplc="100A001B" w:tentative="1">
      <w:start w:val="1"/>
      <w:numFmt w:val="lowerRoman"/>
      <w:lvlText w:val="%9."/>
      <w:lvlJc w:val="right"/>
      <w:pPr>
        <w:ind w:left="7188" w:hanging="180"/>
      </w:pPr>
    </w:lvl>
  </w:abstractNum>
  <w:abstractNum w:abstractNumId="43" w15:restartNumberingAfterBreak="0">
    <w:nsid w:val="7A2B0355"/>
    <w:multiLevelType w:val="hybridMultilevel"/>
    <w:tmpl w:val="573AAD5A"/>
    <w:lvl w:ilvl="0" w:tplc="100A0001">
      <w:start w:val="1"/>
      <w:numFmt w:val="bullet"/>
      <w:lvlText w:val=""/>
      <w:lvlJc w:val="left"/>
      <w:pPr>
        <w:ind w:left="360" w:hanging="360"/>
      </w:pPr>
      <w:rPr>
        <w:rFonts w:ascii="Symbol" w:hAnsi="Symbol" w:hint="default"/>
        <w:b w:val="0"/>
        <w:bCs w:val="0"/>
        <w:sz w:val="14"/>
        <w:szCs w:val="14"/>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num w:numId="1" w16cid:durableId="1306592839">
    <w:abstractNumId w:val="16"/>
  </w:num>
  <w:num w:numId="2" w16cid:durableId="501508083">
    <w:abstractNumId w:val="3"/>
  </w:num>
  <w:num w:numId="3" w16cid:durableId="666664736">
    <w:abstractNumId w:val="2"/>
  </w:num>
  <w:num w:numId="4" w16cid:durableId="127404843">
    <w:abstractNumId w:val="23"/>
  </w:num>
  <w:num w:numId="5" w16cid:durableId="1869952413">
    <w:abstractNumId w:val="22"/>
  </w:num>
  <w:num w:numId="6" w16cid:durableId="1942684456">
    <w:abstractNumId w:val="21"/>
  </w:num>
  <w:num w:numId="7" w16cid:durableId="996373414">
    <w:abstractNumId w:val="0"/>
  </w:num>
  <w:num w:numId="8" w16cid:durableId="2062288101">
    <w:abstractNumId w:val="18"/>
  </w:num>
  <w:num w:numId="9" w16cid:durableId="1384594396">
    <w:abstractNumId w:val="10"/>
  </w:num>
  <w:num w:numId="10" w16cid:durableId="1026980680">
    <w:abstractNumId w:val="28"/>
  </w:num>
  <w:num w:numId="11" w16cid:durableId="640035170">
    <w:abstractNumId w:val="7"/>
  </w:num>
  <w:num w:numId="12" w16cid:durableId="424571101">
    <w:abstractNumId w:val="36"/>
  </w:num>
  <w:num w:numId="13" w16cid:durableId="1508521168">
    <w:abstractNumId w:val="12"/>
  </w:num>
  <w:num w:numId="14" w16cid:durableId="1206482528">
    <w:abstractNumId w:val="31"/>
  </w:num>
  <w:num w:numId="15" w16cid:durableId="264270118">
    <w:abstractNumId w:val="4"/>
  </w:num>
  <w:num w:numId="16" w16cid:durableId="1782186479">
    <w:abstractNumId w:val="32"/>
  </w:num>
  <w:num w:numId="17" w16cid:durableId="114907656">
    <w:abstractNumId w:val="43"/>
  </w:num>
  <w:num w:numId="18" w16cid:durableId="535312532">
    <w:abstractNumId w:val="17"/>
  </w:num>
  <w:num w:numId="19" w16cid:durableId="1316762285">
    <w:abstractNumId w:val="26"/>
  </w:num>
  <w:num w:numId="20" w16cid:durableId="1672949604">
    <w:abstractNumId w:val="25"/>
  </w:num>
  <w:num w:numId="21" w16cid:durableId="1972318685">
    <w:abstractNumId w:val="33"/>
  </w:num>
  <w:num w:numId="22" w16cid:durableId="799112583">
    <w:abstractNumId w:val="1"/>
  </w:num>
  <w:num w:numId="23" w16cid:durableId="758061595">
    <w:abstractNumId w:val="13"/>
  </w:num>
  <w:num w:numId="24" w16cid:durableId="78644244">
    <w:abstractNumId w:val="14"/>
  </w:num>
  <w:num w:numId="25" w16cid:durableId="1917124739">
    <w:abstractNumId w:val="24"/>
  </w:num>
  <w:num w:numId="26" w16cid:durableId="854461509">
    <w:abstractNumId w:val="40"/>
  </w:num>
  <w:num w:numId="27" w16cid:durableId="1434015232">
    <w:abstractNumId w:val="42"/>
  </w:num>
  <w:num w:numId="28" w16cid:durableId="277029411">
    <w:abstractNumId w:val="37"/>
  </w:num>
  <w:num w:numId="29" w16cid:durableId="1005286780">
    <w:abstractNumId w:val="41"/>
  </w:num>
  <w:num w:numId="30" w16cid:durableId="1234242543">
    <w:abstractNumId w:val="19"/>
  </w:num>
  <w:num w:numId="31" w16cid:durableId="1094395405">
    <w:abstractNumId w:val="38"/>
  </w:num>
  <w:num w:numId="32" w16cid:durableId="432287589">
    <w:abstractNumId w:val="6"/>
  </w:num>
  <w:num w:numId="33" w16cid:durableId="733552172">
    <w:abstractNumId w:val="15"/>
  </w:num>
  <w:num w:numId="34" w16cid:durableId="979577690">
    <w:abstractNumId w:val="35"/>
  </w:num>
  <w:num w:numId="35" w16cid:durableId="480853549">
    <w:abstractNumId w:val="29"/>
  </w:num>
  <w:num w:numId="36" w16cid:durableId="1902016939">
    <w:abstractNumId w:val="34"/>
  </w:num>
  <w:num w:numId="37" w16cid:durableId="399987661">
    <w:abstractNumId w:val="9"/>
  </w:num>
  <w:num w:numId="38" w16cid:durableId="210070999">
    <w:abstractNumId w:val="30"/>
  </w:num>
  <w:num w:numId="39" w16cid:durableId="382025492">
    <w:abstractNumId w:val="11"/>
  </w:num>
  <w:num w:numId="40" w16cid:durableId="90131855">
    <w:abstractNumId w:val="8"/>
  </w:num>
  <w:num w:numId="41" w16cid:durableId="176311939">
    <w:abstractNumId w:val="27"/>
  </w:num>
  <w:num w:numId="42" w16cid:durableId="606692924">
    <w:abstractNumId w:val="39"/>
  </w:num>
  <w:num w:numId="43" w16cid:durableId="1799757465">
    <w:abstractNumId w:val="5"/>
  </w:num>
  <w:num w:numId="44" w16cid:durableId="18365310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D06"/>
    <w:rsid w:val="00000693"/>
    <w:rsid w:val="000013B0"/>
    <w:rsid w:val="00001E19"/>
    <w:rsid w:val="000023E2"/>
    <w:rsid w:val="000024A0"/>
    <w:rsid w:val="00002988"/>
    <w:rsid w:val="00006BE0"/>
    <w:rsid w:val="0000755F"/>
    <w:rsid w:val="0000769B"/>
    <w:rsid w:val="0001598A"/>
    <w:rsid w:val="00015B13"/>
    <w:rsid w:val="000220D4"/>
    <w:rsid w:val="00023ADD"/>
    <w:rsid w:val="00024E29"/>
    <w:rsid w:val="0002511F"/>
    <w:rsid w:val="000346B0"/>
    <w:rsid w:val="0004248D"/>
    <w:rsid w:val="0004331B"/>
    <w:rsid w:val="0004520E"/>
    <w:rsid w:val="000452F2"/>
    <w:rsid w:val="00045DA7"/>
    <w:rsid w:val="00046650"/>
    <w:rsid w:val="00050685"/>
    <w:rsid w:val="00054348"/>
    <w:rsid w:val="00054CF3"/>
    <w:rsid w:val="00062379"/>
    <w:rsid w:val="00063055"/>
    <w:rsid w:val="00063452"/>
    <w:rsid w:val="00063825"/>
    <w:rsid w:val="000648FD"/>
    <w:rsid w:val="000666D9"/>
    <w:rsid w:val="00073A25"/>
    <w:rsid w:val="00080200"/>
    <w:rsid w:val="0008293C"/>
    <w:rsid w:val="000833F7"/>
    <w:rsid w:val="0008451A"/>
    <w:rsid w:val="0008507D"/>
    <w:rsid w:val="000852B8"/>
    <w:rsid w:val="00086A86"/>
    <w:rsid w:val="00087AF9"/>
    <w:rsid w:val="00087F9A"/>
    <w:rsid w:val="00090BA7"/>
    <w:rsid w:val="000932C0"/>
    <w:rsid w:val="0009579C"/>
    <w:rsid w:val="00097C29"/>
    <w:rsid w:val="000A0A28"/>
    <w:rsid w:val="000A6606"/>
    <w:rsid w:val="000A7267"/>
    <w:rsid w:val="000B03EC"/>
    <w:rsid w:val="000B0E57"/>
    <w:rsid w:val="000B3C58"/>
    <w:rsid w:val="000C0909"/>
    <w:rsid w:val="000C147D"/>
    <w:rsid w:val="000C1758"/>
    <w:rsid w:val="000C49AC"/>
    <w:rsid w:val="000C6DB8"/>
    <w:rsid w:val="000C750A"/>
    <w:rsid w:val="000D1961"/>
    <w:rsid w:val="000D4A89"/>
    <w:rsid w:val="000D5ED8"/>
    <w:rsid w:val="000D7418"/>
    <w:rsid w:val="000E090F"/>
    <w:rsid w:val="000E17FD"/>
    <w:rsid w:val="000E1985"/>
    <w:rsid w:val="000E2B6B"/>
    <w:rsid w:val="000E2F89"/>
    <w:rsid w:val="000E4191"/>
    <w:rsid w:val="000E6BBC"/>
    <w:rsid w:val="000E7DB6"/>
    <w:rsid w:val="000F1EAA"/>
    <w:rsid w:val="000F481D"/>
    <w:rsid w:val="000F78DF"/>
    <w:rsid w:val="00101CA3"/>
    <w:rsid w:val="001030B4"/>
    <w:rsid w:val="00107E99"/>
    <w:rsid w:val="00107EED"/>
    <w:rsid w:val="001118D0"/>
    <w:rsid w:val="00111F5F"/>
    <w:rsid w:val="001166A3"/>
    <w:rsid w:val="00127541"/>
    <w:rsid w:val="0013234B"/>
    <w:rsid w:val="00132706"/>
    <w:rsid w:val="0014192A"/>
    <w:rsid w:val="00141C31"/>
    <w:rsid w:val="00143F52"/>
    <w:rsid w:val="00146936"/>
    <w:rsid w:val="00147147"/>
    <w:rsid w:val="00151A1C"/>
    <w:rsid w:val="001537EB"/>
    <w:rsid w:val="0016061B"/>
    <w:rsid w:val="00161EC2"/>
    <w:rsid w:val="001672B2"/>
    <w:rsid w:val="0017182E"/>
    <w:rsid w:val="00174EA0"/>
    <w:rsid w:val="001752DE"/>
    <w:rsid w:val="00176483"/>
    <w:rsid w:val="00183F04"/>
    <w:rsid w:val="00184BD2"/>
    <w:rsid w:val="00184E1F"/>
    <w:rsid w:val="00191BA6"/>
    <w:rsid w:val="001920F4"/>
    <w:rsid w:val="001938AA"/>
    <w:rsid w:val="00196296"/>
    <w:rsid w:val="001969EA"/>
    <w:rsid w:val="001A3266"/>
    <w:rsid w:val="001A7FE4"/>
    <w:rsid w:val="001B1C49"/>
    <w:rsid w:val="001B28B8"/>
    <w:rsid w:val="001C01BB"/>
    <w:rsid w:val="001C3DB9"/>
    <w:rsid w:val="001D5943"/>
    <w:rsid w:val="001E016B"/>
    <w:rsid w:val="001E2498"/>
    <w:rsid w:val="001E3DB4"/>
    <w:rsid w:val="001E3FD1"/>
    <w:rsid w:val="001F03D5"/>
    <w:rsid w:val="001F2055"/>
    <w:rsid w:val="001F211D"/>
    <w:rsid w:val="001F2A36"/>
    <w:rsid w:val="001F3064"/>
    <w:rsid w:val="001F38DF"/>
    <w:rsid w:val="001F5496"/>
    <w:rsid w:val="001F6CB3"/>
    <w:rsid w:val="001F70BC"/>
    <w:rsid w:val="001F7A5B"/>
    <w:rsid w:val="00200B39"/>
    <w:rsid w:val="002026AE"/>
    <w:rsid w:val="00204775"/>
    <w:rsid w:val="00213765"/>
    <w:rsid w:val="00213879"/>
    <w:rsid w:val="00217ED2"/>
    <w:rsid w:val="0022237D"/>
    <w:rsid w:val="0022247E"/>
    <w:rsid w:val="00222B41"/>
    <w:rsid w:val="00223625"/>
    <w:rsid w:val="00226B14"/>
    <w:rsid w:val="0023060A"/>
    <w:rsid w:val="00232086"/>
    <w:rsid w:val="00232EB5"/>
    <w:rsid w:val="00235B0B"/>
    <w:rsid w:val="00236C48"/>
    <w:rsid w:val="0023719F"/>
    <w:rsid w:val="00237842"/>
    <w:rsid w:val="00240B18"/>
    <w:rsid w:val="00245B28"/>
    <w:rsid w:val="00245F9A"/>
    <w:rsid w:val="00246355"/>
    <w:rsid w:val="002476CF"/>
    <w:rsid w:val="00252E1E"/>
    <w:rsid w:val="00257097"/>
    <w:rsid w:val="002578E5"/>
    <w:rsid w:val="00260264"/>
    <w:rsid w:val="00260658"/>
    <w:rsid w:val="00260ECD"/>
    <w:rsid w:val="0026250E"/>
    <w:rsid w:val="00263A22"/>
    <w:rsid w:val="002659E9"/>
    <w:rsid w:val="00266D9F"/>
    <w:rsid w:val="00272974"/>
    <w:rsid w:val="00274169"/>
    <w:rsid w:val="00275819"/>
    <w:rsid w:val="00277744"/>
    <w:rsid w:val="002777AB"/>
    <w:rsid w:val="00284A33"/>
    <w:rsid w:val="00286D8E"/>
    <w:rsid w:val="0029037E"/>
    <w:rsid w:val="002924C6"/>
    <w:rsid w:val="00292860"/>
    <w:rsid w:val="002936EE"/>
    <w:rsid w:val="00293AB2"/>
    <w:rsid w:val="00293E8E"/>
    <w:rsid w:val="00296B6D"/>
    <w:rsid w:val="002A57A8"/>
    <w:rsid w:val="002A5832"/>
    <w:rsid w:val="002A6A0B"/>
    <w:rsid w:val="002A6D96"/>
    <w:rsid w:val="002B1706"/>
    <w:rsid w:val="002B643F"/>
    <w:rsid w:val="002C33D9"/>
    <w:rsid w:val="002C41D3"/>
    <w:rsid w:val="002C7176"/>
    <w:rsid w:val="002C7AF5"/>
    <w:rsid w:val="002D1B01"/>
    <w:rsid w:val="002D6BBF"/>
    <w:rsid w:val="002E1C8C"/>
    <w:rsid w:val="002E3199"/>
    <w:rsid w:val="002E385C"/>
    <w:rsid w:val="002F0180"/>
    <w:rsid w:val="002F055B"/>
    <w:rsid w:val="002F1F15"/>
    <w:rsid w:val="002F28B1"/>
    <w:rsid w:val="002F2B54"/>
    <w:rsid w:val="002F6A85"/>
    <w:rsid w:val="002F6D2C"/>
    <w:rsid w:val="0030218F"/>
    <w:rsid w:val="00302DA4"/>
    <w:rsid w:val="00303249"/>
    <w:rsid w:val="00311504"/>
    <w:rsid w:val="00311549"/>
    <w:rsid w:val="00312242"/>
    <w:rsid w:val="00313CE1"/>
    <w:rsid w:val="00313F29"/>
    <w:rsid w:val="00313F2E"/>
    <w:rsid w:val="00317B2A"/>
    <w:rsid w:val="00323890"/>
    <w:rsid w:val="003247A7"/>
    <w:rsid w:val="00330206"/>
    <w:rsid w:val="003342F3"/>
    <w:rsid w:val="0033642A"/>
    <w:rsid w:val="00343342"/>
    <w:rsid w:val="00343B58"/>
    <w:rsid w:val="00350A8B"/>
    <w:rsid w:val="00350CC9"/>
    <w:rsid w:val="00351D23"/>
    <w:rsid w:val="003615EC"/>
    <w:rsid w:val="00363210"/>
    <w:rsid w:val="00371FF0"/>
    <w:rsid w:val="00372BD1"/>
    <w:rsid w:val="0037365D"/>
    <w:rsid w:val="00374313"/>
    <w:rsid w:val="00381915"/>
    <w:rsid w:val="00382546"/>
    <w:rsid w:val="0038268E"/>
    <w:rsid w:val="00385520"/>
    <w:rsid w:val="0038656B"/>
    <w:rsid w:val="00386F52"/>
    <w:rsid w:val="00387D5A"/>
    <w:rsid w:val="003A0089"/>
    <w:rsid w:val="003A188F"/>
    <w:rsid w:val="003A1B0C"/>
    <w:rsid w:val="003A4302"/>
    <w:rsid w:val="003A49E7"/>
    <w:rsid w:val="003B4F5B"/>
    <w:rsid w:val="003B52C6"/>
    <w:rsid w:val="003B5D47"/>
    <w:rsid w:val="003B6088"/>
    <w:rsid w:val="003B7033"/>
    <w:rsid w:val="003B7C00"/>
    <w:rsid w:val="003C0CF3"/>
    <w:rsid w:val="003C11A5"/>
    <w:rsid w:val="003C3393"/>
    <w:rsid w:val="003C3A23"/>
    <w:rsid w:val="003C45AE"/>
    <w:rsid w:val="003C4978"/>
    <w:rsid w:val="003C5169"/>
    <w:rsid w:val="003C556D"/>
    <w:rsid w:val="003C5B6C"/>
    <w:rsid w:val="003D2CBD"/>
    <w:rsid w:val="003D4F94"/>
    <w:rsid w:val="003D5883"/>
    <w:rsid w:val="003D7057"/>
    <w:rsid w:val="003D7F13"/>
    <w:rsid w:val="003E00B3"/>
    <w:rsid w:val="003E5A91"/>
    <w:rsid w:val="003E7E2B"/>
    <w:rsid w:val="003F386F"/>
    <w:rsid w:val="003F4636"/>
    <w:rsid w:val="00400710"/>
    <w:rsid w:val="00401B57"/>
    <w:rsid w:val="004045B3"/>
    <w:rsid w:val="00413B9F"/>
    <w:rsid w:val="00415489"/>
    <w:rsid w:val="004158B7"/>
    <w:rsid w:val="004221D3"/>
    <w:rsid w:val="004254EF"/>
    <w:rsid w:val="0042559F"/>
    <w:rsid w:val="00431AFA"/>
    <w:rsid w:val="00435BFE"/>
    <w:rsid w:val="004369A1"/>
    <w:rsid w:val="00453141"/>
    <w:rsid w:val="00453AF0"/>
    <w:rsid w:val="004558BA"/>
    <w:rsid w:val="0045735B"/>
    <w:rsid w:val="00460A1A"/>
    <w:rsid w:val="004623A9"/>
    <w:rsid w:val="00462D4B"/>
    <w:rsid w:val="00465232"/>
    <w:rsid w:val="00466245"/>
    <w:rsid w:val="004662B0"/>
    <w:rsid w:val="00466782"/>
    <w:rsid w:val="00470833"/>
    <w:rsid w:val="0047340C"/>
    <w:rsid w:val="0047485D"/>
    <w:rsid w:val="0047665F"/>
    <w:rsid w:val="00480042"/>
    <w:rsid w:val="00480BA2"/>
    <w:rsid w:val="00486D1C"/>
    <w:rsid w:val="00494A11"/>
    <w:rsid w:val="004A1BCC"/>
    <w:rsid w:val="004B0C99"/>
    <w:rsid w:val="004B3B08"/>
    <w:rsid w:val="004B5BFF"/>
    <w:rsid w:val="004B633A"/>
    <w:rsid w:val="004C04DA"/>
    <w:rsid w:val="004C05D9"/>
    <w:rsid w:val="004C1F04"/>
    <w:rsid w:val="004C5596"/>
    <w:rsid w:val="004C65A9"/>
    <w:rsid w:val="004C7207"/>
    <w:rsid w:val="004C7845"/>
    <w:rsid w:val="004D5231"/>
    <w:rsid w:val="004D588D"/>
    <w:rsid w:val="004D6BFE"/>
    <w:rsid w:val="004D76E9"/>
    <w:rsid w:val="004E1BD9"/>
    <w:rsid w:val="004E2FDA"/>
    <w:rsid w:val="004E5D21"/>
    <w:rsid w:val="004E6837"/>
    <w:rsid w:val="004E79BD"/>
    <w:rsid w:val="004F1EE7"/>
    <w:rsid w:val="004F3041"/>
    <w:rsid w:val="004F51B8"/>
    <w:rsid w:val="00501FF3"/>
    <w:rsid w:val="00503A5E"/>
    <w:rsid w:val="00514C4C"/>
    <w:rsid w:val="0052011F"/>
    <w:rsid w:val="0052020E"/>
    <w:rsid w:val="005210D6"/>
    <w:rsid w:val="005256D9"/>
    <w:rsid w:val="00526100"/>
    <w:rsid w:val="0052664F"/>
    <w:rsid w:val="00527510"/>
    <w:rsid w:val="0053103F"/>
    <w:rsid w:val="0053608E"/>
    <w:rsid w:val="00541FBB"/>
    <w:rsid w:val="0054245B"/>
    <w:rsid w:val="0054636E"/>
    <w:rsid w:val="005474EC"/>
    <w:rsid w:val="005500FF"/>
    <w:rsid w:val="005525B4"/>
    <w:rsid w:val="00556D4F"/>
    <w:rsid w:val="00557347"/>
    <w:rsid w:val="005601F2"/>
    <w:rsid w:val="005614E5"/>
    <w:rsid w:val="00573F77"/>
    <w:rsid w:val="00574932"/>
    <w:rsid w:val="00576270"/>
    <w:rsid w:val="005808A8"/>
    <w:rsid w:val="00587B65"/>
    <w:rsid w:val="005909E1"/>
    <w:rsid w:val="0059234E"/>
    <w:rsid w:val="005944A5"/>
    <w:rsid w:val="005A31C9"/>
    <w:rsid w:val="005A4CB7"/>
    <w:rsid w:val="005B2478"/>
    <w:rsid w:val="005B26AF"/>
    <w:rsid w:val="005B32C4"/>
    <w:rsid w:val="005B57B0"/>
    <w:rsid w:val="005B7160"/>
    <w:rsid w:val="005B766C"/>
    <w:rsid w:val="005C1BD8"/>
    <w:rsid w:val="005C266C"/>
    <w:rsid w:val="005D1DF6"/>
    <w:rsid w:val="005D5F2A"/>
    <w:rsid w:val="005D70A6"/>
    <w:rsid w:val="005E0F6E"/>
    <w:rsid w:val="005E1915"/>
    <w:rsid w:val="005E334F"/>
    <w:rsid w:val="005E3B60"/>
    <w:rsid w:val="005F14FE"/>
    <w:rsid w:val="005F2287"/>
    <w:rsid w:val="005F712D"/>
    <w:rsid w:val="005F72CE"/>
    <w:rsid w:val="005F74FB"/>
    <w:rsid w:val="00600FF9"/>
    <w:rsid w:val="00610E72"/>
    <w:rsid w:val="00613417"/>
    <w:rsid w:val="00614667"/>
    <w:rsid w:val="00614B01"/>
    <w:rsid w:val="00617D8A"/>
    <w:rsid w:val="00621D7D"/>
    <w:rsid w:val="00622A31"/>
    <w:rsid w:val="0062620B"/>
    <w:rsid w:val="00633919"/>
    <w:rsid w:val="00640059"/>
    <w:rsid w:val="0064077C"/>
    <w:rsid w:val="006411E6"/>
    <w:rsid w:val="00641DB4"/>
    <w:rsid w:val="00643AF2"/>
    <w:rsid w:val="0065188D"/>
    <w:rsid w:val="00652875"/>
    <w:rsid w:val="00652CF0"/>
    <w:rsid w:val="006538FC"/>
    <w:rsid w:val="00657344"/>
    <w:rsid w:val="0066029A"/>
    <w:rsid w:val="006633AE"/>
    <w:rsid w:val="006640A2"/>
    <w:rsid w:val="00664422"/>
    <w:rsid w:val="00665864"/>
    <w:rsid w:val="0066650D"/>
    <w:rsid w:val="00667C80"/>
    <w:rsid w:val="006708FC"/>
    <w:rsid w:val="006710DB"/>
    <w:rsid w:val="00671996"/>
    <w:rsid w:val="006746AD"/>
    <w:rsid w:val="00677D5C"/>
    <w:rsid w:val="006859F0"/>
    <w:rsid w:val="00697EBA"/>
    <w:rsid w:val="006A1B2E"/>
    <w:rsid w:val="006A3F70"/>
    <w:rsid w:val="006A7AD9"/>
    <w:rsid w:val="006B0823"/>
    <w:rsid w:val="006B27F5"/>
    <w:rsid w:val="006B3DD3"/>
    <w:rsid w:val="006B5824"/>
    <w:rsid w:val="006B5F65"/>
    <w:rsid w:val="006C4E83"/>
    <w:rsid w:val="006D1035"/>
    <w:rsid w:val="006D1340"/>
    <w:rsid w:val="006D3872"/>
    <w:rsid w:val="006E1598"/>
    <w:rsid w:val="006E4069"/>
    <w:rsid w:val="006E69D3"/>
    <w:rsid w:val="006F2189"/>
    <w:rsid w:val="007008BE"/>
    <w:rsid w:val="00700BEA"/>
    <w:rsid w:val="00703C70"/>
    <w:rsid w:val="007076CE"/>
    <w:rsid w:val="007159E5"/>
    <w:rsid w:val="00716B70"/>
    <w:rsid w:val="00721094"/>
    <w:rsid w:val="00726693"/>
    <w:rsid w:val="00733B95"/>
    <w:rsid w:val="00735855"/>
    <w:rsid w:val="00735A37"/>
    <w:rsid w:val="0073773D"/>
    <w:rsid w:val="007401AB"/>
    <w:rsid w:val="007403A0"/>
    <w:rsid w:val="00740643"/>
    <w:rsid w:val="00742986"/>
    <w:rsid w:val="0075132B"/>
    <w:rsid w:val="00755EE2"/>
    <w:rsid w:val="00757681"/>
    <w:rsid w:val="00757FBD"/>
    <w:rsid w:val="00761CFA"/>
    <w:rsid w:val="00762B2A"/>
    <w:rsid w:val="007668D2"/>
    <w:rsid w:val="0076794C"/>
    <w:rsid w:val="00767FA4"/>
    <w:rsid w:val="00771B56"/>
    <w:rsid w:val="00772150"/>
    <w:rsid w:val="007734C5"/>
    <w:rsid w:val="00774037"/>
    <w:rsid w:val="00777939"/>
    <w:rsid w:val="00781860"/>
    <w:rsid w:val="0078208F"/>
    <w:rsid w:val="007824FD"/>
    <w:rsid w:val="00785A67"/>
    <w:rsid w:val="00790CF6"/>
    <w:rsid w:val="00791E29"/>
    <w:rsid w:val="007937AE"/>
    <w:rsid w:val="00795008"/>
    <w:rsid w:val="007A032A"/>
    <w:rsid w:val="007A17EC"/>
    <w:rsid w:val="007A1BBB"/>
    <w:rsid w:val="007A2DA8"/>
    <w:rsid w:val="007A3B6A"/>
    <w:rsid w:val="007A683A"/>
    <w:rsid w:val="007A6B16"/>
    <w:rsid w:val="007A6E8B"/>
    <w:rsid w:val="007B3974"/>
    <w:rsid w:val="007B47D1"/>
    <w:rsid w:val="007B6BE2"/>
    <w:rsid w:val="007C3A25"/>
    <w:rsid w:val="007C3A79"/>
    <w:rsid w:val="007C5017"/>
    <w:rsid w:val="007D24AD"/>
    <w:rsid w:val="007D2BC5"/>
    <w:rsid w:val="007D522E"/>
    <w:rsid w:val="007D76A2"/>
    <w:rsid w:val="007E1F91"/>
    <w:rsid w:val="007E40D3"/>
    <w:rsid w:val="007E40EC"/>
    <w:rsid w:val="007E4E3C"/>
    <w:rsid w:val="007E4EB9"/>
    <w:rsid w:val="007E4FD1"/>
    <w:rsid w:val="007E62C2"/>
    <w:rsid w:val="007E6CB6"/>
    <w:rsid w:val="007E7FD4"/>
    <w:rsid w:val="007F13D9"/>
    <w:rsid w:val="007F4DAB"/>
    <w:rsid w:val="007F5C18"/>
    <w:rsid w:val="007F7179"/>
    <w:rsid w:val="00802C36"/>
    <w:rsid w:val="0080395B"/>
    <w:rsid w:val="00803AD4"/>
    <w:rsid w:val="00803ED5"/>
    <w:rsid w:val="00805ADD"/>
    <w:rsid w:val="00805FA5"/>
    <w:rsid w:val="00812854"/>
    <w:rsid w:val="008135F0"/>
    <w:rsid w:val="00816737"/>
    <w:rsid w:val="008169CE"/>
    <w:rsid w:val="00817569"/>
    <w:rsid w:val="00821B72"/>
    <w:rsid w:val="008225CB"/>
    <w:rsid w:val="0082699C"/>
    <w:rsid w:val="00826B98"/>
    <w:rsid w:val="00827310"/>
    <w:rsid w:val="008304B5"/>
    <w:rsid w:val="00833718"/>
    <w:rsid w:val="008339E6"/>
    <w:rsid w:val="00833B85"/>
    <w:rsid w:val="00834120"/>
    <w:rsid w:val="008459A5"/>
    <w:rsid w:val="00854374"/>
    <w:rsid w:val="00856942"/>
    <w:rsid w:val="00862565"/>
    <w:rsid w:val="00864791"/>
    <w:rsid w:val="008666CA"/>
    <w:rsid w:val="00866A9A"/>
    <w:rsid w:val="00867290"/>
    <w:rsid w:val="008673A1"/>
    <w:rsid w:val="00867628"/>
    <w:rsid w:val="00867ECD"/>
    <w:rsid w:val="00870981"/>
    <w:rsid w:val="00870E40"/>
    <w:rsid w:val="00870E48"/>
    <w:rsid w:val="00871E11"/>
    <w:rsid w:val="00875829"/>
    <w:rsid w:val="0087701A"/>
    <w:rsid w:val="00877E69"/>
    <w:rsid w:val="00882A0E"/>
    <w:rsid w:val="0088629B"/>
    <w:rsid w:val="00887515"/>
    <w:rsid w:val="00892E3B"/>
    <w:rsid w:val="008946EC"/>
    <w:rsid w:val="008950E7"/>
    <w:rsid w:val="0089518A"/>
    <w:rsid w:val="00897BB4"/>
    <w:rsid w:val="008A1E35"/>
    <w:rsid w:val="008A26E0"/>
    <w:rsid w:val="008A6D59"/>
    <w:rsid w:val="008B2174"/>
    <w:rsid w:val="008B797D"/>
    <w:rsid w:val="008B7C40"/>
    <w:rsid w:val="008C49F2"/>
    <w:rsid w:val="008C75AF"/>
    <w:rsid w:val="008C7BEA"/>
    <w:rsid w:val="008D08C2"/>
    <w:rsid w:val="008D2CE2"/>
    <w:rsid w:val="008D5974"/>
    <w:rsid w:val="008E018C"/>
    <w:rsid w:val="008E0473"/>
    <w:rsid w:val="008E1786"/>
    <w:rsid w:val="008E48B2"/>
    <w:rsid w:val="008E5822"/>
    <w:rsid w:val="008E6F91"/>
    <w:rsid w:val="008E7CD4"/>
    <w:rsid w:val="008F1B09"/>
    <w:rsid w:val="008F676D"/>
    <w:rsid w:val="008F793C"/>
    <w:rsid w:val="00900283"/>
    <w:rsid w:val="00900BBA"/>
    <w:rsid w:val="00902976"/>
    <w:rsid w:val="0090352B"/>
    <w:rsid w:val="00904DE5"/>
    <w:rsid w:val="00905199"/>
    <w:rsid w:val="00907121"/>
    <w:rsid w:val="00911FB9"/>
    <w:rsid w:val="00914FE5"/>
    <w:rsid w:val="00915D97"/>
    <w:rsid w:val="00920F45"/>
    <w:rsid w:val="0092167C"/>
    <w:rsid w:val="009219DE"/>
    <w:rsid w:val="00923121"/>
    <w:rsid w:val="00924176"/>
    <w:rsid w:val="009241C8"/>
    <w:rsid w:val="0092430B"/>
    <w:rsid w:val="00926BFE"/>
    <w:rsid w:val="00927B63"/>
    <w:rsid w:val="00932884"/>
    <w:rsid w:val="00934D4B"/>
    <w:rsid w:val="009354A0"/>
    <w:rsid w:val="0094214D"/>
    <w:rsid w:val="0094357F"/>
    <w:rsid w:val="00944A58"/>
    <w:rsid w:val="00945730"/>
    <w:rsid w:val="00950297"/>
    <w:rsid w:val="00952CD7"/>
    <w:rsid w:val="009547BD"/>
    <w:rsid w:val="009553C9"/>
    <w:rsid w:val="00957C15"/>
    <w:rsid w:val="00961150"/>
    <w:rsid w:val="0096185D"/>
    <w:rsid w:val="00965AA3"/>
    <w:rsid w:val="00965E2A"/>
    <w:rsid w:val="00974290"/>
    <w:rsid w:val="009743FB"/>
    <w:rsid w:val="009756A6"/>
    <w:rsid w:val="009758FB"/>
    <w:rsid w:val="00976269"/>
    <w:rsid w:val="00977135"/>
    <w:rsid w:val="0098055F"/>
    <w:rsid w:val="00980A6B"/>
    <w:rsid w:val="00983506"/>
    <w:rsid w:val="009836CC"/>
    <w:rsid w:val="00984056"/>
    <w:rsid w:val="00985725"/>
    <w:rsid w:val="00985967"/>
    <w:rsid w:val="0098733B"/>
    <w:rsid w:val="009A47B9"/>
    <w:rsid w:val="009A5382"/>
    <w:rsid w:val="009B513E"/>
    <w:rsid w:val="009C5327"/>
    <w:rsid w:val="009C561F"/>
    <w:rsid w:val="009C6E05"/>
    <w:rsid w:val="009C711A"/>
    <w:rsid w:val="009C7436"/>
    <w:rsid w:val="009C772B"/>
    <w:rsid w:val="009D1D1F"/>
    <w:rsid w:val="009D1DF8"/>
    <w:rsid w:val="009D3CA0"/>
    <w:rsid w:val="009D3FAC"/>
    <w:rsid w:val="009D6409"/>
    <w:rsid w:val="009E12EA"/>
    <w:rsid w:val="009E3077"/>
    <w:rsid w:val="009E3FFD"/>
    <w:rsid w:val="009E4091"/>
    <w:rsid w:val="009E5573"/>
    <w:rsid w:val="009E5923"/>
    <w:rsid w:val="009E7B32"/>
    <w:rsid w:val="009F417F"/>
    <w:rsid w:val="009F5C85"/>
    <w:rsid w:val="00A0058F"/>
    <w:rsid w:val="00A0065D"/>
    <w:rsid w:val="00A010DA"/>
    <w:rsid w:val="00A04DD6"/>
    <w:rsid w:val="00A1156E"/>
    <w:rsid w:val="00A11C47"/>
    <w:rsid w:val="00A1355F"/>
    <w:rsid w:val="00A214AF"/>
    <w:rsid w:val="00A21E62"/>
    <w:rsid w:val="00A23365"/>
    <w:rsid w:val="00A2464B"/>
    <w:rsid w:val="00A25EF7"/>
    <w:rsid w:val="00A31336"/>
    <w:rsid w:val="00A31C70"/>
    <w:rsid w:val="00A33677"/>
    <w:rsid w:val="00A34649"/>
    <w:rsid w:val="00A351FE"/>
    <w:rsid w:val="00A35D60"/>
    <w:rsid w:val="00A42716"/>
    <w:rsid w:val="00A476B4"/>
    <w:rsid w:val="00A50AD3"/>
    <w:rsid w:val="00A52F1E"/>
    <w:rsid w:val="00A5405C"/>
    <w:rsid w:val="00A560F1"/>
    <w:rsid w:val="00A56F1C"/>
    <w:rsid w:val="00A6030A"/>
    <w:rsid w:val="00A60960"/>
    <w:rsid w:val="00A62E23"/>
    <w:rsid w:val="00A670DA"/>
    <w:rsid w:val="00A72FD3"/>
    <w:rsid w:val="00A72FD6"/>
    <w:rsid w:val="00A805ED"/>
    <w:rsid w:val="00A8275E"/>
    <w:rsid w:val="00A83091"/>
    <w:rsid w:val="00A83480"/>
    <w:rsid w:val="00A86154"/>
    <w:rsid w:val="00A871EC"/>
    <w:rsid w:val="00A90212"/>
    <w:rsid w:val="00A97D47"/>
    <w:rsid w:val="00AA3E48"/>
    <w:rsid w:val="00AA5DD9"/>
    <w:rsid w:val="00AA746A"/>
    <w:rsid w:val="00AB2E02"/>
    <w:rsid w:val="00AB505A"/>
    <w:rsid w:val="00AC1990"/>
    <w:rsid w:val="00AC2AA3"/>
    <w:rsid w:val="00AC3B70"/>
    <w:rsid w:val="00AC3DC2"/>
    <w:rsid w:val="00AD1BBE"/>
    <w:rsid w:val="00AD2505"/>
    <w:rsid w:val="00AD298B"/>
    <w:rsid w:val="00AD66B6"/>
    <w:rsid w:val="00AD77A3"/>
    <w:rsid w:val="00AD786D"/>
    <w:rsid w:val="00AE1514"/>
    <w:rsid w:val="00AE20FE"/>
    <w:rsid w:val="00AE36F9"/>
    <w:rsid w:val="00AE3E36"/>
    <w:rsid w:val="00AE7C2C"/>
    <w:rsid w:val="00AF013A"/>
    <w:rsid w:val="00AF55CE"/>
    <w:rsid w:val="00B011BB"/>
    <w:rsid w:val="00B026B3"/>
    <w:rsid w:val="00B0411A"/>
    <w:rsid w:val="00B125C7"/>
    <w:rsid w:val="00B12E57"/>
    <w:rsid w:val="00B1639B"/>
    <w:rsid w:val="00B2071F"/>
    <w:rsid w:val="00B2176C"/>
    <w:rsid w:val="00B21DB0"/>
    <w:rsid w:val="00B21DCD"/>
    <w:rsid w:val="00B41DD0"/>
    <w:rsid w:val="00B44590"/>
    <w:rsid w:val="00B44839"/>
    <w:rsid w:val="00B54138"/>
    <w:rsid w:val="00B55BDD"/>
    <w:rsid w:val="00B571EA"/>
    <w:rsid w:val="00B65F48"/>
    <w:rsid w:val="00B67276"/>
    <w:rsid w:val="00B73C2F"/>
    <w:rsid w:val="00B85DD7"/>
    <w:rsid w:val="00B86C02"/>
    <w:rsid w:val="00B943C5"/>
    <w:rsid w:val="00B94C93"/>
    <w:rsid w:val="00B96CEB"/>
    <w:rsid w:val="00BA135C"/>
    <w:rsid w:val="00BA51B8"/>
    <w:rsid w:val="00BA7DD0"/>
    <w:rsid w:val="00BB180E"/>
    <w:rsid w:val="00BB21AE"/>
    <w:rsid w:val="00BC1E79"/>
    <w:rsid w:val="00BC6043"/>
    <w:rsid w:val="00BC7A1C"/>
    <w:rsid w:val="00BC7BE9"/>
    <w:rsid w:val="00BD5049"/>
    <w:rsid w:val="00BD6C0F"/>
    <w:rsid w:val="00BE2410"/>
    <w:rsid w:val="00BE28C6"/>
    <w:rsid w:val="00BE5BFF"/>
    <w:rsid w:val="00BF0FB0"/>
    <w:rsid w:val="00BF3045"/>
    <w:rsid w:val="00C03154"/>
    <w:rsid w:val="00C048CF"/>
    <w:rsid w:val="00C04E69"/>
    <w:rsid w:val="00C05D23"/>
    <w:rsid w:val="00C07D52"/>
    <w:rsid w:val="00C15273"/>
    <w:rsid w:val="00C20D53"/>
    <w:rsid w:val="00C22A87"/>
    <w:rsid w:val="00C36327"/>
    <w:rsid w:val="00C41C29"/>
    <w:rsid w:val="00C41CEF"/>
    <w:rsid w:val="00C42FE3"/>
    <w:rsid w:val="00C4317B"/>
    <w:rsid w:val="00C44235"/>
    <w:rsid w:val="00C46B32"/>
    <w:rsid w:val="00C50E77"/>
    <w:rsid w:val="00C534B9"/>
    <w:rsid w:val="00C54C50"/>
    <w:rsid w:val="00C56110"/>
    <w:rsid w:val="00C5746E"/>
    <w:rsid w:val="00C60970"/>
    <w:rsid w:val="00C62224"/>
    <w:rsid w:val="00C65713"/>
    <w:rsid w:val="00C70671"/>
    <w:rsid w:val="00C74053"/>
    <w:rsid w:val="00C744B4"/>
    <w:rsid w:val="00C75220"/>
    <w:rsid w:val="00C75343"/>
    <w:rsid w:val="00C773FD"/>
    <w:rsid w:val="00C779A2"/>
    <w:rsid w:val="00C77D44"/>
    <w:rsid w:val="00C807FE"/>
    <w:rsid w:val="00C80A7C"/>
    <w:rsid w:val="00C80EAE"/>
    <w:rsid w:val="00C81552"/>
    <w:rsid w:val="00C838C7"/>
    <w:rsid w:val="00C85154"/>
    <w:rsid w:val="00C913C9"/>
    <w:rsid w:val="00C91D4A"/>
    <w:rsid w:val="00C9295C"/>
    <w:rsid w:val="00C92F32"/>
    <w:rsid w:val="00C93016"/>
    <w:rsid w:val="00C947CD"/>
    <w:rsid w:val="00C96BDA"/>
    <w:rsid w:val="00C96BE7"/>
    <w:rsid w:val="00C97975"/>
    <w:rsid w:val="00CA01E4"/>
    <w:rsid w:val="00CA340E"/>
    <w:rsid w:val="00CA3E14"/>
    <w:rsid w:val="00CA4D11"/>
    <w:rsid w:val="00CB0019"/>
    <w:rsid w:val="00CB508D"/>
    <w:rsid w:val="00CB7508"/>
    <w:rsid w:val="00CC658E"/>
    <w:rsid w:val="00CD0179"/>
    <w:rsid w:val="00CD1707"/>
    <w:rsid w:val="00CD206E"/>
    <w:rsid w:val="00CE1B40"/>
    <w:rsid w:val="00CE23EB"/>
    <w:rsid w:val="00CE3931"/>
    <w:rsid w:val="00CE7A96"/>
    <w:rsid w:val="00CF16E7"/>
    <w:rsid w:val="00CF25C0"/>
    <w:rsid w:val="00CF2636"/>
    <w:rsid w:val="00CF3B83"/>
    <w:rsid w:val="00CF7BA4"/>
    <w:rsid w:val="00D051B0"/>
    <w:rsid w:val="00D10A7E"/>
    <w:rsid w:val="00D13985"/>
    <w:rsid w:val="00D139EE"/>
    <w:rsid w:val="00D172C2"/>
    <w:rsid w:val="00D17A8F"/>
    <w:rsid w:val="00D2053C"/>
    <w:rsid w:val="00D21D06"/>
    <w:rsid w:val="00D220DE"/>
    <w:rsid w:val="00D258B2"/>
    <w:rsid w:val="00D356F2"/>
    <w:rsid w:val="00D36761"/>
    <w:rsid w:val="00D372D1"/>
    <w:rsid w:val="00D4214C"/>
    <w:rsid w:val="00D42EA3"/>
    <w:rsid w:val="00D46682"/>
    <w:rsid w:val="00D46AAD"/>
    <w:rsid w:val="00D478A4"/>
    <w:rsid w:val="00D51D70"/>
    <w:rsid w:val="00D52BAD"/>
    <w:rsid w:val="00D5323E"/>
    <w:rsid w:val="00D534DC"/>
    <w:rsid w:val="00D5421F"/>
    <w:rsid w:val="00D61239"/>
    <w:rsid w:val="00D61424"/>
    <w:rsid w:val="00D615FD"/>
    <w:rsid w:val="00D61866"/>
    <w:rsid w:val="00D61B8A"/>
    <w:rsid w:val="00D65397"/>
    <w:rsid w:val="00D659E6"/>
    <w:rsid w:val="00D65F94"/>
    <w:rsid w:val="00D70730"/>
    <w:rsid w:val="00D7152D"/>
    <w:rsid w:val="00D74546"/>
    <w:rsid w:val="00D74A9E"/>
    <w:rsid w:val="00D763F5"/>
    <w:rsid w:val="00D80392"/>
    <w:rsid w:val="00D84B36"/>
    <w:rsid w:val="00D857F9"/>
    <w:rsid w:val="00D85E16"/>
    <w:rsid w:val="00D96220"/>
    <w:rsid w:val="00DA0C12"/>
    <w:rsid w:val="00DA42D1"/>
    <w:rsid w:val="00DA459C"/>
    <w:rsid w:val="00DA4622"/>
    <w:rsid w:val="00DA5C4F"/>
    <w:rsid w:val="00DA7B86"/>
    <w:rsid w:val="00DB093A"/>
    <w:rsid w:val="00DB40F0"/>
    <w:rsid w:val="00DB587A"/>
    <w:rsid w:val="00DB6CE6"/>
    <w:rsid w:val="00DB7121"/>
    <w:rsid w:val="00DC173D"/>
    <w:rsid w:val="00DC2D83"/>
    <w:rsid w:val="00DC6FD7"/>
    <w:rsid w:val="00DD4C4F"/>
    <w:rsid w:val="00DD5CE9"/>
    <w:rsid w:val="00DD5E41"/>
    <w:rsid w:val="00DD61B0"/>
    <w:rsid w:val="00DD739D"/>
    <w:rsid w:val="00DE13E5"/>
    <w:rsid w:val="00DE24F7"/>
    <w:rsid w:val="00DE3BBA"/>
    <w:rsid w:val="00DE7401"/>
    <w:rsid w:val="00DF1592"/>
    <w:rsid w:val="00DF1C2D"/>
    <w:rsid w:val="00DF24C7"/>
    <w:rsid w:val="00DF7370"/>
    <w:rsid w:val="00E0188F"/>
    <w:rsid w:val="00E023DA"/>
    <w:rsid w:val="00E02B92"/>
    <w:rsid w:val="00E02E53"/>
    <w:rsid w:val="00E04C9D"/>
    <w:rsid w:val="00E06BFD"/>
    <w:rsid w:val="00E079D5"/>
    <w:rsid w:val="00E16F47"/>
    <w:rsid w:val="00E2144A"/>
    <w:rsid w:val="00E23904"/>
    <w:rsid w:val="00E23C3E"/>
    <w:rsid w:val="00E24634"/>
    <w:rsid w:val="00E26839"/>
    <w:rsid w:val="00E27045"/>
    <w:rsid w:val="00E3021F"/>
    <w:rsid w:val="00E30BB1"/>
    <w:rsid w:val="00E316B2"/>
    <w:rsid w:val="00E340CD"/>
    <w:rsid w:val="00E358C2"/>
    <w:rsid w:val="00E36CFE"/>
    <w:rsid w:val="00E37DA2"/>
    <w:rsid w:val="00E40403"/>
    <w:rsid w:val="00E404DC"/>
    <w:rsid w:val="00E41376"/>
    <w:rsid w:val="00E427D1"/>
    <w:rsid w:val="00E46B47"/>
    <w:rsid w:val="00E4777A"/>
    <w:rsid w:val="00E51101"/>
    <w:rsid w:val="00E54BEA"/>
    <w:rsid w:val="00E61203"/>
    <w:rsid w:val="00E61C30"/>
    <w:rsid w:val="00E63050"/>
    <w:rsid w:val="00E63AD6"/>
    <w:rsid w:val="00E65BDB"/>
    <w:rsid w:val="00E65D36"/>
    <w:rsid w:val="00E705C2"/>
    <w:rsid w:val="00E72205"/>
    <w:rsid w:val="00E7494A"/>
    <w:rsid w:val="00E74D4E"/>
    <w:rsid w:val="00E75824"/>
    <w:rsid w:val="00E765CA"/>
    <w:rsid w:val="00E77237"/>
    <w:rsid w:val="00E77A8F"/>
    <w:rsid w:val="00E83FA7"/>
    <w:rsid w:val="00E83FEB"/>
    <w:rsid w:val="00E855D4"/>
    <w:rsid w:val="00E87B1B"/>
    <w:rsid w:val="00E93844"/>
    <w:rsid w:val="00E9526D"/>
    <w:rsid w:val="00EA007D"/>
    <w:rsid w:val="00EA03F0"/>
    <w:rsid w:val="00EA0471"/>
    <w:rsid w:val="00EA37FD"/>
    <w:rsid w:val="00EA6F31"/>
    <w:rsid w:val="00EB3F2F"/>
    <w:rsid w:val="00EB5B38"/>
    <w:rsid w:val="00EB65AA"/>
    <w:rsid w:val="00EC043C"/>
    <w:rsid w:val="00EC1AE6"/>
    <w:rsid w:val="00EC3573"/>
    <w:rsid w:val="00EC38FE"/>
    <w:rsid w:val="00EC505E"/>
    <w:rsid w:val="00EC5A02"/>
    <w:rsid w:val="00EC5ECC"/>
    <w:rsid w:val="00EC6A14"/>
    <w:rsid w:val="00EC740A"/>
    <w:rsid w:val="00EC7FA0"/>
    <w:rsid w:val="00ED0EC0"/>
    <w:rsid w:val="00ED3C6E"/>
    <w:rsid w:val="00ED4555"/>
    <w:rsid w:val="00EE0E63"/>
    <w:rsid w:val="00EE19FE"/>
    <w:rsid w:val="00EE5B75"/>
    <w:rsid w:val="00EE764F"/>
    <w:rsid w:val="00EF04FE"/>
    <w:rsid w:val="00EF3B13"/>
    <w:rsid w:val="00EF3E14"/>
    <w:rsid w:val="00EF5B85"/>
    <w:rsid w:val="00EF74E6"/>
    <w:rsid w:val="00EF7DB1"/>
    <w:rsid w:val="00F01AFE"/>
    <w:rsid w:val="00F036F5"/>
    <w:rsid w:val="00F06583"/>
    <w:rsid w:val="00F07938"/>
    <w:rsid w:val="00F07B7B"/>
    <w:rsid w:val="00F100D4"/>
    <w:rsid w:val="00F151C2"/>
    <w:rsid w:val="00F21376"/>
    <w:rsid w:val="00F22373"/>
    <w:rsid w:val="00F22C7E"/>
    <w:rsid w:val="00F23050"/>
    <w:rsid w:val="00F23DF2"/>
    <w:rsid w:val="00F24BAC"/>
    <w:rsid w:val="00F264C2"/>
    <w:rsid w:val="00F269FE"/>
    <w:rsid w:val="00F26EEC"/>
    <w:rsid w:val="00F327B9"/>
    <w:rsid w:val="00F32E73"/>
    <w:rsid w:val="00F33A36"/>
    <w:rsid w:val="00F34F4D"/>
    <w:rsid w:val="00F42908"/>
    <w:rsid w:val="00F479FD"/>
    <w:rsid w:val="00F62A67"/>
    <w:rsid w:val="00F642EF"/>
    <w:rsid w:val="00F67B45"/>
    <w:rsid w:val="00F74E1C"/>
    <w:rsid w:val="00F76212"/>
    <w:rsid w:val="00F7621E"/>
    <w:rsid w:val="00F76339"/>
    <w:rsid w:val="00F807FF"/>
    <w:rsid w:val="00F85483"/>
    <w:rsid w:val="00F854DF"/>
    <w:rsid w:val="00F87A1F"/>
    <w:rsid w:val="00F910C2"/>
    <w:rsid w:val="00F94C02"/>
    <w:rsid w:val="00F95D7D"/>
    <w:rsid w:val="00FA0276"/>
    <w:rsid w:val="00FA0E2C"/>
    <w:rsid w:val="00FA1EDA"/>
    <w:rsid w:val="00FA21C6"/>
    <w:rsid w:val="00FA3109"/>
    <w:rsid w:val="00FA7DCB"/>
    <w:rsid w:val="00FB5E86"/>
    <w:rsid w:val="00FB6829"/>
    <w:rsid w:val="00FB69C0"/>
    <w:rsid w:val="00FB7C18"/>
    <w:rsid w:val="00FC0C29"/>
    <w:rsid w:val="00FC0DFD"/>
    <w:rsid w:val="00FC1C1C"/>
    <w:rsid w:val="00FC5643"/>
    <w:rsid w:val="00FD1C3C"/>
    <w:rsid w:val="00FD33BC"/>
    <w:rsid w:val="00FD473F"/>
    <w:rsid w:val="00FD74A7"/>
    <w:rsid w:val="00FD7D81"/>
    <w:rsid w:val="00FE150E"/>
    <w:rsid w:val="00FE1702"/>
    <w:rsid w:val="00FE1CAC"/>
    <w:rsid w:val="00FE61A4"/>
    <w:rsid w:val="00FF00AB"/>
    <w:rsid w:val="00FF011D"/>
    <w:rsid w:val="00FF34CE"/>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20E3E"/>
  <w15:docId w15:val="{67BEF4B1-B58E-41B3-BA88-6A13DDE8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3A1"/>
  </w:style>
  <w:style w:type="paragraph" w:styleId="Ttulo1">
    <w:name w:val="heading 1"/>
    <w:basedOn w:val="Normal"/>
    <w:next w:val="Normal"/>
    <w:link w:val="Ttulo1Car"/>
    <w:uiPriority w:val="9"/>
    <w:qFormat/>
    <w:rsid w:val="00350CC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7E62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1D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1D06"/>
  </w:style>
  <w:style w:type="paragraph" w:styleId="Piedepgina">
    <w:name w:val="footer"/>
    <w:basedOn w:val="Normal"/>
    <w:link w:val="PiedepginaCar"/>
    <w:uiPriority w:val="99"/>
    <w:unhideWhenUsed/>
    <w:rsid w:val="00D21D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1D06"/>
  </w:style>
  <w:style w:type="paragraph" w:styleId="Sinespaciado">
    <w:name w:val="No Spacing"/>
    <w:link w:val="SinespaciadoCar"/>
    <w:uiPriority w:val="1"/>
    <w:qFormat/>
    <w:rsid w:val="00D21D06"/>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D21D06"/>
    <w:rPr>
      <w:rFonts w:eastAsiaTheme="minorEastAsia"/>
      <w:lang w:eastAsia="es-GT"/>
    </w:rPr>
  </w:style>
  <w:style w:type="character" w:customStyle="1" w:styleId="Ttulo1Car">
    <w:name w:val="Título 1 Car"/>
    <w:basedOn w:val="Fuentedeprrafopredeter"/>
    <w:link w:val="Ttulo1"/>
    <w:uiPriority w:val="9"/>
    <w:rsid w:val="00350CC9"/>
    <w:rPr>
      <w:rFonts w:asciiTheme="majorHAnsi" w:eastAsiaTheme="majorEastAsia" w:hAnsiTheme="majorHAnsi" w:cstheme="majorBidi"/>
      <w:b/>
      <w:bCs/>
      <w:color w:val="2F5496" w:themeColor="accent1" w:themeShade="BF"/>
      <w:sz w:val="28"/>
      <w:szCs w:val="28"/>
    </w:rPr>
  </w:style>
  <w:style w:type="paragraph" w:styleId="Prrafodelista">
    <w:name w:val="List Paragraph"/>
    <w:basedOn w:val="Normal"/>
    <w:uiPriority w:val="34"/>
    <w:qFormat/>
    <w:rsid w:val="004B3B08"/>
    <w:pPr>
      <w:ind w:left="720"/>
      <w:contextualSpacing/>
    </w:pPr>
  </w:style>
  <w:style w:type="paragraph" w:styleId="Textodeglobo">
    <w:name w:val="Balloon Text"/>
    <w:basedOn w:val="Normal"/>
    <w:link w:val="TextodegloboCar"/>
    <w:uiPriority w:val="99"/>
    <w:semiHidden/>
    <w:unhideWhenUsed/>
    <w:rsid w:val="008169C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69CE"/>
    <w:rPr>
      <w:rFonts w:ascii="Segoe UI" w:hAnsi="Segoe UI" w:cs="Segoe UI"/>
      <w:sz w:val="18"/>
      <w:szCs w:val="18"/>
    </w:rPr>
  </w:style>
  <w:style w:type="paragraph" w:styleId="TtuloTDC">
    <w:name w:val="TOC Heading"/>
    <w:basedOn w:val="Ttulo1"/>
    <w:next w:val="Normal"/>
    <w:uiPriority w:val="39"/>
    <w:unhideWhenUsed/>
    <w:qFormat/>
    <w:rsid w:val="00E63AD6"/>
    <w:pPr>
      <w:spacing w:before="240" w:line="259" w:lineRule="auto"/>
      <w:outlineLvl w:val="9"/>
    </w:pPr>
    <w:rPr>
      <w:b w:val="0"/>
      <w:bCs w:val="0"/>
      <w:sz w:val="32"/>
      <w:szCs w:val="32"/>
      <w:lang w:eastAsia="es-GT"/>
    </w:rPr>
  </w:style>
  <w:style w:type="paragraph" w:styleId="TDC1">
    <w:name w:val="toc 1"/>
    <w:basedOn w:val="Normal"/>
    <w:next w:val="Normal"/>
    <w:autoRedefine/>
    <w:uiPriority w:val="39"/>
    <w:unhideWhenUsed/>
    <w:rsid w:val="00E63AD6"/>
    <w:pPr>
      <w:spacing w:after="100"/>
    </w:pPr>
  </w:style>
  <w:style w:type="paragraph" w:styleId="TDC2">
    <w:name w:val="toc 2"/>
    <w:basedOn w:val="Normal"/>
    <w:next w:val="Normal"/>
    <w:autoRedefine/>
    <w:uiPriority w:val="39"/>
    <w:unhideWhenUsed/>
    <w:rsid w:val="004623A9"/>
    <w:pPr>
      <w:tabs>
        <w:tab w:val="right" w:leader="dot" w:pos="9072"/>
      </w:tabs>
      <w:spacing w:after="100" w:line="240" w:lineRule="auto"/>
      <w:ind w:left="426" w:hanging="426"/>
      <w:jc w:val="both"/>
    </w:pPr>
    <w:rPr>
      <w:rFonts w:ascii="Arial" w:eastAsiaTheme="majorEastAsia" w:hAnsi="Arial" w:cs="Arial"/>
      <w:b/>
      <w:bCs/>
      <w:noProof/>
    </w:rPr>
  </w:style>
  <w:style w:type="character" w:styleId="Hipervnculo">
    <w:name w:val="Hyperlink"/>
    <w:basedOn w:val="Fuentedeprrafopredeter"/>
    <w:uiPriority w:val="99"/>
    <w:unhideWhenUsed/>
    <w:rsid w:val="00E63AD6"/>
    <w:rPr>
      <w:color w:val="0563C1" w:themeColor="hyperlink"/>
      <w:u w:val="single"/>
    </w:rPr>
  </w:style>
  <w:style w:type="table" w:styleId="Tablaconcuadrcula">
    <w:name w:val="Table Grid"/>
    <w:basedOn w:val="Tablanormal"/>
    <w:uiPriority w:val="39"/>
    <w:rsid w:val="00EC38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
    <w:name w:val="Estilo1"/>
    <w:uiPriority w:val="99"/>
    <w:rsid w:val="00D220DE"/>
    <w:pPr>
      <w:numPr>
        <w:numId w:val="21"/>
      </w:numPr>
    </w:pPr>
  </w:style>
  <w:style w:type="table" w:styleId="Tablaconcuadrcula4-nfasis1">
    <w:name w:val="Grid Table 4 Accent 1"/>
    <w:basedOn w:val="Tablanormal"/>
    <w:uiPriority w:val="49"/>
    <w:rsid w:val="00B21DC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Default">
    <w:name w:val="Default"/>
    <w:rsid w:val="000E6BBC"/>
    <w:pPr>
      <w:autoSpaceDE w:val="0"/>
      <w:autoSpaceDN w:val="0"/>
      <w:adjustRightInd w:val="0"/>
      <w:spacing w:after="0" w:line="240" w:lineRule="auto"/>
    </w:pPr>
    <w:rPr>
      <w:rFonts w:ascii="Calibri" w:hAnsi="Calibri" w:cs="Calibri"/>
      <w:color w:val="000000"/>
      <w:sz w:val="24"/>
      <w:szCs w:val="24"/>
    </w:rPr>
  </w:style>
  <w:style w:type="character" w:customStyle="1" w:styleId="Ttulo2Car">
    <w:name w:val="Título 2 Car"/>
    <w:basedOn w:val="Fuentedeprrafopredeter"/>
    <w:link w:val="Ttulo2"/>
    <w:uiPriority w:val="9"/>
    <w:rsid w:val="007E62C2"/>
    <w:rPr>
      <w:rFonts w:asciiTheme="majorHAnsi" w:eastAsiaTheme="majorEastAsia" w:hAnsiTheme="majorHAnsi" w:cstheme="majorBidi"/>
      <w:color w:val="2F5496" w:themeColor="accent1" w:themeShade="BF"/>
      <w:sz w:val="26"/>
      <w:szCs w:val="26"/>
    </w:rPr>
  </w:style>
  <w:style w:type="paragraph" w:styleId="TDC3">
    <w:name w:val="toc 3"/>
    <w:basedOn w:val="Normal"/>
    <w:next w:val="Normal"/>
    <w:autoRedefine/>
    <w:uiPriority w:val="39"/>
    <w:unhideWhenUsed/>
    <w:rsid w:val="004623A9"/>
    <w:pPr>
      <w:spacing w:after="100"/>
      <w:ind w:left="440"/>
    </w:pPr>
    <w:rPr>
      <w:rFonts w:eastAsiaTheme="minorEastAsia" w:cs="Times New Roman"/>
      <w:lang w:eastAsia="es-GT"/>
    </w:rPr>
  </w:style>
  <w:style w:type="paragraph" w:styleId="NormalWeb">
    <w:name w:val="Normal (Web)"/>
    <w:basedOn w:val="Normal"/>
    <w:uiPriority w:val="99"/>
    <w:unhideWhenUsed/>
    <w:rsid w:val="00232EB5"/>
    <w:pPr>
      <w:spacing w:before="100" w:beforeAutospacing="1" w:after="100" w:afterAutospacing="1" w:line="240" w:lineRule="auto"/>
    </w:pPr>
    <w:rPr>
      <w:rFonts w:ascii="Times New Roman" w:eastAsia="Times New Roman" w:hAnsi="Times New Roman" w:cs="Times New Roman"/>
      <w:sz w:val="24"/>
      <w:szCs w:val="24"/>
      <w:lang w:eastAsia="es-G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631846">
      <w:bodyDiv w:val="1"/>
      <w:marLeft w:val="0"/>
      <w:marRight w:val="0"/>
      <w:marTop w:val="0"/>
      <w:marBottom w:val="0"/>
      <w:divBdr>
        <w:top w:val="none" w:sz="0" w:space="0" w:color="auto"/>
        <w:left w:val="none" w:sz="0" w:space="0" w:color="auto"/>
        <w:bottom w:val="none" w:sz="0" w:space="0" w:color="auto"/>
        <w:right w:val="none" w:sz="0" w:space="0" w:color="auto"/>
      </w:divBdr>
      <w:divsChild>
        <w:div w:id="1625312558">
          <w:marLeft w:val="547"/>
          <w:marRight w:val="0"/>
          <w:marTop w:val="0"/>
          <w:marBottom w:val="0"/>
          <w:divBdr>
            <w:top w:val="none" w:sz="0" w:space="0" w:color="auto"/>
            <w:left w:val="none" w:sz="0" w:space="0" w:color="auto"/>
            <w:bottom w:val="none" w:sz="0" w:space="0" w:color="auto"/>
            <w:right w:val="none" w:sz="0" w:space="0" w:color="auto"/>
          </w:divBdr>
        </w:div>
      </w:divsChild>
    </w:div>
    <w:div w:id="269633314">
      <w:bodyDiv w:val="1"/>
      <w:marLeft w:val="0"/>
      <w:marRight w:val="0"/>
      <w:marTop w:val="0"/>
      <w:marBottom w:val="0"/>
      <w:divBdr>
        <w:top w:val="none" w:sz="0" w:space="0" w:color="auto"/>
        <w:left w:val="none" w:sz="0" w:space="0" w:color="auto"/>
        <w:bottom w:val="none" w:sz="0" w:space="0" w:color="auto"/>
        <w:right w:val="none" w:sz="0" w:space="0" w:color="auto"/>
      </w:divBdr>
    </w:div>
    <w:div w:id="183101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26" Type="http://schemas.openxmlformats.org/officeDocument/2006/relationships/image" Target="media/image15.emf"/><Relationship Id="rId39" Type="http://schemas.openxmlformats.org/officeDocument/2006/relationships/image" Target="media/image28.emf"/><Relationship Id="rId21" Type="http://schemas.openxmlformats.org/officeDocument/2006/relationships/image" Target="media/image80.png"/><Relationship Id="rId34" Type="http://schemas.openxmlformats.org/officeDocument/2006/relationships/image" Target="media/image23.emf"/><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70.png"/><Relationship Id="rId29" Type="http://schemas.openxmlformats.org/officeDocument/2006/relationships/image" Target="media/image18.png"/><Relationship Id="rId41" Type="http://schemas.openxmlformats.org/officeDocument/2006/relationships/image" Target="media/image3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emf"/><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2.png"/><Relationship Id="rId28" Type="http://schemas.openxmlformats.org/officeDocument/2006/relationships/image" Target="media/image17.emf"/><Relationship Id="rId36" Type="http://schemas.openxmlformats.org/officeDocument/2006/relationships/image" Target="media/image25.emf"/><Relationship Id="rId10" Type="http://schemas.openxmlformats.org/officeDocument/2006/relationships/header" Target="header2.xml"/><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8.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emf"/><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10.png"/><Relationship Id="rId25" Type="http://schemas.openxmlformats.org/officeDocument/2006/relationships/image" Target="media/image14.emf"/><Relationship Id="rId33" Type="http://schemas.openxmlformats.org/officeDocument/2006/relationships/image" Target="media/image22.emf"/><Relationship Id="rId38" Type="http://schemas.openxmlformats.org/officeDocument/2006/relationships/image" Target="media/image27.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5.png"/><Relationship Id="rId5" Type="http://schemas.openxmlformats.org/officeDocument/2006/relationships/image" Target="media/image6.jpeg"/><Relationship Id="rId4" Type="http://schemas.openxmlformats.org/officeDocument/2006/relationships/image" Target="media/image4.jpg"/></Relationships>
</file>

<file path=word/_rels/header3.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6B09B-8804-4BF3-86E9-2CD37DB21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1948</TotalTime>
  <Pages>44</Pages>
  <Words>7652</Words>
  <Characters>42092</Characters>
  <Application>Microsoft Office Word</Application>
  <DocSecurity>0</DocSecurity>
  <Lines>350</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Morales</dc:creator>
  <cp:keywords/>
  <dc:description/>
  <cp:lastModifiedBy>Esdras Palacios</cp:lastModifiedBy>
  <cp:revision>729</cp:revision>
  <cp:lastPrinted>2024-05-29T20:42:00Z</cp:lastPrinted>
  <dcterms:created xsi:type="dcterms:W3CDTF">2021-07-12T14:54:00Z</dcterms:created>
  <dcterms:modified xsi:type="dcterms:W3CDTF">2024-09-27T16:07:00Z</dcterms:modified>
</cp:coreProperties>
</file>