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03" w:lineRule="exact" w:before="197"/>
        <w:ind w:left="2706" w:right="0" w:firstLine="0"/>
        <w:jc w:val="left"/>
        <w:rPr>
          <w:rFonts w:ascii="Arial Black"/>
          <w:sz w:val="27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2450592</wp:posOffset>
            </wp:positionH>
            <wp:positionV relativeFrom="paragraph">
              <wp:posOffset>3041</wp:posOffset>
            </wp:positionV>
            <wp:extent cx="164592" cy="70375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703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2199132</wp:posOffset>
            </wp:positionH>
            <wp:positionV relativeFrom="paragraph">
              <wp:posOffset>121857</wp:posOffset>
            </wp:positionV>
            <wp:extent cx="146304" cy="58493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584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color w:val="314D6B"/>
          <w:w w:val="75"/>
          <w:sz w:val="27"/>
        </w:rPr>
        <w:t>GOBIERNO</w:t>
      </w:r>
      <w:r>
        <w:rPr>
          <w:rFonts w:ascii="Arial Black"/>
          <w:color w:val="314D6B"/>
          <w:spacing w:val="48"/>
          <w:w w:val="75"/>
          <w:sz w:val="27"/>
        </w:rPr>
        <w:t> </w:t>
      </w:r>
      <w:r>
        <w:rPr>
          <w:rFonts w:ascii="Arial Black"/>
          <w:color w:val="647C99"/>
          <w:w w:val="75"/>
          <w:sz w:val="27"/>
        </w:rPr>
        <w:t>de</w:t>
      </w:r>
    </w:p>
    <w:p>
      <w:pPr>
        <w:pStyle w:val="Title"/>
      </w:pPr>
      <w:r>
        <w:rPr>
          <w:color w:val="1F4D70"/>
          <w:w w:val="85"/>
        </w:rPr>
        <w:t>GUATEMAIA</w:t>
      </w:r>
    </w:p>
    <w:p>
      <w:pPr>
        <w:pStyle w:val="BodyText"/>
        <w:spacing w:before="7"/>
        <w:rPr>
          <w:rFonts w:ascii="Arial Black"/>
          <w:sz w:val="23"/>
        </w:rPr>
      </w:pPr>
      <w:r>
        <w:rPr/>
        <w:br w:type="column"/>
      </w:r>
      <w:r>
        <w:rPr>
          <w:rFonts w:ascii="Arial Black"/>
          <w:sz w:val="23"/>
        </w:rPr>
      </w:r>
    </w:p>
    <w:p>
      <w:pPr>
        <w:spacing w:line="229" w:lineRule="exact" w:before="0"/>
        <w:ind w:left="364" w:right="0" w:firstLine="0"/>
        <w:jc w:val="left"/>
        <w:rPr>
          <w:sz w:val="22"/>
        </w:rPr>
      </w:pPr>
      <w:r>
        <w:rPr>
          <w:color w:val="494949"/>
          <w:w w:val="90"/>
          <w:sz w:val="22"/>
        </w:rPr>
        <w:t>Secretaría</w:t>
      </w:r>
      <w:r>
        <w:rPr>
          <w:color w:val="494949"/>
          <w:spacing w:val="12"/>
          <w:w w:val="90"/>
          <w:sz w:val="22"/>
        </w:rPr>
        <w:t> </w:t>
      </w:r>
      <w:r>
        <w:rPr>
          <w:color w:val="383838"/>
          <w:w w:val="90"/>
          <w:sz w:val="22"/>
        </w:rPr>
        <w:t>Privada</w:t>
      </w:r>
    </w:p>
    <w:p>
      <w:pPr>
        <w:pStyle w:val="BodyText"/>
        <w:spacing w:line="252" w:lineRule="exact"/>
        <w:ind w:left="363"/>
      </w:pPr>
      <w:r>
        <w:rPr>
          <w:color w:val="424242"/>
          <w:w w:val="80"/>
        </w:rPr>
        <w:t>De</w:t>
      </w:r>
      <w:r>
        <w:rPr>
          <w:color w:val="424242"/>
          <w:spacing w:val="17"/>
          <w:w w:val="80"/>
        </w:rPr>
        <w:t> </w:t>
      </w:r>
      <w:r>
        <w:rPr>
          <w:color w:val="545454"/>
          <w:w w:val="80"/>
        </w:rPr>
        <w:t>la</w:t>
      </w:r>
      <w:r>
        <w:rPr>
          <w:color w:val="545454"/>
          <w:spacing w:val="19"/>
          <w:w w:val="80"/>
        </w:rPr>
        <w:t> </w:t>
      </w:r>
      <w:r>
        <w:rPr>
          <w:color w:val="464646"/>
          <w:w w:val="80"/>
        </w:rPr>
        <w:t>Presidencia</w:t>
      </w:r>
    </w:p>
    <w:p>
      <w:pPr>
        <w:spacing w:after="0" w:line="252" w:lineRule="exact"/>
        <w:sectPr>
          <w:type w:val="continuous"/>
          <w:pgSz w:w="12240" w:h="16840"/>
          <w:pgMar w:top="700" w:bottom="280" w:left="1680" w:right="1420"/>
          <w:cols w:num="2" w:equalWidth="0">
            <w:col w:w="4422" w:space="40"/>
            <w:col w:w="4678"/>
          </w:cols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731712" from="12.72pt,791.384033pt" to="168.0pt,791.384033pt" stroked="true" strokeweight=".959544pt" strokecolor="#64706b">
            <v:stroke dashstyle="solid"/>
            <w10:wrap type="none"/>
          </v:line>
        </w:pict>
      </w:r>
      <w:r>
        <w:rPr/>
        <w:pict>
          <v:group style="position:absolute;margin-left:506.880005pt;margin-top:789.944702pt;width:97.45pt;height:1pt;mso-position-horizontal-relative:page;mso-position-vertical-relative:page;z-index:15732224" coordorigin="10138,15799" coordsize="1949,20">
            <v:line style="position:absolute" from="11213,15808" to="12086,15808" stroked="true" strokeweight=".959544pt" strokecolor="#6b7c7c">
              <v:stroke dashstyle="solid"/>
            </v:line>
            <v:line style="position:absolute" from="10138,15808" to="11194,15808" stroked="true" strokeweight=".959544pt" strokecolor="#6b7c7c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spacing w:line="328" w:lineRule="exact" w:before="41"/>
        <w:ind w:left="2234" w:right="2253"/>
      </w:pPr>
      <w:r>
        <w:rPr>
          <w:color w:val="262626"/>
          <w:w w:val="95"/>
        </w:rPr>
        <w:t>Informe</w:t>
      </w:r>
      <w:r>
        <w:rPr>
          <w:color w:val="262626"/>
          <w:spacing w:val="34"/>
          <w:w w:val="95"/>
        </w:rPr>
        <w:t> </w:t>
      </w:r>
      <w:r>
        <w:rPr>
          <w:color w:val="161616"/>
          <w:w w:val="95"/>
        </w:rPr>
        <w:t>de</w:t>
      </w:r>
      <w:r>
        <w:rPr>
          <w:color w:val="161616"/>
          <w:spacing w:val="15"/>
          <w:w w:val="95"/>
        </w:rPr>
        <w:t> </w:t>
      </w:r>
      <w:r>
        <w:rPr>
          <w:color w:val="181818"/>
          <w:w w:val="95"/>
        </w:rPr>
        <w:t>Pertenencia</w:t>
      </w:r>
      <w:r>
        <w:rPr>
          <w:color w:val="181818"/>
          <w:spacing w:val="39"/>
          <w:w w:val="95"/>
        </w:rPr>
        <w:t> </w:t>
      </w:r>
      <w:r>
        <w:rPr>
          <w:color w:val="1C1C1C"/>
          <w:w w:val="95"/>
        </w:rPr>
        <w:t>Sociolingüística</w:t>
      </w:r>
    </w:p>
    <w:p>
      <w:pPr>
        <w:spacing w:line="369" w:lineRule="exact" w:before="0"/>
        <w:ind w:left="1871" w:right="1898" w:firstLine="0"/>
        <w:jc w:val="center"/>
        <w:rPr>
          <w:rFonts w:ascii="Arial Black" w:hAnsi="Arial Black"/>
          <w:sz w:val="29"/>
        </w:rPr>
      </w:pPr>
      <w:r>
        <w:rPr>
          <w:rFonts w:ascii="Arial Black" w:hAnsi="Arial Black"/>
          <w:color w:val="181818"/>
          <w:w w:val="70"/>
          <w:sz w:val="29"/>
        </w:rPr>
        <w:t>Artículo</w:t>
      </w:r>
      <w:r>
        <w:rPr>
          <w:rFonts w:ascii="Arial Black" w:hAnsi="Arial Black"/>
          <w:color w:val="181818"/>
          <w:spacing w:val="24"/>
          <w:w w:val="70"/>
          <w:sz w:val="29"/>
        </w:rPr>
        <w:t> </w:t>
      </w:r>
      <w:r>
        <w:rPr>
          <w:rFonts w:ascii="Arial Black" w:hAnsi="Arial Black"/>
          <w:color w:val="1C1C1C"/>
          <w:w w:val="70"/>
          <w:sz w:val="29"/>
        </w:rPr>
        <w:t>10,</w:t>
      </w:r>
      <w:r>
        <w:rPr>
          <w:rFonts w:ascii="Arial Black" w:hAnsi="Arial Black"/>
          <w:color w:val="1C1C1C"/>
          <w:spacing w:val="19"/>
          <w:w w:val="70"/>
          <w:sz w:val="29"/>
        </w:rPr>
        <w:t> </w:t>
      </w:r>
      <w:r>
        <w:rPr>
          <w:rFonts w:ascii="Arial Black" w:hAnsi="Arial Black"/>
          <w:color w:val="080808"/>
          <w:w w:val="70"/>
          <w:sz w:val="29"/>
        </w:rPr>
        <w:t>Numeral</w:t>
      </w:r>
      <w:r>
        <w:rPr>
          <w:rFonts w:ascii="Arial Black" w:hAnsi="Arial Black"/>
          <w:color w:val="080808"/>
          <w:spacing w:val="64"/>
          <w:w w:val="70"/>
          <w:sz w:val="29"/>
        </w:rPr>
        <w:t> </w:t>
      </w:r>
      <w:r>
        <w:rPr>
          <w:rFonts w:ascii="Arial Black" w:hAnsi="Arial Black"/>
          <w:color w:val="1F1F1F"/>
          <w:w w:val="70"/>
          <w:sz w:val="29"/>
        </w:rPr>
        <w:t>28</w:t>
      </w:r>
    </w:p>
    <w:p>
      <w:pPr>
        <w:pStyle w:val="Heading1"/>
        <w:spacing w:line="235" w:lineRule="auto"/>
      </w:pPr>
      <w:r>
        <w:rPr>
          <w:color w:val="1C1C1C"/>
          <w:w w:val="95"/>
        </w:rPr>
        <w:t>Ley </w:t>
      </w:r>
      <w:r>
        <w:rPr>
          <w:color w:val="212121"/>
          <w:w w:val="95"/>
        </w:rPr>
        <w:t>de </w:t>
      </w:r>
      <w:r>
        <w:rPr>
          <w:color w:val="151515"/>
          <w:w w:val="95"/>
        </w:rPr>
        <w:t>Acceso </w:t>
      </w:r>
      <w:r>
        <w:rPr>
          <w:color w:val="232323"/>
          <w:w w:val="95"/>
        </w:rPr>
        <w:t>a </w:t>
      </w:r>
      <w:r>
        <w:rPr>
          <w:color w:val="131313"/>
          <w:w w:val="95"/>
        </w:rPr>
        <w:t>la </w:t>
      </w:r>
      <w:r>
        <w:rPr>
          <w:color w:val="181818"/>
          <w:w w:val="95"/>
        </w:rPr>
        <w:t>Información</w:t>
      </w:r>
      <w:r>
        <w:rPr>
          <w:color w:val="181818"/>
          <w:spacing w:val="59"/>
        </w:rPr>
        <w:t> </w:t>
      </w:r>
      <w:r>
        <w:rPr>
          <w:color w:val="1F1F1F"/>
          <w:w w:val="95"/>
        </w:rPr>
        <w:t>Pública</w:t>
      </w:r>
      <w:r>
        <w:rPr>
          <w:color w:val="1F1F1F"/>
          <w:spacing w:val="1"/>
          <w:w w:val="95"/>
        </w:rPr>
        <w:t> </w:t>
      </w:r>
      <w:r>
        <w:rPr>
          <w:color w:val="1C1C1C"/>
          <w:w w:val="95"/>
        </w:rPr>
        <w:t>Decreto</w:t>
      </w:r>
      <w:r>
        <w:rPr>
          <w:color w:val="1C1C1C"/>
          <w:spacing w:val="8"/>
          <w:w w:val="95"/>
        </w:rPr>
        <w:t> </w:t>
      </w:r>
      <w:r>
        <w:rPr>
          <w:color w:val="161616"/>
          <w:w w:val="95"/>
        </w:rPr>
        <w:t>57-2008</w:t>
      </w:r>
      <w:r>
        <w:rPr>
          <w:color w:val="161616"/>
          <w:spacing w:val="24"/>
          <w:w w:val="95"/>
        </w:rPr>
        <w:t> </w:t>
      </w:r>
      <w:r>
        <w:rPr>
          <w:color w:val="1C1C1C"/>
          <w:w w:val="95"/>
        </w:rPr>
        <w:t>del</w:t>
      </w:r>
      <w:r>
        <w:rPr>
          <w:color w:val="1C1C1C"/>
          <w:spacing w:val="8"/>
          <w:w w:val="95"/>
        </w:rPr>
        <w:t> </w:t>
      </w:r>
      <w:r>
        <w:rPr>
          <w:color w:val="151515"/>
          <w:w w:val="95"/>
        </w:rPr>
        <w:t>Congreso</w:t>
      </w:r>
      <w:r>
        <w:rPr>
          <w:color w:val="151515"/>
          <w:spacing w:val="26"/>
          <w:w w:val="95"/>
        </w:rPr>
        <w:t> </w:t>
      </w:r>
      <w:r>
        <w:rPr>
          <w:color w:val="1A1A1A"/>
          <w:w w:val="95"/>
        </w:rPr>
        <w:t>de</w:t>
      </w:r>
      <w:r>
        <w:rPr>
          <w:color w:val="1A1A1A"/>
          <w:spacing w:val="14"/>
          <w:w w:val="95"/>
        </w:rPr>
        <w:t> </w:t>
      </w:r>
      <w:r>
        <w:rPr>
          <w:color w:val="242424"/>
          <w:w w:val="95"/>
        </w:rPr>
        <w:t>la</w:t>
      </w:r>
      <w:r>
        <w:rPr>
          <w:color w:val="242424"/>
          <w:spacing w:val="10"/>
          <w:w w:val="95"/>
        </w:rPr>
        <w:t> </w:t>
      </w:r>
      <w:r>
        <w:rPr>
          <w:color w:val="1C1C1C"/>
          <w:w w:val="95"/>
        </w:rPr>
        <w:t>República</w:t>
      </w:r>
    </w:p>
    <w:p>
      <w:pPr>
        <w:pStyle w:val="BodyText"/>
        <w:spacing w:before="9"/>
        <w:rPr>
          <w:rFonts w:ascii="Calibri"/>
          <w:b/>
          <w:sz w:val="27"/>
        </w:rPr>
      </w:pPr>
    </w:p>
    <w:p>
      <w:pPr>
        <w:pStyle w:val="BodyText"/>
        <w:spacing w:line="237" w:lineRule="auto"/>
        <w:ind w:left="104" w:right="113" w:hanging="2"/>
        <w:jc w:val="both"/>
      </w:pPr>
      <w:r>
        <w:rPr>
          <w:color w:val="2F2F2F"/>
          <w:spacing w:val="-1"/>
        </w:rPr>
        <w:t>La</w:t>
      </w:r>
      <w:r>
        <w:rPr>
          <w:color w:val="2F2F2F"/>
          <w:spacing w:val="-11"/>
        </w:rPr>
        <w:t> </w:t>
      </w:r>
      <w:r>
        <w:rPr>
          <w:color w:val="343434"/>
          <w:spacing w:val="-1"/>
        </w:rPr>
        <w:t>Secretaría</w:t>
      </w:r>
      <w:r>
        <w:rPr>
          <w:color w:val="343434"/>
          <w:spacing w:val="5"/>
        </w:rPr>
        <w:t> </w:t>
      </w:r>
      <w:r>
        <w:rPr>
          <w:color w:val="2F2F2F"/>
          <w:spacing w:val="-1"/>
        </w:rPr>
        <w:t>Privada</w:t>
      </w:r>
      <w:r>
        <w:rPr>
          <w:color w:val="2F2F2F"/>
          <w:spacing w:val="-5"/>
        </w:rPr>
        <w:t> </w:t>
      </w:r>
      <w:r>
        <w:rPr>
          <w:color w:val="363636"/>
          <w:spacing w:val="-1"/>
        </w:rPr>
        <w:t>de</w:t>
      </w:r>
      <w:r>
        <w:rPr>
          <w:color w:val="363636"/>
          <w:spacing w:val="-7"/>
        </w:rPr>
        <w:t> </w:t>
      </w:r>
      <w:r>
        <w:rPr>
          <w:color w:val="343434"/>
          <w:spacing w:val="-1"/>
        </w:rPr>
        <w:t>la</w:t>
      </w:r>
      <w:r>
        <w:rPr>
          <w:color w:val="343434"/>
          <w:spacing w:val="-5"/>
        </w:rPr>
        <w:t> </w:t>
      </w:r>
      <w:r>
        <w:rPr>
          <w:color w:val="343434"/>
          <w:spacing w:val="-1"/>
        </w:rPr>
        <w:t>Presidencia</w:t>
      </w:r>
      <w:r>
        <w:rPr>
          <w:color w:val="343434"/>
          <w:spacing w:val="7"/>
        </w:rPr>
        <w:t> </w:t>
      </w:r>
      <w:r>
        <w:rPr>
          <w:color w:val="3F3F3F"/>
          <w:spacing w:val="-1"/>
        </w:rPr>
        <w:t>es</w:t>
      </w:r>
      <w:r>
        <w:rPr>
          <w:color w:val="3F3F3F"/>
          <w:spacing w:val="-16"/>
        </w:rPr>
        <w:t> </w:t>
      </w:r>
      <w:r>
        <w:rPr>
          <w:color w:val="2A2A2A"/>
          <w:spacing w:val="-1"/>
        </w:rPr>
        <w:t>el</w:t>
      </w:r>
      <w:r>
        <w:rPr>
          <w:color w:val="2A2A2A"/>
          <w:spacing w:val="-17"/>
        </w:rPr>
        <w:t> </w:t>
      </w:r>
      <w:r>
        <w:rPr>
          <w:color w:val="2A2A2A"/>
          <w:spacing w:val="-1"/>
        </w:rPr>
        <w:t>órgano</w:t>
      </w:r>
      <w:r>
        <w:rPr>
          <w:color w:val="2A2A2A"/>
          <w:spacing w:val="-9"/>
        </w:rPr>
        <w:t> </w:t>
      </w:r>
      <w:r>
        <w:rPr>
          <w:color w:val="282828"/>
          <w:spacing w:val="-1"/>
        </w:rPr>
        <w:t>administrativo</w:t>
      </w:r>
      <w:r>
        <w:rPr>
          <w:color w:val="282828"/>
          <w:spacing w:val="-13"/>
        </w:rPr>
        <w:t> </w:t>
      </w:r>
      <w:r>
        <w:rPr>
          <w:color w:val="3D3D3D"/>
          <w:spacing w:val="-1"/>
        </w:rPr>
        <w:t>de</w:t>
      </w:r>
      <w:r>
        <w:rPr>
          <w:color w:val="3D3D3D"/>
          <w:spacing w:val="-16"/>
        </w:rPr>
        <w:t> </w:t>
      </w:r>
      <w:r>
        <w:rPr>
          <w:color w:val="242424"/>
          <w:spacing w:val="-1"/>
        </w:rPr>
        <w:t>apoyo</w:t>
      </w:r>
      <w:r>
        <w:rPr>
          <w:color w:val="242424"/>
          <w:spacing w:val="-7"/>
        </w:rPr>
        <w:t> </w:t>
      </w:r>
      <w:r>
        <w:rPr>
          <w:color w:val="2D2D2D"/>
        </w:rPr>
        <w:t>directo</w:t>
      </w:r>
      <w:r>
        <w:rPr>
          <w:color w:val="2D2D2D"/>
          <w:spacing w:val="1"/>
        </w:rPr>
        <w:t> </w:t>
      </w:r>
      <w:r>
        <w:rPr>
          <w:color w:val="3B3B3B"/>
        </w:rPr>
        <w:t>a </w:t>
      </w:r>
      <w:r>
        <w:rPr>
          <w:color w:val="2F2F2F"/>
        </w:rPr>
        <w:t>los </w:t>
      </w:r>
      <w:r>
        <w:rPr>
          <w:color w:val="2B2B2B"/>
        </w:rPr>
        <w:t>asuntos </w:t>
      </w:r>
      <w:r>
        <w:rPr>
          <w:color w:val="2F2F2F"/>
        </w:rPr>
        <w:t>dirigidos </w:t>
      </w:r>
      <w:r>
        <w:rPr>
          <w:color w:val="414141"/>
        </w:rPr>
        <w:t>al </w:t>
      </w:r>
      <w:r>
        <w:rPr>
          <w:color w:val="3A3A3A"/>
        </w:rPr>
        <w:t>Señor </w:t>
      </w:r>
      <w:r>
        <w:rPr>
          <w:color w:val="363636"/>
        </w:rPr>
        <w:t>Presidente </w:t>
      </w:r>
      <w:r>
        <w:rPr>
          <w:color w:val="282828"/>
        </w:rPr>
        <w:t>Constitucional </w:t>
      </w:r>
      <w:r>
        <w:rPr>
          <w:color w:val="2B2B2B"/>
        </w:rPr>
        <w:t>de </w:t>
      </w:r>
      <w:r>
        <w:rPr>
          <w:color w:val="3B3B3B"/>
        </w:rPr>
        <w:t>la </w:t>
      </w:r>
      <w:r>
        <w:rPr>
          <w:color w:val="2F2F2F"/>
        </w:rPr>
        <w:t>República, </w:t>
      </w:r>
      <w:r>
        <w:rPr>
          <w:color w:val="2A2A2A"/>
        </w:rPr>
        <w:t>que, </w:t>
      </w:r>
      <w:r>
        <w:rPr>
          <w:color w:val="3A3A3A"/>
        </w:rPr>
        <w:t>de</w:t>
      </w:r>
      <w:r>
        <w:rPr>
          <w:color w:val="3A3A3A"/>
          <w:spacing w:val="1"/>
        </w:rPr>
        <w:t> </w:t>
      </w:r>
      <w:r>
        <w:rPr>
          <w:color w:val="3B3B3B"/>
        </w:rPr>
        <w:t>acuerdo</w:t>
      </w:r>
      <w:r>
        <w:rPr>
          <w:color w:val="3B3B3B"/>
          <w:spacing w:val="7"/>
        </w:rPr>
        <w:t> </w:t>
      </w:r>
      <w:r>
        <w:rPr>
          <w:color w:val="3F3F3F"/>
        </w:rPr>
        <w:t>a</w:t>
      </w:r>
      <w:r>
        <w:rPr>
          <w:color w:val="3F3F3F"/>
          <w:spacing w:val="-4"/>
        </w:rPr>
        <w:t> </w:t>
      </w:r>
      <w:r>
        <w:rPr>
          <w:color w:val="4B4B4B"/>
        </w:rPr>
        <w:t>su</w:t>
      </w:r>
      <w:r>
        <w:rPr>
          <w:color w:val="4B4B4B"/>
          <w:spacing w:val="-4"/>
        </w:rPr>
        <w:t> </w:t>
      </w:r>
      <w:r>
        <w:rPr>
          <w:color w:val="2D2D2D"/>
        </w:rPr>
        <w:t>naturaleza,</w:t>
      </w:r>
      <w:r>
        <w:rPr>
          <w:color w:val="2D2D2D"/>
          <w:spacing w:val="14"/>
        </w:rPr>
        <w:t> </w:t>
      </w:r>
      <w:r>
        <w:rPr>
          <w:color w:val="3F3F3F"/>
        </w:rPr>
        <w:t>son</w:t>
      </w:r>
      <w:r>
        <w:rPr>
          <w:color w:val="3F3F3F"/>
          <w:spacing w:val="-6"/>
        </w:rPr>
        <w:t> </w:t>
      </w:r>
      <w:r>
        <w:rPr>
          <w:color w:val="2B2B2B"/>
        </w:rPr>
        <w:t>orientados</w:t>
      </w:r>
      <w:r>
        <w:rPr>
          <w:color w:val="2B2B2B"/>
          <w:spacing w:val="14"/>
        </w:rPr>
        <w:t> </w:t>
      </w:r>
      <w:r>
        <w:rPr>
          <w:color w:val="333333"/>
        </w:rPr>
        <w:t>hacia</w:t>
      </w:r>
      <w:r>
        <w:rPr>
          <w:color w:val="333333"/>
          <w:spacing w:val="2"/>
        </w:rPr>
        <w:t> </w:t>
      </w:r>
      <w:r>
        <w:rPr>
          <w:color w:val="2F2F2F"/>
        </w:rPr>
        <w:t>distintas </w:t>
      </w:r>
      <w:r>
        <w:rPr>
          <w:color w:val="232323"/>
        </w:rPr>
        <w:t>dependencias</w:t>
      </w:r>
      <w:r>
        <w:rPr>
          <w:color w:val="232323"/>
          <w:spacing w:val="18"/>
        </w:rPr>
        <w:t> </w:t>
      </w:r>
      <w:r>
        <w:rPr>
          <w:color w:val="3D3D3D"/>
        </w:rPr>
        <w:t>del</w:t>
      </w:r>
      <w:r>
        <w:rPr>
          <w:color w:val="3D3D3D"/>
          <w:spacing w:val="-4"/>
        </w:rPr>
        <w:t> </w:t>
      </w:r>
      <w:r>
        <w:rPr>
          <w:color w:val="282828"/>
        </w:rPr>
        <w:t>Estado.</w:t>
      </w:r>
    </w:p>
    <w:p>
      <w:pPr>
        <w:pStyle w:val="BodyText"/>
        <w:spacing w:before="3"/>
      </w:pPr>
    </w:p>
    <w:p>
      <w:pPr>
        <w:pStyle w:val="BodyText"/>
        <w:spacing w:before="1"/>
        <w:ind w:left="104" w:right="113" w:hanging="4"/>
        <w:jc w:val="both"/>
      </w:pPr>
      <w:r>
        <w:rPr>
          <w:color w:val="2B2B2B"/>
        </w:rPr>
        <w:t>En </w:t>
      </w:r>
      <w:r>
        <w:rPr>
          <w:color w:val="343434"/>
        </w:rPr>
        <w:t>ese </w:t>
      </w:r>
      <w:r>
        <w:rPr>
          <w:color w:val="333333"/>
        </w:rPr>
        <w:t>sentido, </w:t>
      </w:r>
      <w:r>
        <w:rPr>
          <w:color w:val="484848"/>
        </w:rPr>
        <w:t>la </w:t>
      </w:r>
      <w:r>
        <w:rPr>
          <w:color w:val="2A2A2A"/>
        </w:rPr>
        <w:t>Secretaria </w:t>
      </w:r>
      <w:r>
        <w:rPr>
          <w:color w:val="282828"/>
        </w:rPr>
        <w:t>Privada </w:t>
      </w:r>
      <w:r>
        <w:rPr>
          <w:color w:val="383838"/>
        </w:rPr>
        <w:t>de </w:t>
      </w:r>
      <w:r>
        <w:rPr>
          <w:color w:val="2D2D2D"/>
        </w:rPr>
        <w:t>la Presidencia,</w:t>
      </w:r>
      <w:r>
        <w:rPr>
          <w:color w:val="2D2D2D"/>
          <w:spacing w:val="66"/>
        </w:rPr>
        <w:t> </w:t>
      </w:r>
      <w:r>
        <w:rPr>
          <w:color w:val="383838"/>
        </w:rPr>
        <w:t>en </w:t>
      </w:r>
      <w:r>
        <w:rPr>
          <w:color w:val="2F2F2F"/>
        </w:rPr>
        <w:t>cumplimiento </w:t>
      </w:r>
      <w:r>
        <w:rPr>
          <w:color w:val="363636"/>
        </w:rPr>
        <w:t>a </w:t>
      </w:r>
      <w:r>
        <w:rPr>
          <w:color w:val="3B3B3B"/>
        </w:rPr>
        <w:t>la </w:t>
      </w:r>
      <w:r>
        <w:rPr>
          <w:color w:val="2D2D2D"/>
        </w:rPr>
        <w:t>Ley</w:t>
      </w:r>
      <w:r>
        <w:rPr>
          <w:color w:val="2D2D2D"/>
          <w:spacing w:val="1"/>
        </w:rPr>
        <w:t> </w:t>
      </w:r>
      <w:r>
        <w:rPr>
          <w:color w:val="3D3D3D"/>
        </w:rPr>
        <w:t>de </w:t>
      </w:r>
      <w:r>
        <w:rPr>
          <w:color w:val="313131"/>
        </w:rPr>
        <w:t>Idiomas </w:t>
      </w:r>
      <w:r>
        <w:rPr>
          <w:color w:val="2B2B2B"/>
        </w:rPr>
        <w:t>Nacionales, </w:t>
      </w:r>
      <w:r>
        <w:rPr>
          <w:color w:val="2F2F2F"/>
        </w:rPr>
        <w:t>Decreto </w:t>
      </w:r>
      <w:r>
        <w:rPr>
          <w:color w:val="242424"/>
        </w:rPr>
        <w:t>19-2003 </w:t>
      </w:r>
      <w:r>
        <w:rPr>
          <w:color w:val="363636"/>
        </w:rPr>
        <w:t>del </w:t>
      </w:r>
      <w:r>
        <w:rPr>
          <w:color w:val="313131"/>
        </w:rPr>
        <w:t>Congreso </w:t>
      </w:r>
      <w:r>
        <w:rPr>
          <w:color w:val="414141"/>
        </w:rPr>
        <w:t>de </w:t>
      </w:r>
      <w:r>
        <w:rPr>
          <w:color w:val="242424"/>
        </w:rPr>
        <w:t>la </w:t>
      </w:r>
      <w:r>
        <w:rPr>
          <w:color w:val="262626"/>
        </w:rPr>
        <w:t>República </w:t>
      </w:r>
      <w:r>
        <w:rPr>
          <w:color w:val="414141"/>
        </w:rPr>
        <w:t>y </w:t>
      </w:r>
      <w:r>
        <w:rPr>
          <w:color w:val="313131"/>
        </w:rPr>
        <w:t>de </w:t>
      </w:r>
      <w:r>
        <w:rPr>
          <w:color w:val="343434"/>
        </w:rPr>
        <w:t>la </w:t>
      </w:r>
      <w:r>
        <w:rPr>
          <w:color w:val="282828"/>
        </w:rPr>
        <w:t>Ley</w:t>
      </w:r>
      <w:r>
        <w:rPr>
          <w:color w:val="282828"/>
          <w:spacing w:val="1"/>
        </w:rPr>
        <w:t> </w:t>
      </w:r>
      <w:r>
        <w:rPr>
          <w:color w:val="313131"/>
        </w:rPr>
        <w:t>de </w:t>
      </w:r>
      <w:r>
        <w:rPr>
          <w:color w:val="343434"/>
        </w:rPr>
        <w:t>Acceso </w:t>
      </w:r>
      <w:r>
        <w:rPr>
          <w:color w:val="464646"/>
        </w:rPr>
        <w:t>a </w:t>
      </w:r>
      <w:r>
        <w:rPr>
          <w:color w:val="3F3F3F"/>
        </w:rPr>
        <w:t>la </w:t>
      </w:r>
      <w:r>
        <w:rPr>
          <w:color w:val="2F2F2F"/>
        </w:rPr>
        <w:t>Información </w:t>
      </w:r>
      <w:r>
        <w:rPr>
          <w:color w:val="383838"/>
        </w:rPr>
        <w:t>Pública, </w:t>
      </w:r>
      <w:r>
        <w:rPr>
          <w:color w:val="333333"/>
        </w:rPr>
        <w:t>Decreto </w:t>
      </w:r>
      <w:r>
        <w:rPr>
          <w:color w:val="2B2B2B"/>
        </w:rPr>
        <w:t>57-2008, Artículo </w:t>
      </w:r>
      <w:r>
        <w:rPr>
          <w:color w:val="414141"/>
        </w:rPr>
        <w:t>10, </w:t>
      </w:r>
      <w:r>
        <w:rPr>
          <w:color w:val="232323"/>
        </w:rPr>
        <w:t>numeral </w:t>
      </w:r>
      <w:r>
        <w:rPr>
          <w:color w:val="2A2A2A"/>
        </w:rPr>
        <w:t>28,</w:t>
      </w:r>
      <w:r>
        <w:rPr>
          <w:color w:val="2A2A2A"/>
          <w:spacing w:val="1"/>
        </w:rPr>
        <w:t> </w:t>
      </w:r>
      <w:r>
        <w:rPr>
          <w:color w:val="313131"/>
        </w:rPr>
        <w:t>Pertenencia </w:t>
      </w:r>
      <w:r>
        <w:rPr>
          <w:color w:val="282828"/>
        </w:rPr>
        <w:t>Sociolingüística, </w:t>
      </w:r>
      <w:r>
        <w:rPr>
          <w:color w:val="2F2F2F"/>
        </w:rPr>
        <w:t>informa, </w:t>
      </w:r>
      <w:r>
        <w:rPr>
          <w:color w:val="2A2A2A"/>
        </w:rPr>
        <w:t>que </w:t>
      </w:r>
      <w:r>
        <w:rPr>
          <w:color w:val="313131"/>
        </w:rPr>
        <w:t>la </w:t>
      </w:r>
      <w:r>
        <w:rPr>
          <w:color w:val="262626"/>
        </w:rPr>
        <w:t>recepción </w:t>
      </w:r>
      <w:r>
        <w:rPr>
          <w:color w:val="343434"/>
        </w:rPr>
        <w:t>de </w:t>
      </w:r>
      <w:r>
        <w:rPr>
          <w:color w:val="2D2D2D"/>
        </w:rPr>
        <w:t>correspondencia dirigida</w:t>
      </w:r>
      <w:r>
        <w:rPr>
          <w:color w:val="2D2D2D"/>
          <w:spacing w:val="-64"/>
        </w:rPr>
        <w:t> </w:t>
      </w:r>
      <w:r>
        <w:rPr>
          <w:color w:val="444444"/>
        </w:rPr>
        <w:t>al </w:t>
      </w:r>
      <w:r>
        <w:rPr>
          <w:color w:val="464646"/>
        </w:rPr>
        <w:t>Sr.</w:t>
      </w:r>
      <w:r>
        <w:rPr>
          <w:color w:val="464646"/>
          <w:spacing w:val="1"/>
        </w:rPr>
        <w:t> </w:t>
      </w:r>
      <w:r>
        <w:rPr>
          <w:color w:val="282828"/>
        </w:rPr>
        <w:t>Presidente</w:t>
      </w:r>
      <w:r>
        <w:rPr>
          <w:color w:val="282828"/>
          <w:spacing w:val="1"/>
        </w:rPr>
        <w:t> </w:t>
      </w:r>
      <w:r>
        <w:rPr>
          <w:color w:val="4B4B4B"/>
        </w:rPr>
        <w:t>y/o</w:t>
      </w:r>
      <w:r>
        <w:rPr>
          <w:color w:val="4B4B4B"/>
          <w:spacing w:val="1"/>
        </w:rPr>
        <w:t> </w:t>
      </w:r>
      <w:r>
        <w:rPr>
          <w:color w:val="383838"/>
        </w:rPr>
        <w:t>Secretario</w:t>
      </w:r>
      <w:r>
        <w:rPr>
          <w:color w:val="383838"/>
          <w:spacing w:val="1"/>
        </w:rPr>
        <w:t> </w:t>
      </w:r>
      <w:r>
        <w:rPr>
          <w:color w:val="363636"/>
        </w:rPr>
        <w:t>Privado</w:t>
      </w:r>
      <w:r>
        <w:rPr>
          <w:color w:val="363636"/>
          <w:spacing w:val="1"/>
        </w:rPr>
        <w:t> </w:t>
      </w:r>
      <w:r>
        <w:rPr>
          <w:color w:val="2F2F2F"/>
        </w:rPr>
        <w:t>de</w:t>
      </w:r>
      <w:r>
        <w:rPr>
          <w:color w:val="2F2F2F"/>
          <w:spacing w:val="1"/>
        </w:rPr>
        <w:t> </w:t>
      </w:r>
      <w:r>
        <w:rPr>
          <w:color w:val="333333"/>
        </w:rPr>
        <w:t>la</w:t>
      </w:r>
      <w:r>
        <w:rPr>
          <w:color w:val="333333"/>
          <w:spacing w:val="1"/>
        </w:rPr>
        <w:t> </w:t>
      </w:r>
      <w:r>
        <w:rPr>
          <w:color w:val="2B2B2B"/>
        </w:rPr>
        <w:t>Presidencia,</w:t>
      </w:r>
      <w:r>
        <w:rPr>
          <w:color w:val="2B2B2B"/>
          <w:spacing w:val="1"/>
        </w:rPr>
        <w:t> </w:t>
      </w:r>
      <w:r>
        <w:rPr>
          <w:color w:val="3B3B3B"/>
        </w:rPr>
        <w:t>es</w:t>
      </w:r>
      <w:r>
        <w:rPr>
          <w:color w:val="3B3B3B"/>
          <w:spacing w:val="1"/>
        </w:rPr>
        <w:t> </w:t>
      </w:r>
      <w:r>
        <w:rPr>
          <w:color w:val="2B2B2B"/>
        </w:rPr>
        <w:t>entregada</w:t>
      </w:r>
      <w:r>
        <w:rPr>
          <w:color w:val="2B2B2B"/>
          <w:spacing w:val="1"/>
        </w:rPr>
        <w:t> </w:t>
      </w:r>
      <w:r>
        <w:rPr>
          <w:color w:val="232323"/>
        </w:rPr>
        <w:t>por</w:t>
      </w:r>
      <w:r>
        <w:rPr>
          <w:color w:val="232323"/>
          <w:spacing w:val="1"/>
        </w:rPr>
        <w:t> </w:t>
      </w:r>
      <w:r>
        <w:rPr>
          <w:color w:val="363636"/>
        </w:rPr>
        <w:t>personas </w:t>
      </w:r>
      <w:r>
        <w:rPr>
          <w:color w:val="333333"/>
        </w:rPr>
        <w:t>particulares, </w:t>
      </w:r>
      <w:r>
        <w:rPr>
          <w:color w:val="343434"/>
        </w:rPr>
        <w:t>representantes </w:t>
      </w:r>
      <w:r>
        <w:rPr>
          <w:color w:val="3F3F3F"/>
        </w:rPr>
        <w:t>de </w:t>
      </w:r>
      <w:r>
        <w:rPr>
          <w:color w:val="363636"/>
        </w:rPr>
        <w:t>diferentes </w:t>
      </w:r>
      <w:r>
        <w:rPr>
          <w:color w:val="2D2D2D"/>
        </w:rPr>
        <w:t>Organismos </w:t>
      </w:r>
      <w:r>
        <w:rPr>
          <w:color w:val="3A3A3A"/>
        </w:rPr>
        <w:t>del </w:t>
      </w:r>
      <w:r>
        <w:rPr>
          <w:color w:val="3B3B3B"/>
        </w:rPr>
        <w:t>Estado, </w:t>
      </w:r>
      <w:r>
        <w:rPr>
          <w:color w:val="343434"/>
        </w:rPr>
        <w:t>o </w:t>
      </w:r>
      <w:r>
        <w:rPr>
          <w:color w:val="282828"/>
        </w:rPr>
        <w:t>de</w:t>
      </w:r>
      <w:r>
        <w:rPr>
          <w:color w:val="282828"/>
          <w:spacing w:val="1"/>
        </w:rPr>
        <w:t> </w:t>
      </w:r>
      <w:r>
        <w:rPr>
          <w:color w:val="383838"/>
        </w:rPr>
        <w:t>Organizaciones</w:t>
      </w:r>
      <w:r>
        <w:rPr>
          <w:color w:val="383838"/>
          <w:spacing w:val="-7"/>
        </w:rPr>
        <w:t> </w:t>
      </w:r>
      <w:r>
        <w:rPr>
          <w:color w:val="2F2F2F"/>
        </w:rPr>
        <w:t>Nacionales</w:t>
      </w:r>
      <w:r>
        <w:rPr>
          <w:color w:val="2F2F2F"/>
          <w:spacing w:val="19"/>
        </w:rPr>
        <w:t> </w:t>
      </w:r>
      <w:r>
        <w:rPr>
          <w:color w:val="2F2F2F"/>
        </w:rPr>
        <w:t>e</w:t>
      </w:r>
      <w:r>
        <w:rPr>
          <w:color w:val="2F2F2F"/>
          <w:spacing w:val="1"/>
        </w:rPr>
        <w:t> </w:t>
      </w:r>
      <w:r>
        <w:rPr>
          <w:color w:val="383838"/>
        </w:rPr>
        <w:t>internacionales</w:t>
      </w:r>
      <w:r>
        <w:rPr>
          <w:color w:val="383838"/>
          <w:spacing w:val="-5"/>
        </w:rPr>
        <w:t> </w:t>
      </w:r>
      <w:r>
        <w:rPr>
          <w:color w:val="3D3D3D"/>
        </w:rPr>
        <w:t>de</w:t>
      </w:r>
      <w:r>
        <w:rPr>
          <w:color w:val="3D3D3D"/>
          <w:spacing w:val="-3"/>
        </w:rPr>
        <w:t> </w:t>
      </w:r>
      <w:r>
        <w:rPr>
          <w:color w:val="1F1F1F"/>
        </w:rPr>
        <w:t>ambos</w:t>
      </w:r>
      <w:r>
        <w:rPr>
          <w:color w:val="1F1F1F"/>
          <w:spacing w:val="12"/>
        </w:rPr>
        <w:t> </w:t>
      </w:r>
      <w:r>
        <w:rPr>
          <w:color w:val="2B2B2B"/>
        </w:rPr>
        <w:t>géneros.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03" w:right="124" w:firstLine="9"/>
        <w:jc w:val="both"/>
      </w:pPr>
      <w:r>
        <w:rPr>
          <w:color w:val="383838"/>
        </w:rPr>
        <w:t>Además, se </w:t>
      </w:r>
      <w:r>
        <w:rPr>
          <w:color w:val="343434"/>
        </w:rPr>
        <w:t>recibe </w:t>
      </w:r>
      <w:r>
        <w:rPr>
          <w:color w:val="313131"/>
        </w:rPr>
        <w:t>correspondencia </w:t>
      </w:r>
      <w:r>
        <w:rPr>
          <w:color w:val="262626"/>
        </w:rPr>
        <w:t>de </w:t>
      </w:r>
      <w:r>
        <w:rPr>
          <w:color w:val="2A2A2A"/>
        </w:rPr>
        <w:t>manera </w:t>
      </w:r>
      <w:r>
        <w:rPr>
          <w:color w:val="2F2F2F"/>
        </w:rPr>
        <w:t>electrónica, </w:t>
      </w:r>
      <w:r>
        <w:rPr>
          <w:color w:val="2A2A2A"/>
        </w:rPr>
        <w:t>por </w:t>
      </w:r>
      <w:r>
        <w:rPr>
          <w:color w:val="333333"/>
        </w:rPr>
        <w:t>medio </w:t>
      </w:r>
      <w:r>
        <w:rPr>
          <w:color w:val="343434"/>
        </w:rPr>
        <w:t>del </w:t>
      </w:r>
      <w:r>
        <w:rPr>
          <w:color w:val="363636"/>
        </w:rPr>
        <w:t>correo</w:t>
      </w:r>
      <w:r>
        <w:rPr>
          <w:color w:val="363636"/>
          <w:spacing w:val="1"/>
        </w:rPr>
        <w:t> </w:t>
      </w:r>
      <w:r>
        <w:rPr>
          <w:color w:val="363636"/>
        </w:rPr>
        <w:t>electrónico </w:t>
      </w:r>
      <w:hyperlink r:id="rId7">
        <w:r>
          <w:rPr>
            <w:color w:val="6B89AC"/>
            <w:u w:val="single" w:color="4B7CA3"/>
          </w:rPr>
          <w:t>informacion@secretariaprivada.qob.qt</w:t>
        </w:r>
        <w:r>
          <w:rPr>
            <w:color w:val="6B89AC"/>
          </w:rPr>
          <w:t> </w:t>
        </w:r>
      </w:hyperlink>
      <w:r>
        <w:rPr>
          <w:color w:val="363636"/>
        </w:rPr>
        <w:t>, todas </w:t>
      </w:r>
      <w:r>
        <w:rPr>
          <w:color w:val="383838"/>
        </w:rPr>
        <w:t>en </w:t>
      </w:r>
      <w:r>
        <w:rPr>
          <w:color w:val="3A3A3A"/>
        </w:rPr>
        <w:t>su </w:t>
      </w:r>
      <w:r>
        <w:rPr>
          <w:color w:val="2A2A2A"/>
        </w:rPr>
        <w:t>totalidad, </w:t>
      </w:r>
      <w:r>
        <w:rPr>
          <w:color w:val="363636"/>
        </w:rPr>
        <w:t>en </w:t>
      </w:r>
      <w:r>
        <w:rPr>
          <w:color w:val="212121"/>
        </w:rPr>
        <w:t>idioma</w:t>
      </w:r>
      <w:r>
        <w:rPr>
          <w:color w:val="212121"/>
          <w:spacing w:val="-64"/>
        </w:rPr>
        <w:t> </w:t>
      </w:r>
      <w:r>
        <w:rPr>
          <w:color w:val="2A2A2A"/>
        </w:rPr>
        <w:t>español.</w:t>
      </w:r>
    </w:p>
    <w:p>
      <w:pPr>
        <w:pStyle w:val="BodyText"/>
        <w:spacing w:before="5"/>
      </w:pPr>
    </w:p>
    <w:p>
      <w:pPr>
        <w:pStyle w:val="BodyText"/>
        <w:ind w:left="111" w:right="105" w:hanging="3"/>
        <w:jc w:val="both"/>
      </w:pPr>
      <w:r>
        <w:rPr>
          <w:color w:val="2F2F2F"/>
        </w:rPr>
        <w:t>El </w:t>
      </w:r>
      <w:r>
        <w:rPr>
          <w:color w:val="363636"/>
        </w:rPr>
        <w:t>artículo 14 </w:t>
      </w:r>
      <w:r>
        <w:rPr>
          <w:color w:val="3D3D3D"/>
        </w:rPr>
        <w:t>de la </w:t>
      </w:r>
      <w:r>
        <w:rPr>
          <w:color w:val="262626"/>
        </w:rPr>
        <w:t>Ley </w:t>
      </w:r>
      <w:r>
        <w:rPr>
          <w:color w:val="3D3D3D"/>
        </w:rPr>
        <w:t>de </w:t>
      </w:r>
      <w:r>
        <w:rPr>
          <w:color w:val="2D2D2D"/>
        </w:rPr>
        <w:t>Idiomas </w:t>
      </w:r>
      <w:r>
        <w:rPr>
          <w:color w:val="2A2A2A"/>
        </w:rPr>
        <w:t>Nacionales </w:t>
      </w:r>
      <w:r>
        <w:rPr>
          <w:color w:val="2F2F2F"/>
        </w:rPr>
        <w:t>establece </w:t>
      </w:r>
      <w:r>
        <w:rPr>
          <w:color w:val="363636"/>
        </w:rPr>
        <w:t>"El </w:t>
      </w:r>
      <w:r>
        <w:rPr>
          <w:color w:val="313131"/>
        </w:rPr>
        <w:t>estado </w:t>
      </w:r>
      <w:r>
        <w:rPr>
          <w:color w:val="343434"/>
        </w:rPr>
        <w:t>velará </w:t>
      </w:r>
      <w:r>
        <w:rPr>
          <w:color w:val="3B3B3B"/>
        </w:rPr>
        <w:t>por </w:t>
      </w:r>
      <w:r>
        <w:rPr>
          <w:color w:val="313131"/>
        </w:rPr>
        <w:t>que</w:t>
      </w:r>
      <w:r>
        <w:rPr>
          <w:color w:val="313131"/>
          <w:spacing w:val="1"/>
        </w:rPr>
        <w:t> </w:t>
      </w:r>
      <w:r>
        <w:rPr>
          <w:color w:val="343434"/>
        </w:rPr>
        <w:t>en</w:t>
      </w:r>
      <w:r>
        <w:rPr>
          <w:color w:val="343434"/>
          <w:spacing w:val="1"/>
        </w:rPr>
        <w:t> </w:t>
      </w:r>
      <w:r>
        <w:rPr>
          <w:color w:val="2F2F2F"/>
        </w:rPr>
        <w:t>la</w:t>
      </w:r>
      <w:r>
        <w:rPr>
          <w:color w:val="2F2F2F"/>
          <w:spacing w:val="1"/>
        </w:rPr>
        <w:t> </w:t>
      </w:r>
      <w:r>
        <w:rPr>
          <w:color w:val="313131"/>
        </w:rPr>
        <w:t>prestación</w:t>
      </w:r>
      <w:r>
        <w:rPr>
          <w:color w:val="313131"/>
          <w:spacing w:val="1"/>
        </w:rPr>
        <w:t> </w:t>
      </w:r>
      <w:r>
        <w:rPr>
          <w:color w:val="2F2F2F"/>
        </w:rPr>
        <w:t>de</w:t>
      </w:r>
      <w:r>
        <w:rPr>
          <w:color w:val="2F2F2F"/>
          <w:spacing w:val="1"/>
        </w:rPr>
        <w:t> </w:t>
      </w:r>
      <w:r>
        <w:rPr>
          <w:color w:val="2A2A2A"/>
        </w:rPr>
        <w:t>bienes</w:t>
      </w:r>
      <w:r>
        <w:rPr>
          <w:color w:val="2A2A2A"/>
          <w:spacing w:val="1"/>
        </w:rPr>
        <w:t> </w:t>
      </w:r>
      <w:r>
        <w:rPr>
          <w:color w:val="444444"/>
        </w:rPr>
        <w:t>y</w:t>
      </w:r>
      <w:r>
        <w:rPr>
          <w:color w:val="444444"/>
          <w:spacing w:val="1"/>
        </w:rPr>
        <w:t> </w:t>
      </w:r>
      <w:r>
        <w:rPr>
          <w:color w:val="232323"/>
        </w:rPr>
        <w:t>servicios</w:t>
      </w:r>
      <w:r>
        <w:rPr>
          <w:color w:val="232323"/>
          <w:spacing w:val="1"/>
        </w:rPr>
        <w:t> </w:t>
      </w:r>
      <w:r>
        <w:rPr>
          <w:color w:val="2D2D2D"/>
        </w:rPr>
        <w:t>publicos</w:t>
      </w:r>
      <w:r>
        <w:rPr>
          <w:color w:val="2D2D2D"/>
          <w:spacing w:val="1"/>
        </w:rPr>
        <w:t> </w:t>
      </w:r>
      <w:r>
        <w:rPr>
          <w:color w:val="313131"/>
        </w:rPr>
        <w:t>se</w:t>
      </w:r>
      <w:r>
        <w:rPr>
          <w:color w:val="313131"/>
          <w:spacing w:val="1"/>
        </w:rPr>
        <w:t> </w:t>
      </w:r>
      <w:r>
        <w:rPr>
          <w:color w:val="363636"/>
        </w:rPr>
        <w:t>observe</w:t>
      </w:r>
      <w:r>
        <w:rPr>
          <w:color w:val="363636"/>
          <w:spacing w:val="1"/>
        </w:rPr>
        <w:t> </w:t>
      </w:r>
      <w:r>
        <w:rPr>
          <w:color w:val="242424"/>
        </w:rPr>
        <w:t>la</w:t>
      </w:r>
      <w:r>
        <w:rPr>
          <w:color w:val="242424"/>
          <w:spacing w:val="1"/>
        </w:rPr>
        <w:t> </w:t>
      </w:r>
      <w:r>
        <w:rPr>
          <w:color w:val="282828"/>
        </w:rPr>
        <w:t>práctica</w:t>
      </w:r>
      <w:r>
        <w:rPr>
          <w:color w:val="282828"/>
          <w:spacing w:val="1"/>
        </w:rPr>
        <w:t> </w:t>
      </w:r>
      <w:r>
        <w:rPr>
          <w:color w:val="262626"/>
        </w:rPr>
        <w:t>de</w:t>
      </w:r>
      <w:r>
        <w:rPr>
          <w:color w:val="262626"/>
          <w:spacing w:val="1"/>
        </w:rPr>
        <w:t> </w:t>
      </w:r>
      <w:r>
        <w:rPr>
          <w:color w:val="2F2F2F"/>
          <w:w w:val="95"/>
        </w:rPr>
        <w:t>comunicación</w:t>
      </w:r>
      <w:r>
        <w:rPr>
          <w:color w:val="2F2F2F"/>
          <w:spacing w:val="60"/>
        </w:rPr>
        <w:t> </w:t>
      </w:r>
      <w:r>
        <w:rPr>
          <w:b/>
          <w:color w:val="232323"/>
          <w:w w:val="95"/>
        </w:rPr>
        <w:t>en </w:t>
      </w:r>
      <w:r>
        <w:rPr>
          <w:b/>
          <w:color w:val="3B3B3B"/>
          <w:w w:val="95"/>
        </w:rPr>
        <w:t>e/ </w:t>
      </w:r>
      <w:r>
        <w:rPr>
          <w:b/>
          <w:color w:val="262626"/>
          <w:w w:val="95"/>
          <w:u w:val="single" w:color="4B544F"/>
        </w:rPr>
        <w:t>ióioma </w:t>
      </w:r>
      <w:r>
        <w:rPr>
          <w:b/>
          <w:color w:val="2F2F2F"/>
          <w:w w:val="95"/>
          <w:u w:val="single" w:color="4B544F"/>
        </w:rPr>
        <w:t>propio </w:t>
      </w:r>
      <w:r>
        <w:rPr>
          <w:b/>
          <w:color w:val="212121"/>
          <w:w w:val="95"/>
          <w:u w:val="single" w:color="4B544F"/>
        </w:rPr>
        <w:t>óe la </w:t>
      </w:r>
      <w:r>
        <w:rPr>
          <w:b/>
          <w:i/>
          <w:color w:val="212121"/>
          <w:w w:val="95"/>
          <w:u w:val="single" w:color="4B544F"/>
        </w:rPr>
        <w:t>comunic/aó </w:t>
      </w:r>
      <w:r>
        <w:rPr>
          <w:b/>
          <w:i/>
          <w:color w:val="131313"/>
          <w:w w:val="95"/>
          <w:u w:val="single" w:color="4B544F"/>
        </w:rPr>
        <w:t>lingüística,</w:t>
      </w:r>
      <w:r>
        <w:rPr>
          <w:b/>
          <w:i/>
          <w:color w:val="131313"/>
          <w:spacing w:val="60"/>
        </w:rPr>
        <w:t> </w:t>
      </w:r>
      <w:r>
        <w:rPr>
          <w:color w:val="343434"/>
          <w:w w:val="95"/>
        </w:rPr>
        <w:t>fomentando </w:t>
      </w:r>
      <w:r>
        <w:rPr>
          <w:color w:val="363636"/>
          <w:w w:val="95"/>
        </w:rPr>
        <w:t>a </w:t>
      </w:r>
      <w:r>
        <w:rPr>
          <w:color w:val="383838"/>
          <w:w w:val="95"/>
        </w:rPr>
        <w:t>su</w:t>
      </w:r>
      <w:r>
        <w:rPr>
          <w:color w:val="383838"/>
          <w:spacing w:val="1"/>
          <w:w w:val="95"/>
        </w:rPr>
        <w:t> </w:t>
      </w:r>
      <w:r>
        <w:rPr>
          <w:color w:val="2F2F2F"/>
        </w:rPr>
        <w:t>vez</w:t>
      </w:r>
      <w:r>
        <w:rPr>
          <w:color w:val="2F2F2F"/>
          <w:spacing w:val="6"/>
        </w:rPr>
        <w:t> </w:t>
      </w:r>
      <w:r>
        <w:rPr>
          <w:color w:val="383838"/>
        </w:rPr>
        <w:t>esta</w:t>
      </w:r>
      <w:r>
        <w:rPr>
          <w:color w:val="383838"/>
          <w:spacing w:val="9"/>
        </w:rPr>
        <w:t> </w:t>
      </w:r>
      <w:r>
        <w:rPr>
          <w:color w:val="313131"/>
        </w:rPr>
        <w:t>práctica</w:t>
      </w:r>
      <w:r>
        <w:rPr>
          <w:color w:val="313131"/>
          <w:spacing w:val="15"/>
        </w:rPr>
        <w:t> </w:t>
      </w:r>
      <w:r>
        <w:rPr>
          <w:color w:val="3D3D3D"/>
        </w:rPr>
        <w:t>en</w:t>
      </w:r>
      <w:r>
        <w:rPr>
          <w:color w:val="3D3D3D"/>
          <w:spacing w:val="-2"/>
        </w:rPr>
        <w:t> </w:t>
      </w:r>
      <w:r>
        <w:rPr>
          <w:color w:val="4B4B4B"/>
        </w:rPr>
        <w:t>el</w:t>
      </w:r>
      <w:r>
        <w:rPr>
          <w:color w:val="4B4B4B"/>
          <w:spacing w:val="-11"/>
        </w:rPr>
        <w:t> </w:t>
      </w:r>
      <w:r>
        <w:rPr>
          <w:color w:val="343434"/>
        </w:rPr>
        <w:t>ámbito</w:t>
      </w:r>
      <w:r>
        <w:rPr>
          <w:color w:val="343434"/>
          <w:spacing w:val="11"/>
        </w:rPr>
        <w:t> </w:t>
      </w:r>
      <w:r>
        <w:rPr>
          <w:color w:val="313131"/>
        </w:rPr>
        <w:t>privado”</w:t>
      </w:r>
    </w:p>
    <w:p>
      <w:pPr>
        <w:pStyle w:val="BodyText"/>
        <w:spacing w:before="6"/>
        <w:rPr>
          <w:sz w:val="23"/>
        </w:rPr>
      </w:pPr>
    </w:p>
    <w:p>
      <w:pPr>
        <w:spacing w:line="242" w:lineRule="auto" w:before="0"/>
        <w:ind w:left="123" w:right="108" w:hanging="1"/>
        <w:jc w:val="both"/>
        <w:rPr>
          <w:sz w:val="24"/>
        </w:rPr>
      </w:pPr>
      <w:r>
        <w:rPr>
          <w:color w:val="333333"/>
          <w:sz w:val="24"/>
        </w:rPr>
        <w:t>De</w:t>
      </w:r>
      <w:r>
        <w:rPr>
          <w:color w:val="333333"/>
          <w:spacing w:val="-11"/>
          <w:sz w:val="24"/>
        </w:rPr>
        <w:t> </w:t>
      </w:r>
      <w:r>
        <w:rPr>
          <w:color w:val="383838"/>
          <w:sz w:val="24"/>
        </w:rPr>
        <w:t>acuerdo</w:t>
      </w:r>
      <w:r>
        <w:rPr>
          <w:color w:val="383838"/>
          <w:spacing w:val="-1"/>
          <w:sz w:val="24"/>
        </w:rPr>
        <w:t> </w:t>
      </w:r>
      <w:r>
        <w:rPr>
          <w:color w:val="4B4B4B"/>
          <w:sz w:val="24"/>
        </w:rPr>
        <w:t>a</w:t>
      </w:r>
      <w:r>
        <w:rPr>
          <w:color w:val="4B4B4B"/>
          <w:spacing w:val="-4"/>
          <w:sz w:val="24"/>
        </w:rPr>
        <w:t> </w:t>
      </w:r>
      <w:r>
        <w:rPr>
          <w:color w:val="3F3F3F"/>
          <w:sz w:val="24"/>
        </w:rPr>
        <w:t>su</w:t>
      </w:r>
      <w:r>
        <w:rPr>
          <w:color w:val="3F3F3F"/>
          <w:spacing w:val="-12"/>
          <w:sz w:val="24"/>
        </w:rPr>
        <w:t> </w:t>
      </w:r>
      <w:r>
        <w:rPr>
          <w:color w:val="282828"/>
          <w:sz w:val="24"/>
        </w:rPr>
        <w:t>naturaleza</w:t>
      </w:r>
      <w:r>
        <w:rPr>
          <w:color w:val="282828"/>
          <w:spacing w:val="4"/>
          <w:sz w:val="24"/>
        </w:rPr>
        <w:t> </w:t>
      </w:r>
      <w:r>
        <w:rPr>
          <w:color w:val="363636"/>
          <w:sz w:val="24"/>
        </w:rPr>
        <w:t>y</w:t>
      </w:r>
      <w:r>
        <w:rPr>
          <w:color w:val="363636"/>
          <w:spacing w:val="-7"/>
          <w:sz w:val="24"/>
        </w:rPr>
        <w:t> </w:t>
      </w:r>
      <w:r>
        <w:rPr>
          <w:color w:val="2D2D2D"/>
          <w:sz w:val="24"/>
        </w:rPr>
        <w:t>funciones,</w:t>
      </w:r>
      <w:r>
        <w:rPr>
          <w:color w:val="2D2D2D"/>
          <w:spacing w:val="7"/>
          <w:sz w:val="24"/>
        </w:rPr>
        <w:t> </w:t>
      </w:r>
      <w:r>
        <w:rPr>
          <w:color w:val="2F2F2F"/>
          <w:sz w:val="24"/>
        </w:rPr>
        <w:t>la</w:t>
      </w:r>
      <w:r>
        <w:rPr>
          <w:color w:val="2F2F2F"/>
          <w:spacing w:val="-7"/>
          <w:sz w:val="24"/>
        </w:rPr>
        <w:t> </w:t>
      </w:r>
      <w:r>
        <w:rPr>
          <w:color w:val="313131"/>
          <w:sz w:val="24"/>
        </w:rPr>
        <w:t>Secretaría</w:t>
      </w:r>
      <w:r>
        <w:rPr>
          <w:color w:val="313131"/>
          <w:spacing w:val="1"/>
          <w:sz w:val="24"/>
        </w:rPr>
        <w:t> </w:t>
      </w:r>
      <w:r>
        <w:rPr>
          <w:color w:val="3A3A3A"/>
          <w:sz w:val="24"/>
        </w:rPr>
        <w:t>Privada</w:t>
      </w:r>
      <w:r>
        <w:rPr>
          <w:color w:val="3A3A3A"/>
          <w:spacing w:val="-1"/>
          <w:sz w:val="24"/>
        </w:rPr>
        <w:t> </w:t>
      </w:r>
      <w:r>
        <w:rPr>
          <w:color w:val="2F2F2F"/>
          <w:sz w:val="24"/>
        </w:rPr>
        <w:t>de</w:t>
      </w:r>
      <w:r>
        <w:rPr>
          <w:color w:val="2F2F2F"/>
          <w:spacing w:val="-16"/>
          <w:sz w:val="24"/>
        </w:rPr>
        <w:t> </w:t>
      </w:r>
      <w:r>
        <w:rPr>
          <w:color w:val="383838"/>
          <w:sz w:val="24"/>
        </w:rPr>
        <w:t>la</w:t>
      </w:r>
      <w:r>
        <w:rPr>
          <w:color w:val="383838"/>
          <w:spacing w:val="-10"/>
          <w:sz w:val="24"/>
        </w:rPr>
        <w:t> </w:t>
      </w:r>
      <w:r>
        <w:rPr>
          <w:color w:val="2A2A2A"/>
          <w:sz w:val="24"/>
        </w:rPr>
        <w:t>Presidencia,</w:t>
      </w:r>
      <w:r>
        <w:rPr>
          <w:color w:val="2A2A2A"/>
          <w:spacing w:val="8"/>
          <w:sz w:val="24"/>
        </w:rPr>
        <w:t> </w:t>
      </w:r>
      <w:r>
        <w:rPr>
          <w:color w:val="3B3B3B"/>
          <w:sz w:val="24"/>
        </w:rPr>
        <w:t>no</w:t>
      </w:r>
      <w:r>
        <w:rPr>
          <w:color w:val="3B3B3B"/>
          <w:spacing w:val="-64"/>
          <w:sz w:val="24"/>
        </w:rPr>
        <w:t> </w:t>
      </w:r>
      <w:r>
        <w:rPr>
          <w:color w:val="282828"/>
          <w:sz w:val="24"/>
        </w:rPr>
        <w:t>tiene </w:t>
      </w:r>
      <w:r>
        <w:rPr>
          <w:color w:val="2D2D2D"/>
          <w:sz w:val="24"/>
        </w:rPr>
        <w:t>ninguna sede </w:t>
      </w:r>
      <w:r>
        <w:rPr>
          <w:color w:val="2F2F2F"/>
          <w:sz w:val="24"/>
        </w:rPr>
        <w:t>departamental </w:t>
      </w:r>
      <w:r>
        <w:rPr>
          <w:color w:val="464646"/>
          <w:sz w:val="24"/>
        </w:rPr>
        <w:t>o </w:t>
      </w:r>
      <w:r>
        <w:rPr>
          <w:color w:val="444444"/>
          <w:sz w:val="24"/>
        </w:rPr>
        <w:t>sede </w:t>
      </w:r>
      <w:r>
        <w:rPr>
          <w:color w:val="343434"/>
          <w:sz w:val="24"/>
        </w:rPr>
        <w:t>municipal, </w:t>
      </w:r>
      <w:r>
        <w:rPr>
          <w:color w:val="3D3D3D"/>
          <w:sz w:val="24"/>
        </w:rPr>
        <w:t>en </w:t>
      </w:r>
      <w:r>
        <w:rPr>
          <w:color w:val="383838"/>
          <w:sz w:val="24"/>
        </w:rPr>
        <w:t>la que </w:t>
      </w:r>
      <w:r>
        <w:rPr>
          <w:color w:val="2D2D2D"/>
          <w:sz w:val="24"/>
        </w:rPr>
        <w:t>pueda </w:t>
      </w:r>
      <w:r>
        <w:rPr>
          <w:b/>
          <w:color w:val="242424"/>
          <w:sz w:val="24"/>
        </w:rPr>
        <w:t>implementar</w:t>
      </w:r>
      <w:r>
        <w:rPr>
          <w:b/>
          <w:color w:val="242424"/>
          <w:spacing w:val="-64"/>
          <w:sz w:val="24"/>
        </w:rPr>
        <w:t> </w:t>
      </w:r>
      <w:r>
        <w:rPr>
          <w:b/>
          <w:color w:val="3D3D3D"/>
          <w:sz w:val="24"/>
        </w:rPr>
        <w:t>la</w:t>
      </w:r>
      <w:r>
        <w:rPr>
          <w:b/>
          <w:color w:val="3D3D3D"/>
          <w:spacing w:val="-8"/>
          <w:sz w:val="24"/>
        </w:rPr>
        <w:t> </w:t>
      </w:r>
      <w:r>
        <w:rPr>
          <w:b/>
          <w:color w:val="2D2D2D"/>
          <w:sz w:val="24"/>
        </w:rPr>
        <w:t>adecuación</w:t>
      </w:r>
      <w:r>
        <w:rPr>
          <w:b/>
          <w:color w:val="2D2D2D"/>
          <w:spacing w:val="6"/>
          <w:sz w:val="24"/>
        </w:rPr>
        <w:t> </w:t>
      </w:r>
      <w:r>
        <w:rPr>
          <w:b/>
          <w:color w:val="262626"/>
          <w:sz w:val="24"/>
        </w:rPr>
        <w:t>de</w:t>
      </w:r>
      <w:r>
        <w:rPr>
          <w:b/>
          <w:color w:val="262626"/>
          <w:spacing w:val="-14"/>
          <w:sz w:val="24"/>
        </w:rPr>
        <w:t> </w:t>
      </w:r>
      <w:r>
        <w:rPr>
          <w:b/>
          <w:color w:val="313131"/>
          <w:sz w:val="24"/>
        </w:rPr>
        <w:t>personal</w:t>
      </w:r>
      <w:r>
        <w:rPr>
          <w:b/>
          <w:color w:val="313131"/>
          <w:spacing w:val="6"/>
          <w:sz w:val="24"/>
        </w:rPr>
        <w:t> </w:t>
      </w:r>
      <w:r>
        <w:rPr>
          <w:b/>
          <w:color w:val="2D2D2D"/>
          <w:sz w:val="24"/>
        </w:rPr>
        <w:t>que</w:t>
      </w:r>
      <w:r>
        <w:rPr>
          <w:b/>
          <w:color w:val="2D2D2D"/>
          <w:spacing w:val="-14"/>
          <w:sz w:val="24"/>
        </w:rPr>
        <w:t> </w:t>
      </w:r>
      <w:r>
        <w:rPr>
          <w:b/>
          <w:color w:val="313131"/>
          <w:sz w:val="24"/>
        </w:rPr>
        <w:t>hable</w:t>
      </w:r>
      <w:r>
        <w:rPr>
          <w:b/>
          <w:color w:val="313131"/>
          <w:spacing w:val="-7"/>
          <w:sz w:val="24"/>
        </w:rPr>
        <w:t> </w:t>
      </w:r>
      <w:r>
        <w:rPr>
          <w:b/>
          <w:color w:val="313131"/>
          <w:sz w:val="24"/>
        </w:rPr>
        <w:t>el</w:t>
      </w:r>
      <w:r>
        <w:rPr>
          <w:b/>
          <w:color w:val="313131"/>
          <w:spacing w:val="-16"/>
          <w:sz w:val="24"/>
        </w:rPr>
        <w:t> </w:t>
      </w:r>
      <w:r>
        <w:rPr>
          <w:b/>
          <w:color w:val="262626"/>
          <w:sz w:val="24"/>
        </w:rPr>
        <w:t>idioma</w:t>
      </w:r>
      <w:r>
        <w:rPr>
          <w:b/>
          <w:color w:val="262626"/>
          <w:spacing w:val="3"/>
          <w:sz w:val="24"/>
        </w:rPr>
        <w:t> </w:t>
      </w:r>
      <w:r>
        <w:rPr>
          <w:b/>
          <w:color w:val="313131"/>
          <w:sz w:val="24"/>
        </w:rPr>
        <w:t>propio </w:t>
      </w:r>
      <w:r>
        <w:rPr>
          <w:b/>
          <w:color w:val="2D2D2D"/>
          <w:sz w:val="24"/>
        </w:rPr>
        <w:t>de</w:t>
      </w:r>
      <w:r>
        <w:rPr>
          <w:b/>
          <w:color w:val="2D2D2D"/>
          <w:spacing w:val="-15"/>
          <w:sz w:val="24"/>
        </w:rPr>
        <w:t> </w:t>
      </w:r>
      <w:r>
        <w:rPr>
          <w:b/>
          <w:color w:val="424242"/>
          <w:sz w:val="24"/>
        </w:rPr>
        <w:t>la</w:t>
      </w:r>
      <w:r>
        <w:rPr>
          <w:b/>
          <w:color w:val="424242"/>
          <w:spacing w:val="-10"/>
          <w:sz w:val="24"/>
        </w:rPr>
        <w:t> </w:t>
      </w:r>
      <w:r>
        <w:rPr>
          <w:b/>
          <w:color w:val="2A2A2A"/>
          <w:sz w:val="24"/>
        </w:rPr>
        <w:t>comunidad,</w:t>
      </w:r>
      <w:r>
        <w:rPr>
          <w:b/>
          <w:color w:val="2A2A2A"/>
          <w:spacing w:val="11"/>
          <w:sz w:val="24"/>
        </w:rPr>
        <w:t> </w:t>
      </w:r>
      <w:r>
        <w:rPr>
          <w:color w:val="363636"/>
          <w:sz w:val="24"/>
        </w:rPr>
        <w:t>que</w:t>
      </w:r>
      <w:r>
        <w:rPr>
          <w:color w:val="363636"/>
          <w:spacing w:val="-14"/>
          <w:sz w:val="24"/>
        </w:rPr>
        <w:t> </w:t>
      </w:r>
      <w:r>
        <w:rPr>
          <w:color w:val="3D3D3D"/>
          <w:sz w:val="24"/>
        </w:rPr>
        <w:t>no</w:t>
      </w:r>
      <w:r>
        <w:rPr>
          <w:color w:val="3D3D3D"/>
          <w:spacing w:val="-64"/>
          <w:sz w:val="24"/>
        </w:rPr>
        <w:t> </w:t>
      </w:r>
      <w:r>
        <w:rPr>
          <w:color w:val="3D3D3D"/>
          <w:sz w:val="24"/>
        </w:rPr>
        <w:t>sea</w:t>
      </w:r>
      <w:r>
        <w:rPr>
          <w:color w:val="3D3D3D"/>
          <w:spacing w:val="9"/>
          <w:sz w:val="24"/>
        </w:rPr>
        <w:t> </w:t>
      </w:r>
      <w:r>
        <w:rPr>
          <w:color w:val="414141"/>
          <w:sz w:val="24"/>
        </w:rPr>
        <w:t>en</w:t>
      </w:r>
      <w:r>
        <w:rPr>
          <w:color w:val="414141"/>
          <w:spacing w:val="6"/>
          <w:sz w:val="24"/>
        </w:rPr>
        <w:t> </w:t>
      </w:r>
      <w:r>
        <w:rPr>
          <w:color w:val="414141"/>
          <w:sz w:val="24"/>
        </w:rPr>
        <w:t>idioma</w:t>
      </w:r>
      <w:r>
        <w:rPr>
          <w:color w:val="414141"/>
          <w:spacing w:val="10"/>
          <w:sz w:val="24"/>
        </w:rPr>
        <w:t> </w:t>
      </w:r>
      <w:r>
        <w:rPr>
          <w:color w:val="3D3D3D"/>
          <w:sz w:val="24"/>
        </w:rPr>
        <w:t>español.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30"/>
        <w:jc w:val="both"/>
      </w:pPr>
      <w:r>
        <w:rPr>
          <w:color w:val="363636"/>
        </w:rPr>
        <w:t>Por</w:t>
      </w:r>
      <w:r>
        <w:rPr>
          <w:color w:val="363636"/>
          <w:spacing w:val="7"/>
        </w:rPr>
        <w:t> </w:t>
      </w:r>
      <w:r>
        <w:rPr>
          <w:color w:val="3A3A3A"/>
        </w:rPr>
        <w:t>tal</w:t>
      </w:r>
      <w:r>
        <w:rPr>
          <w:color w:val="3A3A3A"/>
          <w:spacing w:val="3"/>
        </w:rPr>
        <w:t> </w:t>
      </w:r>
      <w:r>
        <w:rPr>
          <w:color w:val="3F3F3F"/>
        </w:rPr>
        <w:t>razón,</w:t>
      </w:r>
      <w:r>
        <w:rPr>
          <w:color w:val="3F3F3F"/>
          <w:spacing w:val="21"/>
        </w:rPr>
        <w:t> </w:t>
      </w:r>
      <w:r>
        <w:rPr>
          <w:color w:val="3F3F3F"/>
        </w:rPr>
        <w:t>se</w:t>
      </w:r>
      <w:r>
        <w:rPr>
          <w:color w:val="3F3F3F"/>
          <w:spacing w:val="1"/>
        </w:rPr>
        <w:t> </w:t>
      </w:r>
      <w:r>
        <w:rPr>
          <w:color w:val="2A2A2A"/>
        </w:rPr>
        <w:t>extiende</w:t>
      </w:r>
      <w:r>
        <w:rPr>
          <w:color w:val="2A2A2A"/>
          <w:spacing w:val="17"/>
        </w:rPr>
        <w:t> </w:t>
      </w:r>
      <w:r>
        <w:rPr>
          <w:color w:val="3B3B3B"/>
        </w:rPr>
        <w:t>esta</w:t>
      </w:r>
      <w:r>
        <w:rPr>
          <w:color w:val="3B3B3B"/>
          <w:spacing w:val="15"/>
        </w:rPr>
        <w:t> </w:t>
      </w:r>
      <w:r>
        <w:rPr>
          <w:color w:val="2D2D2D"/>
        </w:rPr>
        <w:t>información,</w:t>
      </w:r>
      <w:r>
        <w:rPr>
          <w:color w:val="2D2D2D"/>
          <w:spacing w:val="27"/>
        </w:rPr>
        <w:t> </w:t>
      </w:r>
      <w:r>
        <w:rPr>
          <w:color w:val="2A2A2A"/>
        </w:rPr>
        <w:t>al</w:t>
      </w:r>
      <w:r>
        <w:rPr>
          <w:color w:val="2A2A2A"/>
          <w:spacing w:val="28"/>
        </w:rPr>
        <w:t> </w:t>
      </w:r>
      <w:r>
        <w:rPr>
          <w:color w:val="2A2A2A"/>
        </w:rPr>
        <w:t>dia</w:t>
      </w:r>
      <w:r>
        <w:rPr>
          <w:color w:val="2A2A2A"/>
          <w:spacing w:val="10"/>
        </w:rPr>
        <w:t> </w:t>
      </w:r>
      <w:r>
        <w:rPr>
          <w:color w:val="333333"/>
        </w:rPr>
        <w:t>dos</w:t>
      </w:r>
      <w:r>
        <w:rPr>
          <w:color w:val="333333"/>
          <w:spacing w:val="13"/>
        </w:rPr>
        <w:t> </w:t>
      </w:r>
      <w:r>
        <w:rPr>
          <w:color w:val="262626"/>
        </w:rPr>
        <w:t>de</w:t>
      </w:r>
      <w:r>
        <w:rPr>
          <w:color w:val="262626"/>
          <w:spacing w:val="1"/>
        </w:rPr>
        <w:t> </w:t>
      </w:r>
      <w:r>
        <w:rPr>
          <w:color w:val="2F2F2F"/>
        </w:rPr>
        <w:t>marzo</w:t>
      </w:r>
      <w:r>
        <w:rPr>
          <w:color w:val="2F2F2F"/>
          <w:spacing w:val="9"/>
        </w:rPr>
        <w:t> </w:t>
      </w:r>
      <w:r>
        <w:rPr>
          <w:color w:val="2D2D2D"/>
        </w:rPr>
        <w:t>de</w:t>
      </w:r>
      <w:r>
        <w:rPr>
          <w:color w:val="2D2D2D"/>
          <w:spacing w:val="11"/>
        </w:rPr>
        <w:t> </w:t>
      </w:r>
      <w:r>
        <w:rPr>
          <w:color w:val="282828"/>
        </w:rPr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3040379</wp:posOffset>
            </wp:positionH>
            <wp:positionV relativeFrom="paragraph">
              <wp:posOffset>233490</wp:posOffset>
            </wp:positionV>
            <wp:extent cx="2822264" cy="1101852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264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28.880005pt;margin-top:118.177635pt;width:30.5pt;height:.1pt;mso-position-horizontal-relative:page;mso-position-vertical-relative:paragraph;z-index:-15728128;mso-wrap-distance-left:0;mso-wrap-distance-right:0" coordorigin="2578,2364" coordsize="610,0" path="m2578,2364l3187,2364e" filled="false" stroked="true" strokeweight=".959544pt" strokecolor="#74777c">
            <v:path arrowok="t"/>
            <v:stroke dashstyle="solid"/>
            <w10:wrap type="topAndBottom"/>
          </v:shape>
        </w:pict>
      </w:r>
      <w:r>
        <w:rPr/>
        <w:pict>
          <v:group style="position:absolute;margin-left:197.039993pt;margin-top:117.697868pt;width:191.3pt;height:1.45pt;mso-position-horizontal-relative:page;mso-position-vertical-relative:paragraph;z-index:-15727616;mso-wrap-distance-left:0;mso-wrap-distance-right:0" coordorigin="3941,2354" coordsize="3826,29">
            <v:line style="position:absolute" from="3941,2364" to="4800,2364" stroked="true" strokeweight=".959544pt" strokecolor="#74777c">
              <v:stroke dashstyle="solid"/>
            </v:line>
            <v:line style="position:absolute" from="4862,2364" to="5952,2364" stroked="true" strokeweight=".959544pt" strokecolor="#74777c">
              <v:stroke dashstyle="solid"/>
            </v:line>
            <v:line style="position:absolute" from="5990,2364" to="6528,2364" stroked="true" strokeweight=".959544pt" strokecolor="#74777c">
              <v:stroke dashstyle="solid"/>
            </v:line>
            <v:line style="position:absolute" from="6590,2373" to="7766,2373" stroked="true" strokeweight=".959544pt" strokecolor="#707487">
              <v:stroke dashstyle="solid"/>
            </v:line>
            <w10:wrap type="topAndBottom"/>
          </v:group>
        </w:pict>
      </w:r>
    </w:p>
    <w:p>
      <w:pPr>
        <w:pStyle w:val="BodyText"/>
        <w:spacing w:before="10"/>
        <w:rPr>
          <w:sz w:val="15"/>
        </w:rPr>
      </w:pPr>
    </w:p>
    <w:p>
      <w:pPr>
        <w:pStyle w:val="BodyText"/>
        <w:rPr>
          <w:sz w:val="23"/>
        </w:rPr>
      </w:pPr>
    </w:p>
    <w:p>
      <w:pPr>
        <w:spacing w:before="0"/>
        <w:ind w:left="1476" w:right="1437" w:firstLine="0"/>
        <w:jc w:val="center"/>
        <w:rPr>
          <w:sz w:val="20"/>
        </w:rPr>
      </w:pPr>
      <w:r>
        <w:rPr>
          <w:color w:val="4F4F4F"/>
          <w:sz w:val="20"/>
        </w:rPr>
        <w:t>6ta</w:t>
      </w:r>
      <w:r>
        <w:rPr>
          <w:color w:val="4F4F4F"/>
          <w:spacing w:val="16"/>
          <w:sz w:val="20"/>
        </w:rPr>
        <w:t> </w:t>
      </w:r>
      <w:r>
        <w:rPr>
          <w:color w:val="424242"/>
          <w:sz w:val="20"/>
        </w:rPr>
        <w:t>Avenida</w:t>
      </w:r>
      <w:r>
        <w:rPr>
          <w:color w:val="424242"/>
          <w:spacing w:val="26"/>
          <w:sz w:val="20"/>
        </w:rPr>
        <w:t> </w:t>
      </w:r>
      <w:r>
        <w:rPr>
          <w:color w:val="464646"/>
          <w:sz w:val="20"/>
        </w:rPr>
        <w:t>4-46,</w:t>
      </w:r>
      <w:r>
        <w:rPr>
          <w:color w:val="464646"/>
          <w:spacing w:val="-1"/>
          <w:sz w:val="20"/>
        </w:rPr>
        <w:t> </w:t>
      </w:r>
      <w:r>
        <w:rPr>
          <w:color w:val="3F3F3F"/>
          <w:sz w:val="20"/>
        </w:rPr>
        <w:t>zona</w:t>
      </w:r>
      <w:r>
        <w:rPr>
          <w:color w:val="3F3F3F"/>
          <w:spacing w:val="-6"/>
          <w:sz w:val="20"/>
        </w:rPr>
        <w:t> </w:t>
      </w:r>
      <w:r>
        <w:rPr>
          <w:color w:val="4B4B4B"/>
          <w:sz w:val="20"/>
        </w:rPr>
        <w:t>1</w:t>
      </w:r>
      <w:r>
        <w:rPr>
          <w:color w:val="4B4B4B"/>
          <w:spacing w:val="-21"/>
          <w:sz w:val="20"/>
        </w:rPr>
        <w:t> </w:t>
      </w:r>
      <w:r>
        <w:rPr>
          <w:color w:val="4F4F4F"/>
          <w:sz w:val="20"/>
        </w:rPr>
        <w:t>I</w:t>
      </w:r>
      <w:r>
        <w:rPr>
          <w:color w:val="4F4F4F"/>
          <w:spacing w:val="2"/>
          <w:sz w:val="20"/>
        </w:rPr>
        <w:t> </w:t>
      </w:r>
      <w:r>
        <w:rPr>
          <w:color w:val="3B3B3B"/>
          <w:sz w:val="20"/>
        </w:rPr>
        <w:t>2502-6363</w:t>
      </w:r>
      <w:r>
        <w:rPr>
          <w:color w:val="3B3B3B"/>
          <w:spacing w:val="8"/>
          <w:sz w:val="20"/>
        </w:rPr>
        <w:t> </w:t>
      </w:r>
      <w:r>
        <w:rPr>
          <w:color w:val="5B5B5B"/>
          <w:sz w:val="20"/>
        </w:rPr>
        <w:t>|</w:t>
      </w:r>
      <w:r>
        <w:rPr>
          <w:color w:val="5B5B5B"/>
          <w:spacing w:val="18"/>
          <w:sz w:val="20"/>
        </w:rPr>
        <w:t> </w:t>
      </w:r>
      <w:hyperlink r:id="rId9">
        <w:r>
          <w:rPr>
            <w:color w:val="383838"/>
            <w:sz w:val="20"/>
          </w:rPr>
          <w:t>www.secretariaprivada.gob.gt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  <w:r>
        <w:rPr/>
        <w:pict>
          <v:shape style="position:absolute;margin-left:234.479996pt;margin-top:16.023876pt;width:91.95pt;height:.1pt;mso-position-horizontal-relative:page;mso-position-vertical-relative:paragraph;z-index:-15727104;mso-wrap-distance-left:0;mso-wrap-distance-right:0" coordorigin="4690,320" coordsize="1839,0" path="m4690,320l6528,320e" filled="false" stroked="true" strokeweight=".959544pt" strokecolor="#6b7474">
            <v:path arrowok="t"/>
            <v:stroke dashstyle="solid"/>
            <w10:wrap type="topAndBottom"/>
          </v:shape>
        </w:pict>
      </w:r>
      <w:r>
        <w:rPr/>
        <w:pict>
          <v:shape style="position:absolute;margin-left:356.880005pt;margin-top:16.023876pt;width:79pt;height:.1pt;mso-position-horizontal-relative:page;mso-position-vertical-relative:paragraph;z-index:-15726592;mso-wrap-distance-left:0;mso-wrap-distance-right:0" coordorigin="7138,320" coordsize="1580,0" path="m7138,320l8717,320e" filled="false" stroked="true" strokeweight=".959544pt" strokecolor="#707774">
            <v:path arrowok="t"/>
            <v:stroke dashstyle="solid"/>
            <w10:wrap type="topAndBottom"/>
          </v:shape>
        </w:pict>
      </w:r>
    </w:p>
    <w:sectPr>
      <w:type w:val="continuous"/>
      <w:pgSz w:w="12240" w:h="16840"/>
      <w:pgMar w:top="700" w:bottom="280" w:left="1680" w:right="1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871" w:right="1907"/>
      <w:jc w:val="center"/>
      <w:outlineLvl w:val="1"/>
    </w:pPr>
    <w:rPr>
      <w:rFonts w:ascii="Calibri" w:hAnsi="Calibri" w:eastAsia="Calibri" w:cs="Calibri"/>
      <w:b/>
      <w:bCs/>
      <w:sz w:val="29"/>
      <w:szCs w:val="29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346" w:lineRule="exact"/>
      <w:ind w:left="2611"/>
    </w:pPr>
    <w:rPr>
      <w:rFonts w:ascii="Arial Black" w:hAnsi="Arial Black" w:eastAsia="Arial Black" w:cs="Arial Black"/>
      <w:sz w:val="30"/>
      <w:szCs w:val="3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informacion@secretariaprivada.qob.qt" TargetMode="External"/><Relationship Id="rId8" Type="http://schemas.openxmlformats.org/officeDocument/2006/relationships/image" Target="media/image3.jpeg"/><Relationship Id="rId9" Type="http://schemas.openxmlformats.org/officeDocument/2006/relationships/hyperlink" Target="http://www.secretariaprivada.gob.gt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2022-03-21T21:43:30Z</dcterms:created>
  <dcterms:modified xsi:type="dcterms:W3CDTF">2022-03-21T21:43:30Z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LastSaved">
    <vt:filetime>2022-03-21T00:00:00Z</vt:filetime>
  </property>
</Properties>
</file>