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8D30C" w14:textId="77777777" w:rsidR="00312123" w:rsidRDefault="00312123" w:rsidP="003121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FE9C456" w14:textId="77777777" w:rsidR="00312123" w:rsidRDefault="00312123" w:rsidP="003121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749BEF8" w14:textId="61D8123A" w:rsidR="00312123" w:rsidRPr="00A76E07" w:rsidRDefault="00312123" w:rsidP="003121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 w:rsidR="006A19E3">
        <w:rPr>
          <w:rFonts w:ascii="Times New Roman" w:hAnsi="Times New Roman" w:cs="Times New Roman"/>
          <w:sz w:val="28"/>
          <w:szCs w:val="28"/>
        </w:rPr>
        <w:t>03 de febrero de 2020</w:t>
      </w:r>
    </w:p>
    <w:p w14:paraId="73300BA7" w14:textId="77777777" w:rsidR="00312123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3C0486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865016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BB39CD" w14:textId="77777777" w:rsidR="00312123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A55733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A:</w:t>
      </w:r>
    </w:p>
    <w:p w14:paraId="3C0EFE51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PÚBLICO EN GENERAL</w:t>
      </w:r>
    </w:p>
    <w:p w14:paraId="263F4B82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5408B26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Respetable Público:</w:t>
      </w:r>
    </w:p>
    <w:p w14:paraId="7827113C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DCD223C" w14:textId="5C8EEB4E" w:rsidR="00312123" w:rsidRPr="00A76E07" w:rsidRDefault="00312123" w:rsidP="0031212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procesos de cotización y licitación, según lo establecido en el artículo 10, numeral 10 de la Ley de Acceso a la Información Pública. La Dirección Administrativa de la Secretaría Privada de la Presidencia, hace de su conocimiento que no se realizaron procesos de cotización y licitación durante el mes de </w:t>
      </w:r>
      <w:r>
        <w:rPr>
          <w:rFonts w:ascii="Times New Roman" w:hAnsi="Times New Roman" w:cs="Times New Roman"/>
          <w:sz w:val="28"/>
          <w:szCs w:val="28"/>
        </w:rPr>
        <w:t xml:space="preserve">enero de </w:t>
      </w:r>
      <w:r w:rsidRPr="00A76E07">
        <w:rPr>
          <w:rFonts w:ascii="Times New Roman" w:hAnsi="Times New Roman" w:cs="Times New Roman"/>
          <w:sz w:val="28"/>
          <w:szCs w:val="28"/>
        </w:rPr>
        <w:t>20</w:t>
      </w:r>
      <w:r w:rsidR="006A19E3">
        <w:rPr>
          <w:rFonts w:ascii="Times New Roman" w:hAnsi="Times New Roman" w:cs="Times New Roman"/>
          <w:sz w:val="28"/>
          <w:szCs w:val="28"/>
        </w:rPr>
        <w:t>20</w:t>
      </w:r>
      <w:r w:rsidRPr="00A76E07">
        <w:rPr>
          <w:rFonts w:ascii="Times New Roman" w:hAnsi="Times New Roman" w:cs="Times New Roman"/>
          <w:sz w:val="28"/>
          <w:szCs w:val="28"/>
        </w:rPr>
        <w:t xml:space="preserve">. </w:t>
      </w:r>
      <w:r w:rsidRPr="00A76E07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68A1E2AD" w14:textId="77777777" w:rsidR="00312123" w:rsidRDefault="00312123" w:rsidP="003121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312123" w:rsidSect="00D15759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CD1F67"/>
    <w:multiLevelType w:val="hybridMultilevel"/>
    <w:tmpl w:val="BC0A867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435678">
    <w:abstractNumId w:val="4"/>
  </w:num>
  <w:num w:numId="2" w16cid:durableId="1333950120">
    <w:abstractNumId w:val="8"/>
  </w:num>
  <w:num w:numId="3" w16cid:durableId="792096188">
    <w:abstractNumId w:val="7"/>
  </w:num>
  <w:num w:numId="4" w16cid:durableId="1353997861">
    <w:abstractNumId w:val="9"/>
  </w:num>
  <w:num w:numId="5" w16cid:durableId="1645937437">
    <w:abstractNumId w:val="0"/>
  </w:num>
  <w:num w:numId="6" w16cid:durableId="954287724">
    <w:abstractNumId w:val="6"/>
  </w:num>
  <w:num w:numId="7" w16cid:durableId="79176645">
    <w:abstractNumId w:val="11"/>
  </w:num>
  <w:num w:numId="8" w16cid:durableId="1874420190">
    <w:abstractNumId w:val="10"/>
  </w:num>
  <w:num w:numId="9" w16cid:durableId="950816418">
    <w:abstractNumId w:val="1"/>
  </w:num>
  <w:num w:numId="10" w16cid:durableId="2012948724">
    <w:abstractNumId w:val="5"/>
  </w:num>
  <w:num w:numId="11" w16cid:durableId="415857142">
    <w:abstractNumId w:val="3"/>
  </w:num>
  <w:num w:numId="12" w16cid:durableId="26495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7236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3808"/>
    <w:rsid w:val="0018514B"/>
    <w:rsid w:val="00190409"/>
    <w:rsid w:val="00191EED"/>
    <w:rsid w:val="001B1E85"/>
    <w:rsid w:val="001B705D"/>
    <w:rsid w:val="001C232A"/>
    <w:rsid w:val="001D7E89"/>
    <w:rsid w:val="001F12B8"/>
    <w:rsid w:val="001F1693"/>
    <w:rsid w:val="001F60BA"/>
    <w:rsid w:val="00202BA2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12123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07402"/>
    <w:rsid w:val="00410FC9"/>
    <w:rsid w:val="004355CE"/>
    <w:rsid w:val="00443256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19E3"/>
    <w:rsid w:val="006A2628"/>
    <w:rsid w:val="006C58E3"/>
    <w:rsid w:val="006D6E6A"/>
    <w:rsid w:val="006E23A9"/>
    <w:rsid w:val="006E63D8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E21FD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828CE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5170"/>
    <w:rsid w:val="00A2793E"/>
    <w:rsid w:val="00A31822"/>
    <w:rsid w:val="00A35680"/>
    <w:rsid w:val="00A519B9"/>
    <w:rsid w:val="00A6018B"/>
    <w:rsid w:val="00A71823"/>
    <w:rsid w:val="00A71A8A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52FB0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759"/>
    <w:rsid w:val="00D15E7B"/>
    <w:rsid w:val="00D2525D"/>
    <w:rsid w:val="00D3003A"/>
    <w:rsid w:val="00D37456"/>
    <w:rsid w:val="00D53C46"/>
    <w:rsid w:val="00D63F44"/>
    <w:rsid w:val="00D6713F"/>
    <w:rsid w:val="00D71B26"/>
    <w:rsid w:val="00D9544B"/>
    <w:rsid w:val="00DA01E2"/>
    <w:rsid w:val="00DA0286"/>
    <w:rsid w:val="00DA0AB8"/>
    <w:rsid w:val="00DA5CFC"/>
    <w:rsid w:val="00DC483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1DFD"/>
    <w:rsid w:val="00F02E58"/>
    <w:rsid w:val="00F20DE7"/>
    <w:rsid w:val="00F37463"/>
    <w:rsid w:val="00F62A0F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Prrafodelista">
    <w:name w:val="List Paragraph"/>
    <w:basedOn w:val="Normal"/>
    <w:uiPriority w:val="34"/>
    <w:qFormat/>
    <w:rsid w:val="0044325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extbody">
    <w:name w:val="Text body"/>
    <w:basedOn w:val="Normal"/>
    <w:rsid w:val="00A71A8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3</cp:revision>
  <cp:lastPrinted>2022-03-04T17:05:00Z</cp:lastPrinted>
  <dcterms:created xsi:type="dcterms:W3CDTF">2022-05-06T15:34:00Z</dcterms:created>
  <dcterms:modified xsi:type="dcterms:W3CDTF">2022-05-06T15:34:00Z</dcterms:modified>
</cp:coreProperties>
</file>